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D5721" w14:textId="2D616EB2" w:rsidR="004677E4" w:rsidRPr="006F580A" w:rsidRDefault="00C90D9B" w:rsidP="00A07740">
      <w:pPr>
        <w:keepNext/>
        <w:keepLines/>
        <w:pBdr>
          <w:top w:val="nil"/>
          <w:left w:val="nil"/>
          <w:bottom w:val="nil"/>
          <w:right w:val="nil"/>
          <w:between w:val="nil"/>
        </w:pBdr>
        <w:spacing w:before="480"/>
        <w:rPr>
          <w:b/>
          <w:color w:val="366091"/>
          <w:sz w:val="28"/>
          <w:szCs w:val="28"/>
        </w:rPr>
      </w:pPr>
      <w:bookmarkStart w:id="0" w:name="_Hlk112147645"/>
      <w:bookmarkEnd w:id="0"/>
      <w:r w:rsidRPr="006F580A">
        <w:rPr>
          <w:b/>
          <w:color w:val="366091"/>
          <w:sz w:val="28"/>
          <w:szCs w:val="28"/>
        </w:rPr>
        <w:t>Table of Contents</w:t>
      </w:r>
    </w:p>
    <w:sdt>
      <w:sdtPr>
        <w:id w:val="1663588486"/>
        <w:docPartObj>
          <w:docPartGallery w:val="Table of Contents"/>
          <w:docPartUnique/>
        </w:docPartObj>
      </w:sdtPr>
      <w:sdtContent>
        <w:p w14:paraId="4D6DC823" w14:textId="481F2BEC" w:rsidR="00AC5C3E" w:rsidRDefault="00C90D9B">
          <w:pPr>
            <w:pStyle w:val="TOC1"/>
            <w:tabs>
              <w:tab w:val="right" w:pos="10214"/>
            </w:tabs>
            <w:rPr>
              <w:rFonts w:asciiTheme="minorHAnsi" w:eastAsiaTheme="minorEastAsia" w:hAnsiTheme="minorHAnsi" w:cstheme="minorBidi"/>
              <w:noProof/>
              <w:sz w:val="22"/>
              <w:szCs w:val="22"/>
            </w:rPr>
          </w:pPr>
          <w:r w:rsidRPr="006F580A">
            <w:fldChar w:fldCharType="begin"/>
          </w:r>
          <w:r w:rsidRPr="006F580A">
            <w:instrText xml:space="preserve"> TOC \h \u \z </w:instrText>
          </w:r>
          <w:r w:rsidRPr="006F580A">
            <w:fldChar w:fldCharType="separate"/>
          </w:r>
          <w:hyperlink w:anchor="_Toc112917692" w:history="1">
            <w:r w:rsidR="00AC5C3E" w:rsidRPr="001A3ED0">
              <w:rPr>
                <w:rStyle w:val="Hyperlink"/>
                <w:noProof/>
              </w:rPr>
              <w:t>July 2022</w:t>
            </w:r>
            <w:r w:rsidR="00AC5C3E">
              <w:rPr>
                <w:noProof/>
                <w:webHidden/>
              </w:rPr>
              <w:tab/>
            </w:r>
            <w:r w:rsidR="00AC5C3E">
              <w:rPr>
                <w:noProof/>
                <w:webHidden/>
              </w:rPr>
              <w:fldChar w:fldCharType="begin"/>
            </w:r>
            <w:r w:rsidR="00AC5C3E">
              <w:rPr>
                <w:noProof/>
                <w:webHidden/>
              </w:rPr>
              <w:instrText xml:space="preserve"> PAGEREF _Toc112917692 \h </w:instrText>
            </w:r>
            <w:r w:rsidR="00AC5C3E">
              <w:rPr>
                <w:noProof/>
                <w:webHidden/>
              </w:rPr>
            </w:r>
            <w:r w:rsidR="00AC5C3E">
              <w:rPr>
                <w:noProof/>
                <w:webHidden/>
              </w:rPr>
              <w:fldChar w:fldCharType="separate"/>
            </w:r>
            <w:r w:rsidR="00AC5C3E">
              <w:rPr>
                <w:noProof/>
                <w:webHidden/>
              </w:rPr>
              <w:t>6</w:t>
            </w:r>
            <w:r w:rsidR="00AC5C3E">
              <w:rPr>
                <w:noProof/>
                <w:webHidden/>
              </w:rPr>
              <w:fldChar w:fldCharType="end"/>
            </w:r>
          </w:hyperlink>
        </w:p>
        <w:p w14:paraId="07A3BC49" w14:textId="1A8F84E9" w:rsidR="00AC5C3E" w:rsidRDefault="00AC5C3E">
          <w:pPr>
            <w:pStyle w:val="TOC2"/>
            <w:tabs>
              <w:tab w:val="right" w:pos="10214"/>
            </w:tabs>
            <w:rPr>
              <w:rFonts w:asciiTheme="minorHAnsi" w:eastAsiaTheme="minorEastAsia" w:hAnsiTheme="minorHAnsi" w:cstheme="minorBidi"/>
              <w:noProof/>
              <w:sz w:val="22"/>
              <w:szCs w:val="22"/>
            </w:rPr>
          </w:pPr>
          <w:hyperlink w:anchor="_Toc112917693" w:history="1">
            <w:r w:rsidRPr="001A3ED0">
              <w:rPr>
                <w:rStyle w:val="Hyperlink"/>
                <w:noProof/>
              </w:rPr>
              <w:t>Friday, July 1, 2022</w:t>
            </w:r>
            <w:r>
              <w:rPr>
                <w:noProof/>
                <w:webHidden/>
              </w:rPr>
              <w:tab/>
            </w:r>
            <w:r>
              <w:rPr>
                <w:noProof/>
                <w:webHidden/>
              </w:rPr>
              <w:fldChar w:fldCharType="begin"/>
            </w:r>
            <w:r>
              <w:rPr>
                <w:noProof/>
                <w:webHidden/>
              </w:rPr>
              <w:instrText xml:space="preserve"> PAGEREF _Toc112917693 \h </w:instrText>
            </w:r>
            <w:r>
              <w:rPr>
                <w:noProof/>
                <w:webHidden/>
              </w:rPr>
            </w:r>
            <w:r>
              <w:rPr>
                <w:noProof/>
                <w:webHidden/>
              </w:rPr>
              <w:fldChar w:fldCharType="separate"/>
            </w:r>
            <w:r>
              <w:rPr>
                <w:noProof/>
                <w:webHidden/>
              </w:rPr>
              <w:t>6</w:t>
            </w:r>
            <w:r>
              <w:rPr>
                <w:noProof/>
                <w:webHidden/>
              </w:rPr>
              <w:fldChar w:fldCharType="end"/>
            </w:r>
          </w:hyperlink>
        </w:p>
        <w:p w14:paraId="2F7B00A1" w14:textId="57A9C44B" w:rsidR="00AC5C3E" w:rsidRDefault="00AC5C3E">
          <w:pPr>
            <w:pStyle w:val="TOC3"/>
            <w:tabs>
              <w:tab w:val="right" w:pos="10214"/>
            </w:tabs>
            <w:rPr>
              <w:rFonts w:asciiTheme="minorHAnsi" w:hAnsiTheme="minorHAnsi" w:cstheme="minorBidi"/>
              <w:noProof/>
              <w:sz w:val="22"/>
              <w:szCs w:val="22"/>
            </w:rPr>
          </w:pPr>
          <w:hyperlink w:anchor="_Toc112917694" w:history="1">
            <w:r w:rsidRPr="001A3ED0">
              <w:rPr>
                <w:rStyle w:val="Hyperlink"/>
                <w:noProof/>
              </w:rPr>
              <w:t xml:space="preserve">Miniprep of pKR135 Mixed Population Candidates from </w:t>
            </w:r>
            <w:r w:rsidRPr="001A3ED0">
              <w:rPr>
                <w:rStyle w:val="Hyperlink"/>
                <w:i/>
                <w:iCs/>
                <w:noProof/>
              </w:rPr>
              <w:t>E. coli</w:t>
            </w:r>
            <w:r>
              <w:rPr>
                <w:noProof/>
                <w:webHidden/>
              </w:rPr>
              <w:tab/>
            </w:r>
            <w:r>
              <w:rPr>
                <w:noProof/>
                <w:webHidden/>
              </w:rPr>
              <w:fldChar w:fldCharType="begin"/>
            </w:r>
            <w:r>
              <w:rPr>
                <w:noProof/>
                <w:webHidden/>
              </w:rPr>
              <w:instrText xml:space="preserve"> PAGEREF _Toc112917694 \h </w:instrText>
            </w:r>
            <w:r>
              <w:rPr>
                <w:noProof/>
                <w:webHidden/>
              </w:rPr>
            </w:r>
            <w:r>
              <w:rPr>
                <w:noProof/>
                <w:webHidden/>
              </w:rPr>
              <w:fldChar w:fldCharType="separate"/>
            </w:r>
            <w:r>
              <w:rPr>
                <w:noProof/>
                <w:webHidden/>
              </w:rPr>
              <w:t>6</w:t>
            </w:r>
            <w:r>
              <w:rPr>
                <w:noProof/>
                <w:webHidden/>
              </w:rPr>
              <w:fldChar w:fldCharType="end"/>
            </w:r>
          </w:hyperlink>
        </w:p>
        <w:p w14:paraId="1CD3FE9A" w14:textId="70B728EE" w:rsidR="00AC5C3E" w:rsidRDefault="00AC5C3E">
          <w:pPr>
            <w:pStyle w:val="TOC2"/>
            <w:tabs>
              <w:tab w:val="right" w:pos="10214"/>
            </w:tabs>
            <w:rPr>
              <w:rFonts w:asciiTheme="minorHAnsi" w:eastAsiaTheme="minorEastAsia" w:hAnsiTheme="minorHAnsi" w:cstheme="minorBidi"/>
              <w:noProof/>
              <w:sz w:val="22"/>
              <w:szCs w:val="22"/>
            </w:rPr>
          </w:pPr>
          <w:hyperlink w:anchor="_Toc112917695" w:history="1">
            <w:r w:rsidRPr="001A3ED0">
              <w:rPr>
                <w:rStyle w:val="Hyperlink"/>
                <w:noProof/>
              </w:rPr>
              <w:t>Monday, July 11, 2022</w:t>
            </w:r>
            <w:r>
              <w:rPr>
                <w:noProof/>
                <w:webHidden/>
              </w:rPr>
              <w:tab/>
            </w:r>
            <w:r>
              <w:rPr>
                <w:noProof/>
                <w:webHidden/>
              </w:rPr>
              <w:fldChar w:fldCharType="begin"/>
            </w:r>
            <w:r>
              <w:rPr>
                <w:noProof/>
                <w:webHidden/>
              </w:rPr>
              <w:instrText xml:space="preserve"> PAGEREF _Toc112917695 \h </w:instrText>
            </w:r>
            <w:r>
              <w:rPr>
                <w:noProof/>
                <w:webHidden/>
              </w:rPr>
            </w:r>
            <w:r>
              <w:rPr>
                <w:noProof/>
                <w:webHidden/>
              </w:rPr>
              <w:fldChar w:fldCharType="separate"/>
            </w:r>
            <w:r>
              <w:rPr>
                <w:noProof/>
                <w:webHidden/>
              </w:rPr>
              <w:t>8</w:t>
            </w:r>
            <w:r>
              <w:rPr>
                <w:noProof/>
                <w:webHidden/>
              </w:rPr>
              <w:fldChar w:fldCharType="end"/>
            </w:r>
          </w:hyperlink>
        </w:p>
        <w:p w14:paraId="0BDB12D2" w14:textId="45833436" w:rsidR="00AC5C3E" w:rsidRDefault="00AC5C3E">
          <w:pPr>
            <w:pStyle w:val="TOC3"/>
            <w:tabs>
              <w:tab w:val="right" w:pos="10214"/>
            </w:tabs>
            <w:rPr>
              <w:rFonts w:asciiTheme="minorHAnsi" w:hAnsiTheme="minorHAnsi" w:cstheme="minorBidi"/>
              <w:noProof/>
              <w:sz w:val="22"/>
              <w:szCs w:val="22"/>
            </w:rPr>
          </w:pPr>
          <w:hyperlink w:anchor="_Toc112917696" w:history="1">
            <w:r w:rsidRPr="001A3ED0">
              <w:rPr>
                <w:rStyle w:val="Hyperlink"/>
                <w:noProof/>
              </w:rPr>
              <w:t>Diagnostic Digest of Candidate pKR143 Miniprep w/EcoRI and BamHI</w:t>
            </w:r>
            <w:r>
              <w:rPr>
                <w:noProof/>
                <w:webHidden/>
              </w:rPr>
              <w:tab/>
            </w:r>
            <w:r>
              <w:rPr>
                <w:noProof/>
                <w:webHidden/>
              </w:rPr>
              <w:fldChar w:fldCharType="begin"/>
            </w:r>
            <w:r>
              <w:rPr>
                <w:noProof/>
                <w:webHidden/>
              </w:rPr>
              <w:instrText xml:space="preserve"> PAGEREF _Toc112917696 \h </w:instrText>
            </w:r>
            <w:r>
              <w:rPr>
                <w:noProof/>
                <w:webHidden/>
              </w:rPr>
            </w:r>
            <w:r>
              <w:rPr>
                <w:noProof/>
                <w:webHidden/>
              </w:rPr>
              <w:fldChar w:fldCharType="separate"/>
            </w:r>
            <w:r>
              <w:rPr>
                <w:noProof/>
                <w:webHidden/>
              </w:rPr>
              <w:t>8</w:t>
            </w:r>
            <w:r>
              <w:rPr>
                <w:noProof/>
                <w:webHidden/>
              </w:rPr>
              <w:fldChar w:fldCharType="end"/>
            </w:r>
          </w:hyperlink>
        </w:p>
        <w:p w14:paraId="6E6DB098" w14:textId="4B7494D7" w:rsidR="00AC5C3E" w:rsidRDefault="00AC5C3E">
          <w:pPr>
            <w:pStyle w:val="TOC3"/>
            <w:tabs>
              <w:tab w:val="right" w:pos="10214"/>
            </w:tabs>
            <w:rPr>
              <w:rFonts w:asciiTheme="minorHAnsi" w:hAnsiTheme="minorHAnsi" w:cstheme="minorBidi"/>
              <w:noProof/>
              <w:sz w:val="22"/>
              <w:szCs w:val="22"/>
            </w:rPr>
          </w:pPr>
          <w:hyperlink w:anchor="_Toc112917697" w:history="1">
            <w:r w:rsidRPr="001A3ED0">
              <w:rPr>
                <w:rStyle w:val="Hyperlink"/>
                <w:noProof/>
              </w:rPr>
              <w:t>Diagnostic Digest of Candidate pKR135 Miniprep w/KpnI and BamHI</w:t>
            </w:r>
            <w:r>
              <w:rPr>
                <w:noProof/>
                <w:webHidden/>
              </w:rPr>
              <w:tab/>
            </w:r>
            <w:r>
              <w:rPr>
                <w:noProof/>
                <w:webHidden/>
              </w:rPr>
              <w:fldChar w:fldCharType="begin"/>
            </w:r>
            <w:r>
              <w:rPr>
                <w:noProof/>
                <w:webHidden/>
              </w:rPr>
              <w:instrText xml:space="preserve"> PAGEREF _Toc112917697 \h </w:instrText>
            </w:r>
            <w:r>
              <w:rPr>
                <w:noProof/>
                <w:webHidden/>
              </w:rPr>
            </w:r>
            <w:r>
              <w:rPr>
                <w:noProof/>
                <w:webHidden/>
              </w:rPr>
              <w:fldChar w:fldCharType="separate"/>
            </w:r>
            <w:r>
              <w:rPr>
                <w:noProof/>
                <w:webHidden/>
              </w:rPr>
              <w:t>8</w:t>
            </w:r>
            <w:r>
              <w:rPr>
                <w:noProof/>
                <w:webHidden/>
              </w:rPr>
              <w:fldChar w:fldCharType="end"/>
            </w:r>
          </w:hyperlink>
        </w:p>
        <w:p w14:paraId="011C9ACD" w14:textId="654D28D2" w:rsidR="00AC5C3E" w:rsidRDefault="00AC5C3E">
          <w:pPr>
            <w:pStyle w:val="TOC3"/>
            <w:tabs>
              <w:tab w:val="right" w:pos="10214"/>
            </w:tabs>
            <w:rPr>
              <w:rFonts w:asciiTheme="minorHAnsi" w:hAnsiTheme="minorHAnsi" w:cstheme="minorBidi"/>
              <w:noProof/>
              <w:sz w:val="22"/>
              <w:szCs w:val="22"/>
            </w:rPr>
          </w:pPr>
          <w:hyperlink w:anchor="_Toc112917698" w:history="1">
            <w:r w:rsidRPr="001A3ED0">
              <w:rPr>
                <w:rStyle w:val="Hyperlink"/>
                <w:noProof/>
              </w:rPr>
              <w:t>Gel of Diagnostic Digest of Candidate pKR143 and pKR135 Minipreps</w:t>
            </w:r>
            <w:r>
              <w:rPr>
                <w:noProof/>
                <w:webHidden/>
              </w:rPr>
              <w:tab/>
            </w:r>
            <w:r>
              <w:rPr>
                <w:noProof/>
                <w:webHidden/>
              </w:rPr>
              <w:fldChar w:fldCharType="begin"/>
            </w:r>
            <w:r>
              <w:rPr>
                <w:noProof/>
                <w:webHidden/>
              </w:rPr>
              <w:instrText xml:space="preserve"> PAGEREF _Toc112917698 \h </w:instrText>
            </w:r>
            <w:r>
              <w:rPr>
                <w:noProof/>
                <w:webHidden/>
              </w:rPr>
            </w:r>
            <w:r>
              <w:rPr>
                <w:noProof/>
                <w:webHidden/>
              </w:rPr>
              <w:fldChar w:fldCharType="separate"/>
            </w:r>
            <w:r>
              <w:rPr>
                <w:noProof/>
                <w:webHidden/>
              </w:rPr>
              <w:t>9</w:t>
            </w:r>
            <w:r>
              <w:rPr>
                <w:noProof/>
                <w:webHidden/>
              </w:rPr>
              <w:fldChar w:fldCharType="end"/>
            </w:r>
          </w:hyperlink>
        </w:p>
        <w:p w14:paraId="416B6D62" w14:textId="673A4CBC" w:rsidR="00AC5C3E" w:rsidRDefault="00AC5C3E">
          <w:pPr>
            <w:pStyle w:val="TOC2"/>
            <w:tabs>
              <w:tab w:val="right" w:pos="10214"/>
            </w:tabs>
            <w:rPr>
              <w:rFonts w:asciiTheme="minorHAnsi" w:eastAsiaTheme="minorEastAsia" w:hAnsiTheme="minorHAnsi" w:cstheme="minorBidi"/>
              <w:noProof/>
              <w:sz w:val="22"/>
              <w:szCs w:val="22"/>
            </w:rPr>
          </w:pPr>
          <w:hyperlink w:anchor="_Toc112917699" w:history="1">
            <w:r w:rsidRPr="001A3ED0">
              <w:rPr>
                <w:rStyle w:val="Hyperlink"/>
                <w:noProof/>
              </w:rPr>
              <w:t>Tuesday, July 12, 2022</w:t>
            </w:r>
            <w:r>
              <w:rPr>
                <w:noProof/>
                <w:webHidden/>
              </w:rPr>
              <w:tab/>
            </w:r>
            <w:r>
              <w:rPr>
                <w:noProof/>
                <w:webHidden/>
              </w:rPr>
              <w:fldChar w:fldCharType="begin"/>
            </w:r>
            <w:r>
              <w:rPr>
                <w:noProof/>
                <w:webHidden/>
              </w:rPr>
              <w:instrText xml:space="preserve"> PAGEREF _Toc112917699 \h </w:instrText>
            </w:r>
            <w:r>
              <w:rPr>
                <w:noProof/>
                <w:webHidden/>
              </w:rPr>
            </w:r>
            <w:r>
              <w:rPr>
                <w:noProof/>
                <w:webHidden/>
              </w:rPr>
              <w:fldChar w:fldCharType="separate"/>
            </w:r>
            <w:r>
              <w:rPr>
                <w:noProof/>
                <w:webHidden/>
              </w:rPr>
              <w:t>10</w:t>
            </w:r>
            <w:r>
              <w:rPr>
                <w:noProof/>
                <w:webHidden/>
              </w:rPr>
              <w:fldChar w:fldCharType="end"/>
            </w:r>
          </w:hyperlink>
        </w:p>
        <w:p w14:paraId="51502A4F" w14:textId="5E0EE43C" w:rsidR="00AC5C3E" w:rsidRDefault="00AC5C3E">
          <w:pPr>
            <w:pStyle w:val="TOC2"/>
            <w:tabs>
              <w:tab w:val="right" w:pos="10214"/>
            </w:tabs>
            <w:rPr>
              <w:rFonts w:asciiTheme="minorHAnsi" w:eastAsiaTheme="minorEastAsia" w:hAnsiTheme="minorHAnsi" w:cstheme="minorBidi"/>
              <w:noProof/>
              <w:sz w:val="22"/>
              <w:szCs w:val="22"/>
            </w:rPr>
          </w:pPr>
          <w:hyperlink w:anchor="_Toc112917700" w:history="1">
            <w:r w:rsidRPr="001A3ED0">
              <w:rPr>
                <w:rStyle w:val="Hyperlink"/>
                <w:noProof/>
              </w:rPr>
              <w:t>Wednesday, July 13, 2022</w:t>
            </w:r>
            <w:r>
              <w:rPr>
                <w:noProof/>
                <w:webHidden/>
              </w:rPr>
              <w:tab/>
            </w:r>
            <w:r>
              <w:rPr>
                <w:noProof/>
                <w:webHidden/>
              </w:rPr>
              <w:fldChar w:fldCharType="begin"/>
            </w:r>
            <w:r>
              <w:rPr>
                <w:noProof/>
                <w:webHidden/>
              </w:rPr>
              <w:instrText xml:space="preserve"> PAGEREF _Toc112917700 \h </w:instrText>
            </w:r>
            <w:r>
              <w:rPr>
                <w:noProof/>
                <w:webHidden/>
              </w:rPr>
            </w:r>
            <w:r>
              <w:rPr>
                <w:noProof/>
                <w:webHidden/>
              </w:rPr>
              <w:fldChar w:fldCharType="separate"/>
            </w:r>
            <w:r>
              <w:rPr>
                <w:noProof/>
                <w:webHidden/>
              </w:rPr>
              <w:t>11</w:t>
            </w:r>
            <w:r>
              <w:rPr>
                <w:noProof/>
                <w:webHidden/>
              </w:rPr>
              <w:fldChar w:fldCharType="end"/>
            </w:r>
          </w:hyperlink>
        </w:p>
        <w:p w14:paraId="0B73F89C" w14:textId="25BB2A1A" w:rsidR="00AC5C3E" w:rsidRDefault="00AC5C3E">
          <w:pPr>
            <w:pStyle w:val="TOC2"/>
            <w:tabs>
              <w:tab w:val="right" w:pos="10214"/>
            </w:tabs>
            <w:rPr>
              <w:rFonts w:asciiTheme="minorHAnsi" w:eastAsiaTheme="minorEastAsia" w:hAnsiTheme="minorHAnsi" w:cstheme="minorBidi"/>
              <w:noProof/>
              <w:sz w:val="22"/>
              <w:szCs w:val="22"/>
            </w:rPr>
          </w:pPr>
          <w:hyperlink w:anchor="_Toc112917701" w:history="1">
            <w:r w:rsidRPr="001A3ED0">
              <w:rPr>
                <w:rStyle w:val="Hyperlink"/>
                <w:noProof/>
              </w:rPr>
              <w:t>Thursday, July 14, 2022</w:t>
            </w:r>
            <w:r>
              <w:rPr>
                <w:noProof/>
                <w:webHidden/>
              </w:rPr>
              <w:tab/>
            </w:r>
            <w:r>
              <w:rPr>
                <w:noProof/>
                <w:webHidden/>
              </w:rPr>
              <w:fldChar w:fldCharType="begin"/>
            </w:r>
            <w:r>
              <w:rPr>
                <w:noProof/>
                <w:webHidden/>
              </w:rPr>
              <w:instrText xml:space="preserve"> PAGEREF _Toc112917701 \h </w:instrText>
            </w:r>
            <w:r>
              <w:rPr>
                <w:noProof/>
                <w:webHidden/>
              </w:rPr>
            </w:r>
            <w:r>
              <w:rPr>
                <w:noProof/>
                <w:webHidden/>
              </w:rPr>
              <w:fldChar w:fldCharType="separate"/>
            </w:r>
            <w:r>
              <w:rPr>
                <w:noProof/>
                <w:webHidden/>
              </w:rPr>
              <w:t>11</w:t>
            </w:r>
            <w:r>
              <w:rPr>
                <w:noProof/>
                <w:webHidden/>
              </w:rPr>
              <w:fldChar w:fldCharType="end"/>
            </w:r>
          </w:hyperlink>
        </w:p>
        <w:p w14:paraId="7B153F53" w14:textId="0DEDBCAE" w:rsidR="00AC5C3E" w:rsidRDefault="00AC5C3E">
          <w:pPr>
            <w:pStyle w:val="TOC3"/>
            <w:tabs>
              <w:tab w:val="right" w:pos="10214"/>
            </w:tabs>
            <w:rPr>
              <w:rFonts w:asciiTheme="minorHAnsi" w:hAnsiTheme="minorHAnsi" w:cstheme="minorBidi"/>
              <w:noProof/>
              <w:sz w:val="22"/>
              <w:szCs w:val="22"/>
            </w:rPr>
          </w:pPr>
          <w:hyperlink w:anchor="_Toc112917702" w:history="1">
            <w:r w:rsidRPr="001A3ED0">
              <w:rPr>
                <w:rStyle w:val="Hyperlink"/>
                <w:noProof/>
              </w:rPr>
              <w:t>DNase treatment</w:t>
            </w:r>
            <w:r>
              <w:rPr>
                <w:noProof/>
                <w:webHidden/>
              </w:rPr>
              <w:tab/>
            </w:r>
            <w:r>
              <w:rPr>
                <w:noProof/>
                <w:webHidden/>
              </w:rPr>
              <w:fldChar w:fldCharType="begin"/>
            </w:r>
            <w:r>
              <w:rPr>
                <w:noProof/>
                <w:webHidden/>
              </w:rPr>
              <w:instrText xml:space="preserve"> PAGEREF _Toc112917702 \h </w:instrText>
            </w:r>
            <w:r>
              <w:rPr>
                <w:noProof/>
                <w:webHidden/>
              </w:rPr>
            </w:r>
            <w:r>
              <w:rPr>
                <w:noProof/>
                <w:webHidden/>
              </w:rPr>
              <w:fldChar w:fldCharType="separate"/>
            </w:r>
            <w:r>
              <w:rPr>
                <w:noProof/>
                <w:webHidden/>
              </w:rPr>
              <w:t>11</w:t>
            </w:r>
            <w:r>
              <w:rPr>
                <w:noProof/>
                <w:webHidden/>
              </w:rPr>
              <w:fldChar w:fldCharType="end"/>
            </w:r>
          </w:hyperlink>
        </w:p>
        <w:p w14:paraId="792B5E5E" w14:textId="73D8DBCB" w:rsidR="00AC5C3E" w:rsidRDefault="00AC5C3E">
          <w:pPr>
            <w:pStyle w:val="TOC2"/>
            <w:tabs>
              <w:tab w:val="right" w:pos="10214"/>
            </w:tabs>
            <w:rPr>
              <w:rFonts w:asciiTheme="minorHAnsi" w:eastAsiaTheme="minorEastAsia" w:hAnsiTheme="minorHAnsi" w:cstheme="minorBidi"/>
              <w:noProof/>
              <w:sz w:val="22"/>
              <w:szCs w:val="22"/>
            </w:rPr>
          </w:pPr>
          <w:hyperlink w:anchor="_Toc112917703" w:history="1">
            <w:r w:rsidRPr="001A3ED0">
              <w:rPr>
                <w:rStyle w:val="Hyperlink"/>
                <w:noProof/>
              </w:rPr>
              <w:t>Friday, July 15, 2022</w:t>
            </w:r>
            <w:r>
              <w:rPr>
                <w:noProof/>
                <w:webHidden/>
              </w:rPr>
              <w:tab/>
            </w:r>
            <w:r>
              <w:rPr>
                <w:noProof/>
                <w:webHidden/>
              </w:rPr>
              <w:fldChar w:fldCharType="begin"/>
            </w:r>
            <w:r>
              <w:rPr>
                <w:noProof/>
                <w:webHidden/>
              </w:rPr>
              <w:instrText xml:space="preserve"> PAGEREF _Toc112917703 \h </w:instrText>
            </w:r>
            <w:r>
              <w:rPr>
                <w:noProof/>
                <w:webHidden/>
              </w:rPr>
            </w:r>
            <w:r>
              <w:rPr>
                <w:noProof/>
                <w:webHidden/>
              </w:rPr>
              <w:fldChar w:fldCharType="separate"/>
            </w:r>
            <w:r>
              <w:rPr>
                <w:noProof/>
                <w:webHidden/>
              </w:rPr>
              <w:t>12</w:t>
            </w:r>
            <w:r>
              <w:rPr>
                <w:noProof/>
                <w:webHidden/>
              </w:rPr>
              <w:fldChar w:fldCharType="end"/>
            </w:r>
          </w:hyperlink>
        </w:p>
        <w:p w14:paraId="0FD028DF" w14:textId="5D482AFE" w:rsidR="00AC5C3E" w:rsidRDefault="00AC5C3E">
          <w:pPr>
            <w:pStyle w:val="TOC2"/>
            <w:tabs>
              <w:tab w:val="right" w:pos="10214"/>
            </w:tabs>
            <w:rPr>
              <w:rFonts w:asciiTheme="minorHAnsi" w:eastAsiaTheme="minorEastAsia" w:hAnsiTheme="minorHAnsi" w:cstheme="minorBidi"/>
              <w:noProof/>
              <w:sz w:val="22"/>
              <w:szCs w:val="22"/>
            </w:rPr>
          </w:pPr>
          <w:hyperlink w:anchor="_Toc112917704" w:history="1">
            <w:r w:rsidRPr="001A3ED0">
              <w:rPr>
                <w:rStyle w:val="Hyperlink"/>
                <w:noProof/>
              </w:rPr>
              <w:t>Monday, July 18, 2022</w:t>
            </w:r>
            <w:r>
              <w:rPr>
                <w:noProof/>
                <w:webHidden/>
              </w:rPr>
              <w:tab/>
            </w:r>
            <w:r>
              <w:rPr>
                <w:noProof/>
                <w:webHidden/>
              </w:rPr>
              <w:fldChar w:fldCharType="begin"/>
            </w:r>
            <w:r>
              <w:rPr>
                <w:noProof/>
                <w:webHidden/>
              </w:rPr>
              <w:instrText xml:space="preserve"> PAGEREF _Toc112917704 \h </w:instrText>
            </w:r>
            <w:r>
              <w:rPr>
                <w:noProof/>
                <w:webHidden/>
              </w:rPr>
            </w:r>
            <w:r>
              <w:rPr>
                <w:noProof/>
                <w:webHidden/>
              </w:rPr>
              <w:fldChar w:fldCharType="separate"/>
            </w:r>
            <w:r>
              <w:rPr>
                <w:noProof/>
                <w:webHidden/>
              </w:rPr>
              <w:t>13</w:t>
            </w:r>
            <w:r>
              <w:rPr>
                <w:noProof/>
                <w:webHidden/>
              </w:rPr>
              <w:fldChar w:fldCharType="end"/>
            </w:r>
          </w:hyperlink>
        </w:p>
        <w:p w14:paraId="3FBCBC11" w14:textId="674D36D1" w:rsidR="00AC5C3E" w:rsidRDefault="00AC5C3E">
          <w:pPr>
            <w:pStyle w:val="TOC2"/>
            <w:tabs>
              <w:tab w:val="right" w:pos="10214"/>
            </w:tabs>
            <w:rPr>
              <w:rFonts w:asciiTheme="minorHAnsi" w:eastAsiaTheme="minorEastAsia" w:hAnsiTheme="minorHAnsi" w:cstheme="minorBidi"/>
              <w:noProof/>
              <w:sz w:val="22"/>
              <w:szCs w:val="22"/>
            </w:rPr>
          </w:pPr>
          <w:hyperlink w:anchor="_Toc112917705" w:history="1">
            <w:r w:rsidRPr="001A3ED0">
              <w:rPr>
                <w:rStyle w:val="Hyperlink"/>
                <w:noProof/>
              </w:rPr>
              <w:t>Tuesday, July 19, 2022</w:t>
            </w:r>
            <w:r>
              <w:rPr>
                <w:noProof/>
                <w:webHidden/>
              </w:rPr>
              <w:tab/>
            </w:r>
            <w:r>
              <w:rPr>
                <w:noProof/>
                <w:webHidden/>
              </w:rPr>
              <w:fldChar w:fldCharType="begin"/>
            </w:r>
            <w:r>
              <w:rPr>
                <w:noProof/>
                <w:webHidden/>
              </w:rPr>
              <w:instrText xml:space="preserve"> PAGEREF _Toc112917705 \h </w:instrText>
            </w:r>
            <w:r>
              <w:rPr>
                <w:noProof/>
                <w:webHidden/>
              </w:rPr>
            </w:r>
            <w:r>
              <w:rPr>
                <w:noProof/>
                <w:webHidden/>
              </w:rPr>
              <w:fldChar w:fldCharType="separate"/>
            </w:r>
            <w:r>
              <w:rPr>
                <w:noProof/>
                <w:webHidden/>
              </w:rPr>
              <w:t>13</w:t>
            </w:r>
            <w:r>
              <w:rPr>
                <w:noProof/>
                <w:webHidden/>
              </w:rPr>
              <w:fldChar w:fldCharType="end"/>
            </w:r>
          </w:hyperlink>
        </w:p>
        <w:p w14:paraId="4687B5D6" w14:textId="7043084B" w:rsidR="00AC5C3E" w:rsidRDefault="00AC5C3E">
          <w:pPr>
            <w:pStyle w:val="TOC3"/>
            <w:tabs>
              <w:tab w:val="right" w:pos="10214"/>
            </w:tabs>
            <w:rPr>
              <w:rFonts w:asciiTheme="minorHAnsi" w:hAnsiTheme="minorHAnsi" w:cstheme="minorBidi"/>
              <w:noProof/>
              <w:sz w:val="22"/>
              <w:szCs w:val="22"/>
            </w:rPr>
          </w:pPr>
          <w:hyperlink w:anchor="_Toc112917706" w:history="1">
            <w:r w:rsidRPr="001A3ED0">
              <w:rPr>
                <w:rStyle w:val="Hyperlink"/>
                <w:noProof/>
              </w:rPr>
              <w:t xml:space="preserve">Gel of LVS and </w:t>
            </w:r>
            <w:r w:rsidRPr="001A3ED0">
              <w:rPr>
                <w:rStyle w:val="Hyperlink"/>
                <w:rFonts w:ascii="Calibri Light" w:hAnsi="Calibri Light" w:cs="Calibri Light"/>
                <w:i/>
                <w:iCs/>
                <w:noProof/>
              </w:rPr>
              <w:t>Δ</w:t>
            </w:r>
            <w:r w:rsidRPr="001A3ED0">
              <w:rPr>
                <w:rStyle w:val="Hyperlink"/>
                <w:i/>
                <w:iCs/>
                <w:noProof/>
              </w:rPr>
              <w:t>rpsu</w:t>
            </w:r>
            <w:r w:rsidRPr="001A3ED0">
              <w:rPr>
                <w:rStyle w:val="Hyperlink"/>
                <w:noProof/>
              </w:rPr>
              <w:t xml:space="preserve"> RNA Samples</w:t>
            </w:r>
            <w:r>
              <w:rPr>
                <w:noProof/>
                <w:webHidden/>
              </w:rPr>
              <w:tab/>
            </w:r>
            <w:r>
              <w:rPr>
                <w:noProof/>
                <w:webHidden/>
              </w:rPr>
              <w:fldChar w:fldCharType="begin"/>
            </w:r>
            <w:r>
              <w:rPr>
                <w:noProof/>
                <w:webHidden/>
              </w:rPr>
              <w:instrText xml:space="preserve"> PAGEREF _Toc112917706 \h </w:instrText>
            </w:r>
            <w:r>
              <w:rPr>
                <w:noProof/>
                <w:webHidden/>
              </w:rPr>
            </w:r>
            <w:r>
              <w:rPr>
                <w:noProof/>
                <w:webHidden/>
              </w:rPr>
              <w:fldChar w:fldCharType="separate"/>
            </w:r>
            <w:r>
              <w:rPr>
                <w:noProof/>
                <w:webHidden/>
              </w:rPr>
              <w:t>13</w:t>
            </w:r>
            <w:r>
              <w:rPr>
                <w:noProof/>
                <w:webHidden/>
              </w:rPr>
              <w:fldChar w:fldCharType="end"/>
            </w:r>
          </w:hyperlink>
        </w:p>
        <w:p w14:paraId="5F57AE87" w14:textId="23D731DF" w:rsidR="00AC5C3E" w:rsidRDefault="00AC5C3E">
          <w:pPr>
            <w:pStyle w:val="TOC3"/>
            <w:tabs>
              <w:tab w:val="right" w:pos="10214"/>
            </w:tabs>
            <w:rPr>
              <w:rFonts w:asciiTheme="minorHAnsi" w:hAnsiTheme="minorHAnsi" w:cstheme="minorBidi"/>
              <w:noProof/>
              <w:sz w:val="22"/>
              <w:szCs w:val="22"/>
            </w:rPr>
          </w:pPr>
          <w:hyperlink w:anchor="_Toc112917707" w:history="1">
            <w:r w:rsidRPr="001A3ED0">
              <w:rPr>
                <w:rStyle w:val="Hyperlink"/>
                <w:noProof/>
              </w:rPr>
              <w:t>Generating cDNA (Half Reaction)</w:t>
            </w:r>
            <w:r>
              <w:rPr>
                <w:noProof/>
                <w:webHidden/>
              </w:rPr>
              <w:tab/>
            </w:r>
            <w:r>
              <w:rPr>
                <w:noProof/>
                <w:webHidden/>
              </w:rPr>
              <w:fldChar w:fldCharType="begin"/>
            </w:r>
            <w:r>
              <w:rPr>
                <w:noProof/>
                <w:webHidden/>
              </w:rPr>
              <w:instrText xml:space="preserve"> PAGEREF _Toc112917707 \h </w:instrText>
            </w:r>
            <w:r>
              <w:rPr>
                <w:noProof/>
                <w:webHidden/>
              </w:rPr>
            </w:r>
            <w:r>
              <w:rPr>
                <w:noProof/>
                <w:webHidden/>
              </w:rPr>
              <w:fldChar w:fldCharType="separate"/>
            </w:r>
            <w:r>
              <w:rPr>
                <w:noProof/>
                <w:webHidden/>
              </w:rPr>
              <w:t>14</w:t>
            </w:r>
            <w:r>
              <w:rPr>
                <w:noProof/>
                <w:webHidden/>
              </w:rPr>
              <w:fldChar w:fldCharType="end"/>
            </w:r>
          </w:hyperlink>
        </w:p>
        <w:p w14:paraId="41CF5E70" w14:textId="6784F46A" w:rsidR="00AC5C3E" w:rsidRDefault="00AC5C3E">
          <w:pPr>
            <w:pStyle w:val="TOC2"/>
            <w:tabs>
              <w:tab w:val="right" w:pos="10214"/>
            </w:tabs>
            <w:rPr>
              <w:rFonts w:asciiTheme="minorHAnsi" w:eastAsiaTheme="minorEastAsia" w:hAnsiTheme="minorHAnsi" w:cstheme="minorBidi"/>
              <w:noProof/>
              <w:sz w:val="22"/>
              <w:szCs w:val="22"/>
            </w:rPr>
          </w:pPr>
          <w:hyperlink w:anchor="_Toc112917708" w:history="1">
            <w:r w:rsidRPr="001A3ED0">
              <w:rPr>
                <w:rStyle w:val="Hyperlink"/>
                <w:noProof/>
              </w:rPr>
              <w:t>Wednesday, July 20, 2022</w:t>
            </w:r>
            <w:r>
              <w:rPr>
                <w:noProof/>
                <w:webHidden/>
              </w:rPr>
              <w:tab/>
            </w:r>
            <w:r>
              <w:rPr>
                <w:noProof/>
                <w:webHidden/>
              </w:rPr>
              <w:fldChar w:fldCharType="begin"/>
            </w:r>
            <w:r>
              <w:rPr>
                <w:noProof/>
                <w:webHidden/>
              </w:rPr>
              <w:instrText xml:space="preserve"> PAGEREF _Toc112917708 \h </w:instrText>
            </w:r>
            <w:r>
              <w:rPr>
                <w:noProof/>
                <w:webHidden/>
              </w:rPr>
            </w:r>
            <w:r>
              <w:rPr>
                <w:noProof/>
                <w:webHidden/>
              </w:rPr>
              <w:fldChar w:fldCharType="separate"/>
            </w:r>
            <w:r>
              <w:rPr>
                <w:noProof/>
                <w:webHidden/>
              </w:rPr>
              <w:t>15</w:t>
            </w:r>
            <w:r>
              <w:rPr>
                <w:noProof/>
                <w:webHidden/>
              </w:rPr>
              <w:fldChar w:fldCharType="end"/>
            </w:r>
          </w:hyperlink>
        </w:p>
        <w:p w14:paraId="4B66D005" w14:textId="35DFD226" w:rsidR="00AC5C3E" w:rsidRDefault="00AC5C3E">
          <w:pPr>
            <w:pStyle w:val="TOC2"/>
            <w:tabs>
              <w:tab w:val="right" w:pos="10214"/>
            </w:tabs>
            <w:rPr>
              <w:rFonts w:asciiTheme="minorHAnsi" w:eastAsiaTheme="minorEastAsia" w:hAnsiTheme="minorHAnsi" w:cstheme="minorBidi"/>
              <w:noProof/>
              <w:sz w:val="22"/>
              <w:szCs w:val="22"/>
            </w:rPr>
          </w:pPr>
          <w:hyperlink w:anchor="_Toc112917709" w:history="1">
            <w:r w:rsidRPr="001A3ED0">
              <w:rPr>
                <w:rStyle w:val="Hyperlink"/>
                <w:noProof/>
              </w:rPr>
              <w:t>Thursday, July 21, 2022</w:t>
            </w:r>
            <w:r>
              <w:rPr>
                <w:noProof/>
                <w:webHidden/>
              </w:rPr>
              <w:tab/>
            </w:r>
            <w:r>
              <w:rPr>
                <w:noProof/>
                <w:webHidden/>
              </w:rPr>
              <w:fldChar w:fldCharType="begin"/>
            </w:r>
            <w:r>
              <w:rPr>
                <w:noProof/>
                <w:webHidden/>
              </w:rPr>
              <w:instrText xml:space="preserve"> PAGEREF _Toc112917709 \h </w:instrText>
            </w:r>
            <w:r>
              <w:rPr>
                <w:noProof/>
                <w:webHidden/>
              </w:rPr>
            </w:r>
            <w:r>
              <w:rPr>
                <w:noProof/>
                <w:webHidden/>
              </w:rPr>
              <w:fldChar w:fldCharType="separate"/>
            </w:r>
            <w:r>
              <w:rPr>
                <w:noProof/>
                <w:webHidden/>
              </w:rPr>
              <w:t>15</w:t>
            </w:r>
            <w:r>
              <w:rPr>
                <w:noProof/>
                <w:webHidden/>
              </w:rPr>
              <w:fldChar w:fldCharType="end"/>
            </w:r>
          </w:hyperlink>
        </w:p>
        <w:p w14:paraId="424727C8" w14:textId="69587779" w:rsidR="00AC5C3E" w:rsidRDefault="00AC5C3E">
          <w:pPr>
            <w:pStyle w:val="TOC3"/>
            <w:tabs>
              <w:tab w:val="right" w:pos="10214"/>
            </w:tabs>
            <w:rPr>
              <w:rFonts w:asciiTheme="minorHAnsi" w:hAnsiTheme="minorHAnsi" w:cstheme="minorBidi"/>
              <w:noProof/>
              <w:sz w:val="22"/>
              <w:szCs w:val="22"/>
            </w:rPr>
          </w:pPr>
          <w:hyperlink w:anchor="_Toc112917710" w:history="1">
            <w:r w:rsidRPr="001A3ED0">
              <w:rPr>
                <w:rStyle w:val="Hyperlink"/>
                <w:noProof/>
              </w:rPr>
              <w:t>Preparing Electrocompetent LVS and KRLVS24 Cells</w:t>
            </w:r>
            <w:r>
              <w:rPr>
                <w:noProof/>
                <w:webHidden/>
              </w:rPr>
              <w:tab/>
            </w:r>
            <w:r>
              <w:rPr>
                <w:noProof/>
                <w:webHidden/>
              </w:rPr>
              <w:fldChar w:fldCharType="begin"/>
            </w:r>
            <w:r>
              <w:rPr>
                <w:noProof/>
                <w:webHidden/>
              </w:rPr>
              <w:instrText xml:space="preserve"> PAGEREF _Toc112917710 \h </w:instrText>
            </w:r>
            <w:r>
              <w:rPr>
                <w:noProof/>
                <w:webHidden/>
              </w:rPr>
            </w:r>
            <w:r>
              <w:rPr>
                <w:noProof/>
                <w:webHidden/>
              </w:rPr>
              <w:fldChar w:fldCharType="separate"/>
            </w:r>
            <w:r>
              <w:rPr>
                <w:noProof/>
                <w:webHidden/>
              </w:rPr>
              <w:t>15</w:t>
            </w:r>
            <w:r>
              <w:rPr>
                <w:noProof/>
                <w:webHidden/>
              </w:rPr>
              <w:fldChar w:fldCharType="end"/>
            </w:r>
          </w:hyperlink>
        </w:p>
        <w:p w14:paraId="3ECE06F0" w14:textId="63CFFECA" w:rsidR="00AC5C3E" w:rsidRDefault="00AC5C3E">
          <w:pPr>
            <w:pStyle w:val="TOC3"/>
            <w:tabs>
              <w:tab w:val="right" w:pos="10214"/>
            </w:tabs>
            <w:rPr>
              <w:rFonts w:asciiTheme="minorHAnsi" w:hAnsiTheme="minorHAnsi" w:cstheme="minorBidi"/>
              <w:noProof/>
              <w:sz w:val="22"/>
              <w:szCs w:val="22"/>
            </w:rPr>
          </w:pPr>
          <w:hyperlink w:anchor="_Toc112917711" w:history="1">
            <w:r w:rsidRPr="001A3ED0">
              <w:rPr>
                <w:rStyle w:val="Hyperlink"/>
                <w:rFonts w:eastAsia="Calibri"/>
                <w:noProof/>
              </w:rPr>
              <w:t>Electroporating pKR135 into electrocompetent KRLVS24</w:t>
            </w:r>
            <w:r>
              <w:rPr>
                <w:noProof/>
                <w:webHidden/>
              </w:rPr>
              <w:tab/>
            </w:r>
            <w:r>
              <w:rPr>
                <w:noProof/>
                <w:webHidden/>
              </w:rPr>
              <w:fldChar w:fldCharType="begin"/>
            </w:r>
            <w:r>
              <w:rPr>
                <w:noProof/>
                <w:webHidden/>
              </w:rPr>
              <w:instrText xml:space="preserve"> PAGEREF _Toc112917711 \h </w:instrText>
            </w:r>
            <w:r>
              <w:rPr>
                <w:noProof/>
                <w:webHidden/>
              </w:rPr>
            </w:r>
            <w:r>
              <w:rPr>
                <w:noProof/>
                <w:webHidden/>
              </w:rPr>
              <w:fldChar w:fldCharType="separate"/>
            </w:r>
            <w:r>
              <w:rPr>
                <w:noProof/>
                <w:webHidden/>
              </w:rPr>
              <w:t>16</w:t>
            </w:r>
            <w:r>
              <w:rPr>
                <w:noProof/>
                <w:webHidden/>
              </w:rPr>
              <w:fldChar w:fldCharType="end"/>
            </w:r>
          </w:hyperlink>
        </w:p>
        <w:p w14:paraId="00ECF285" w14:textId="51280D9F" w:rsidR="00AC5C3E" w:rsidRDefault="00AC5C3E">
          <w:pPr>
            <w:pStyle w:val="TOC3"/>
            <w:tabs>
              <w:tab w:val="right" w:pos="10214"/>
            </w:tabs>
            <w:rPr>
              <w:rFonts w:asciiTheme="minorHAnsi" w:hAnsiTheme="minorHAnsi" w:cstheme="minorBidi"/>
              <w:noProof/>
              <w:sz w:val="22"/>
              <w:szCs w:val="22"/>
            </w:rPr>
          </w:pPr>
          <w:hyperlink w:anchor="_Toc112917712" w:history="1">
            <w:r w:rsidRPr="001A3ED0">
              <w:rPr>
                <w:rStyle w:val="Hyperlink"/>
                <w:rFonts w:eastAsia="Calibri"/>
                <w:noProof/>
              </w:rPr>
              <w:t>Electroporating pKR143 into electrocompetent LVS</w:t>
            </w:r>
            <w:r>
              <w:rPr>
                <w:noProof/>
                <w:webHidden/>
              </w:rPr>
              <w:tab/>
            </w:r>
            <w:r>
              <w:rPr>
                <w:noProof/>
                <w:webHidden/>
              </w:rPr>
              <w:fldChar w:fldCharType="begin"/>
            </w:r>
            <w:r>
              <w:rPr>
                <w:noProof/>
                <w:webHidden/>
              </w:rPr>
              <w:instrText xml:space="preserve"> PAGEREF _Toc112917712 \h </w:instrText>
            </w:r>
            <w:r>
              <w:rPr>
                <w:noProof/>
                <w:webHidden/>
              </w:rPr>
            </w:r>
            <w:r>
              <w:rPr>
                <w:noProof/>
                <w:webHidden/>
              </w:rPr>
              <w:fldChar w:fldCharType="separate"/>
            </w:r>
            <w:r>
              <w:rPr>
                <w:noProof/>
                <w:webHidden/>
              </w:rPr>
              <w:t>16</w:t>
            </w:r>
            <w:r>
              <w:rPr>
                <w:noProof/>
                <w:webHidden/>
              </w:rPr>
              <w:fldChar w:fldCharType="end"/>
            </w:r>
          </w:hyperlink>
        </w:p>
        <w:p w14:paraId="1D2076D1" w14:textId="654CDDD5" w:rsidR="00AC5C3E" w:rsidRDefault="00AC5C3E">
          <w:pPr>
            <w:pStyle w:val="TOC3"/>
            <w:tabs>
              <w:tab w:val="right" w:pos="10214"/>
            </w:tabs>
            <w:rPr>
              <w:rFonts w:asciiTheme="minorHAnsi" w:hAnsiTheme="minorHAnsi" w:cstheme="minorBidi"/>
              <w:noProof/>
              <w:sz w:val="22"/>
              <w:szCs w:val="22"/>
            </w:rPr>
          </w:pPr>
          <w:hyperlink w:anchor="_Toc112917713" w:history="1">
            <w:r w:rsidRPr="001A3ED0">
              <w:rPr>
                <w:rStyle w:val="Hyperlink"/>
                <w:noProof/>
              </w:rPr>
              <w:t>Generating cDNA (Half Reaction) Cont’d.</w:t>
            </w:r>
            <w:r>
              <w:rPr>
                <w:noProof/>
                <w:webHidden/>
              </w:rPr>
              <w:tab/>
            </w:r>
            <w:r>
              <w:rPr>
                <w:noProof/>
                <w:webHidden/>
              </w:rPr>
              <w:fldChar w:fldCharType="begin"/>
            </w:r>
            <w:r>
              <w:rPr>
                <w:noProof/>
                <w:webHidden/>
              </w:rPr>
              <w:instrText xml:space="preserve"> PAGEREF _Toc112917713 \h </w:instrText>
            </w:r>
            <w:r>
              <w:rPr>
                <w:noProof/>
                <w:webHidden/>
              </w:rPr>
            </w:r>
            <w:r>
              <w:rPr>
                <w:noProof/>
                <w:webHidden/>
              </w:rPr>
              <w:fldChar w:fldCharType="separate"/>
            </w:r>
            <w:r>
              <w:rPr>
                <w:noProof/>
                <w:webHidden/>
              </w:rPr>
              <w:t>16</w:t>
            </w:r>
            <w:r>
              <w:rPr>
                <w:noProof/>
                <w:webHidden/>
              </w:rPr>
              <w:fldChar w:fldCharType="end"/>
            </w:r>
          </w:hyperlink>
        </w:p>
        <w:p w14:paraId="017AE0A2" w14:textId="4DD3CC97" w:rsidR="00AC5C3E" w:rsidRDefault="00AC5C3E">
          <w:pPr>
            <w:pStyle w:val="TOC3"/>
            <w:tabs>
              <w:tab w:val="right" w:pos="10214"/>
            </w:tabs>
            <w:rPr>
              <w:rFonts w:asciiTheme="minorHAnsi" w:hAnsiTheme="minorHAnsi" w:cstheme="minorBidi"/>
              <w:noProof/>
              <w:sz w:val="22"/>
              <w:szCs w:val="22"/>
            </w:rPr>
          </w:pPr>
          <w:hyperlink w:anchor="_Toc112917714" w:history="1">
            <w:r w:rsidRPr="001A3ED0">
              <w:rPr>
                <w:rStyle w:val="Hyperlink"/>
                <w:noProof/>
              </w:rPr>
              <w:t>cDNA Purification with PCR Purification Kit</w:t>
            </w:r>
            <w:r>
              <w:rPr>
                <w:noProof/>
                <w:webHidden/>
              </w:rPr>
              <w:tab/>
            </w:r>
            <w:r>
              <w:rPr>
                <w:noProof/>
                <w:webHidden/>
              </w:rPr>
              <w:fldChar w:fldCharType="begin"/>
            </w:r>
            <w:r>
              <w:rPr>
                <w:noProof/>
                <w:webHidden/>
              </w:rPr>
              <w:instrText xml:space="preserve"> PAGEREF _Toc112917714 \h </w:instrText>
            </w:r>
            <w:r>
              <w:rPr>
                <w:noProof/>
                <w:webHidden/>
              </w:rPr>
            </w:r>
            <w:r>
              <w:rPr>
                <w:noProof/>
                <w:webHidden/>
              </w:rPr>
              <w:fldChar w:fldCharType="separate"/>
            </w:r>
            <w:r>
              <w:rPr>
                <w:noProof/>
                <w:webHidden/>
              </w:rPr>
              <w:t>17</w:t>
            </w:r>
            <w:r>
              <w:rPr>
                <w:noProof/>
                <w:webHidden/>
              </w:rPr>
              <w:fldChar w:fldCharType="end"/>
            </w:r>
          </w:hyperlink>
        </w:p>
        <w:p w14:paraId="62086860" w14:textId="676463F7" w:rsidR="00AC5C3E" w:rsidRDefault="00AC5C3E">
          <w:pPr>
            <w:pStyle w:val="TOC2"/>
            <w:tabs>
              <w:tab w:val="right" w:pos="10214"/>
            </w:tabs>
            <w:rPr>
              <w:rFonts w:asciiTheme="minorHAnsi" w:eastAsiaTheme="minorEastAsia" w:hAnsiTheme="minorHAnsi" w:cstheme="minorBidi"/>
              <w:noProof/>
              <w:sz w:val="22"/>
              <w:szCs w:val="22"/>
            </w:rPr>
          </w:pPr>
          <w:hyperlink w:anchor="_Toc112917715" w:history="1">
            <w:r w:rsidRPr="001A3ED0">
              <w:rPr>
                <w:rStyle w:val="Hyperlink"/>
                <w:noProof/>
              </w:rPr>
              <w:t>Friday, July 22, 2022</w:t>
            </w:r>
            <w:r>
              <w:rPr>
                <w:noProof/>
                <w:webHidden/>
              </w:rPr>
              <w:tab/>
            </w:r>
            <w:r>
              <w:rPr>
                <w:noProof/>
                <w:webHidden/>
              </w:rPr>
              <w:fldChar w:fldCharType="begin"/>
            </w:r>
            <w:r>
              <w:rPr>
                <w:noProof/>
                <w:webHidden/>
              </w:rPr>
              <w:instrText xml:space="preserve"> PAGEREF _Toc112917715 \h </w:instrText>
            </w:r>
            <w:r>
              <w:rPr>
                <w:noProof/>
                <w:webHidden/>
              </w:rPr>
            </w:r>
            <w:r>
              <w:rPr>
                <w:noProof/>
                <w:webHidden/>
              </w:rPr>
              <w:fldChar w:fldCharType="separate"/>
            </w:r>
            <w:r>
              <w:rPr>
                <w:noProof/>
                <w:webHidden/>
              </w:rPr>
              <w:t>17</w:t>
            </w:r>
            <w:r>
              <w:rPr>
                <w:noProof/>
                <w:webHidden/>
              </w:rPr>
              <w:fldChar w:fldCharType="end"/>
            </w:r>
          </w:hyperlink>
        </w:p>
        <w:p w14:paraId="779911F0" w14:textId="0CD6C11E" w:rsidR="00AC5C3E" w:rsidRDefault="00AC5C3E">
          <w:pPr>
            <w:pStyle w:val="TOC3"/>
            <w:tabs>
              <w:tab w:val="right" w:pos="10214"/>
            </w:tabs>
            <w:rPr>
              <w:rFonts w:asciiTheme="minorHAnsi" w:hAnsiTheme="minorHAnsi" w:cstheme="minorBidi"/>
              <w:noProof/>
              <w:sz w:val="22"/>
              <w:szCs w:val="22"/>
            </w:rPr>
          </w:pPr>
          <w:hyperlink w:anchor="_Toc112917716" w:history="1">
            <w:r w:rsidRPr="001A3ED0">
              <w:rPr>
                <w:rStyle w:val="Hyperlink"/>
                <w:noProof/>
              </w:rPr>
              <w:t xml:space="preserve">qRT-PCR of LVS and </w:t>
            </w:r>
            <w:r w:rsidRPr="001A3ED0">
              <w:rPr>
                <w:rStyle w:val="Hyperlink"/>
                <w:rFonts w:ascii="Calibri Light" w:hAnsi="Calibri Light" w:cs="Calibri Light"/>
                <w:noProof/>
              </w:rPr>
              <w:t>Δ</w:t>
            </w:r>
            <w:r w:rsidRPr="001A3ED0">
              <w:rPr>
                <w:rStyle w:val="Hyperlink"/>
                <w:noProof/>
              </w:rPr>
              <w:t>rpsu2 cDNA</w:t>
            </w:r>
            <w:r>
              <w:rPr>
                <w:noProof/>
                <w:webHidden/>
              </w:rPr>
              <w:tab/>
            </w:r>
            <w:r>
              <w:rPr>
                <w:noProof/>
                <w:webHidden/>
              </w:rPr>
              <w:fldChar w:fldCharType="begin"/>
            </w:r>
            <w:r>
              <w:rPr>
                <w:noProof/>
                <w:webHidden/>
              </w:rPr>
              <w:instrText xml:space="preserve"> PAGEREF _Toc112917716 \h </w:instrText>
            </w:r>
            <w:r>
              <w:rPr>
                <w:noProof/>
                <w:webHidden/>
              </w:rPr>
            </w:r>
            <w:r>
              <w:rPr>
                <w:noProof/>
                <w:webHidden/>
              </w:rPr>
              <w:fldChar w:fldCharType="separate"/>
            </w:r>
            <w:r>
              <w:rPr>
                <w:noProof/>
                <w:webHidden/>
              </w:rPr>
              <w:t>18</w:t>
            </w:r>
            <w:r>
              <w:rPr>
                <w:noProof/>
                <w:webHidden/>
              </w:rPr>
              <w:fldChar w:fldCharType="end"/>
            </w:r>
          </w:hyperlink>
        </w:p>
        <w:p w14:paraId="465216D4" w14:textId="1E28C451" w:rsidR="00AC5C3E" w:rsidRDefault="00AC5C3E">
          <w:pPr>
            <w:pStyle w:val="TOC2"/>
            <w:tabs>
              <w:tab w:val="right" w:pos="10214"/>
            </w:tabs>
            <w:rPr>
              <w:rFonts w:asciiTheme="minorHAnsi" w:eastAsiaTheme="minorEastAsia" w:hAnsiTheme="minorHAnsi" w:cstheme="minorBidi"/>
              <w:noProof/>
              <w:sz w:val="22"/>
              <w:szCs w:val="22"/>
            </w:rPr>
          </w:pPr>
          <w:hyperlink w:anchor="_Toc112917717" w:history="1">
            <w:r w:rsidRPr="001A3ED0">
              <w:rPr>
                <w:rStyle w:val="Hyperlink"/>
                <w:noProof/>
              </w:rPr>
              <w:t>Saturday, July 23, 2022</w:t>
            </w:r>
            <w:r>
              <w:rPr>
                <w:noProof/>
                <w:webHidden/>
              </w:rPr>
              <w:tab/>
            </w:r>
            <w:r>
              <w:rPr>
                <w:noProof/>
                <w:webHidden/>
              </w:rPr>
              <w:fldChar w:fldCharType="begin"/>
            </w:r>
            <w:r>
              <w:rPr>
                <w:noProof/>
                <w:webHidden/>
              </w:rPr>
              <w:instrText xml:space="preserve"> PAGEREF _Toc112917717 \h </w:instrText>
            </w:r>
            <w:r>
              <w:rPr>
                <w:noProof/>
                <w:webHidden/>
              </w:rPr>
            </w:r>
            <w:r>
              <w:rPr>
                <w:noProof/>
                <w:webHidden/>
              </w:rPr>
              <w:fldChar w:fldCharType="separate"/>
            </w:r>
            <w:r>
              <w:rPr>
                <w:noProof/>
                <w:webHidden/>
              </w:rPr>
              <w:t>19</w:t>
            </w:r>
            <w:r>
              <w:rPr>
                <w:noProof/>
                <w:webHidden/>
              </w:rPr>
              <w:fldChar w:fldCharType="end"/>
            </w:r>
          </w:hyperlink>
        </w:p>
        <w:p w14:paraId="5642998F" w14:textId="276C9D8C" w:rsidR="00AC5C3E" w:rsidRDefault="00AC5C3E">
          <w:pPr>
            <w:pStyle w:val="TOC3"/>
            <w:tabs>
              <w:tab w:val="right" w:pos="10214"/>
            </w:tabs>
            <w:rPr>
              <w:rFonts w:asciiTheme="minorHAnsi" w:hAnsiTheme="minorHAnsi" w:cstheme="minorBidi"/>
              <w:noProof/>
              <w:sz w:val="22"/>
              <w:szCs w:val="22"/>
            </w:rPr>
          </w:pPr>
          <w:hyperlink w:anchor="_Toc112917718" w:history="1">
            <w:r w:rsidRPr="001A3ED0">
              <w:rPr>
                <w:rStyle w:val="Hyperlink"/>
                <w:noProof/>
              </w:rPr>
              <w:t>Preparing Electrocompetent KRLVS153 and KRLVS157 Cells</w:t>
            </w:r>
            <w:r>
              <w:rPr>
                <w:noProof/>
                <w:webHidden/>
              </w:rPr>
              <w:tab/>
            </w:r>
            <w:r>
              <w:rPr>
                <w:noProof/>
                <w:webHidden/>
              </w:rPr>
              <w:fldChar w:fldCharType="begin"/>
            </w:r>
            <w:r>
              <w:rPr>
                <w:noProof/>
                <w:webHidden/>
              </w:rPr>
              <w:instrText xml:space="preserve"> PAGEREF _Toc112917718 \h </w:instrText>
            </w:r>
            <w:r>
              <w:rPr>
                <w:noProof/>
                <w:webHidden/>
              </w:rPr>
            </w:r>
            <w:r>
              <w:rPr>
                <w:noProof/>
                <w:webHidden/>
              </w:rPr>
              <w:fldChar w:fldCharType="separate"/>
            </w:r>
            <w:r>
              <w:rPr>
                <w:noProof/>
                <w:webHidden/>
              </w:rPr>
              <w:t>19</w:t>
            </w:r>
            <w:r>
              <w:rPr>
                <w:noProof/>
                <w:webHidden/>
              </w:rPr>
              <w:fldChar w:fldCharType="end"/>
            </w:r>
          </w:hyperlink>
        </w:p>
        <w:p w14:paraId="5409D4EB" w14:textId="3F4B798B" w:rsidR="00AC5C3E" w:rsidRDefault="00AC5C3E">
          <w:pPr>
            <w:pStyle w:val="TOC3"/>
            <w:tabs>
              <w:tab w:val="right" w:pos="10214"/>
            </w:tabs>
            <w:rPr>
              <w:rFonts w:asciiTheme="minorHAnsi" w:hAnsiTheme="minorHAnsi" w:cstheme="minorBidi"/>
              <w:noProof/>
              <w:sz w:val="22"/>
              <w:szCs w:val="22"/>
            </w:rPr>
          </w:pPr>
          <w:hyperlink w:anchor="_Toc112917719" w:history="1">
            <w:r w:rsidRPr="001A3ED0">
              <w:rPr>
                <w:rStyle w:val="Hyperlink"/>
                <w:rFonts w:eastAsia="Calibri"/>
                <w:noProof/>
              </w:rPr>
              <w:t>Electroporating pKR135 and pKR30 into electrocompetent KRLVS153</w:t>
            </w:r>
            <w:r>
              <w:rPr>
                <w:noProof/>
                <w:webHidden/>
              </w:rPr>
              <w:tab/>
            </w:r>
            <w:r>
              <w:rPr>
                <w:noProof/>
                <w:webHidden/>
              </w:rPr>
              <w:fldChar w:fldCharType="begin"/>
            </w:r>
            <w:r>
              <w:rPr>
                <w:noProof/>
                <w:webHidden/>
              </w:rPr>
              <w:instrText xml:space="preserve"> PAGEREF _Toc112917719 \h </w:instrText>
            </w:r>
            <w:r>
              <w:rPr>
                <w:noProof/>
                <w:webHidden/>
              </w:rPr>
            </w:r>
            <w:r>
              <w:rPr>
                <w:noProof/>
                <w:webHidden/>
              </w:rPr>
              <w:fldChar w:fldCharType="separate"/>
            </w:r>
            <w:r>
              <w:rPr>
                <w:noProof/>
                <w:webHidden/>
              </w:rPr>
              <w:t>19</w:t>
            </w:r>
            <w:r>
              <w:rPr>
                <w:noProof/>
                <w:webHidden/>
              </w:rPr>
              <w:fldChar w:fldCharType="end"/>
            </w:r>
          </w:hyperlink>
        </w:p>
        <w:p w14:paraId="183A30A3" w14:textId="2454335C" w:rsidR="00AC5C3E" w:rsidRDefault="00AC5C3E">
          <w:pPr>
            <w:pStyle w:val="TOC3"/>
            <w:tabs>
              <w:tab w:val="right" w:pos="10214"/>
            </w:tabs>
            <w:rPr>
              <w:rFonts w:asciiTheme="minorHAnsi" w:hAnsiTheme="minorHAnsi" w:cstheme="minorBidi"/>
              <w:noProof/>
              <w:sz w:val="22"/>
              <w:szCs w:val="22"/>
            </w:rPr>
          </w:pPr>
          <w:hyperlink w:anchor="_Toc112917720" w:history="1">
            <w:r w:rsidRPr="001A3ED0">
              <w:rPr>
                <w:rStyle w:val="Hyperlink"/>
                <w:rFonts w:eastAsia="Calibri"/>
                <w:noProof/>
              </w:rPr>
              <w:t>Electroporating pF into electrocompetent KRLVS157</w:t>
            </w:r>
            <w:r>
              <w:rPr>
                <w:noProof/>
                <w:webHidden/>
              </w:rPr>
              <w:tab/>
            </w:r>
            <w:r>
              <w:rPr>
                <w:noProof/>
                <w:webHidden/>
              </w:rPr>
              <w:fldChar w:fldCharType="begin"/>
            </w:r>
            <w:r>
              <w:rPr>
                <w:noProof/>
                <w:webHidden/>
              </w:rPr>
              <w:instrText xml:space="preserve"> PAGEREF _Toc112917720 \h </w:instrText>
            </w:r>
            <w:r>
              <w:rPr>
                <w:noProof/>
                <w:webHidden/>
              </w:rPr>
            </w:r>
            <w:r>
              <w:rPr>
                <w:noProof/>
                <w:webHidden/>
              </w:rPr>
              <w:fldChar w:fldCharType="separate"/>
            </w:r>
            <w:r>
              <w:rPr>
                <w:noProof/>
                <w:webHidden/>
              </w:rPr>
              <w:t>19</w:t>
            </w:r>
            <w:r>
              <w:rPr>
                <w:noProof/>
                <w:webHidden/>
              </w:rPr>
              <w:fldChar w:fldCharType="end"/>
            </w:r>
          </w:hyperlink>
        </w:p>
        <w:p w14:paraId="0B689AF6" w14:textId="234C0E70" w:rsidR="00AC5C3E" w:rsidRDefault="00AC5C3E">
          <w:pPr>
            <w:pStyle w:val="TOC2"/>
            <w:tabs>
              <w:tab w:val="right" w:pos="10214"/>
            </w:tabs>
            <w:rPr>
              <w:rFonts w:asciiTheme="minorHAnsi" w:eastAsiaTheme="minorEastAsia" w:hAnsiTheme="minorHAnsi" w:cstheme="minorBidi"/>
              <w:noProof/>
              <w:sz w:val="22"/>
              <w:szCs w:val="22"/>
            </w:rPr>
          </w:pPr>
          <w:hyperlink w:anchor="_Toc112917721" w:history="1">
            <w:r w:rsidRPr="001A3ED0">
              <w:rPr>
                <w:rStyle w:val="Hyperlink"/>
                <w:noProof/>
              </w:rPr>
              <w:t>Sunday, July 24, 2022</w:t>
            </w:r>
            <w:r>
              <w:rPr>
                <w:noProof/>
                <w:webHidden/>
              </w:rPr>
              <w:tab/>
            </w:r>
            <w:r>
              <w:rPr>
                <w:noProof/>
                <w:webHidden/>
              </w:rPr>
              <w:fldChar w:fldCharType="begin"/>
            </w:r>
            <w:r>
              <w:rPr>
                <w:noProof/>
                <w:webHidden/>
              </w:rPr>
              <w:instrText xml:space="preserve"> PAGEREF _Toc112917721 \h </w:instrText>
            </w:r>
            <w:r>
              <w:rPr>
                <w:noProof/>
                <w:webHidden/>
              </w:rPr>
            </w:r>
            <w:r>
              <w:rPr>
                <w:noProof/>
                <w:webHidden/>
              </w:rPr>
              <w:fldChar w:fldCharType="separate"/>
            </w:r>
            <w:r>
              <w:rPr>
                <w:noProof/>
                <w:webHidden/>
              </w:rPr>
              <w:t>20</w:t>
            </w:r>
            <w:r>
              <w:rPr>
                <w:noProof/>
                <w:webHidden/>
              </w:rPr>
              <w:fldChar w:fldCharType="end"/>
            </w:r>
          </w:hyperlink>
        </w:p>
        <w:p w14:paraId="470D7641" w14:textId="27DE9D29" w:rsidR="00AC5C3E" w:rsidRDefault="00AC5C3E">
          <w:pPr>
            <w:pStyle w:val="TOC2"/>
            <w:tabs>
              <w:tab w:val="right" w:pos="10214"/>
            </w:tabs>
            <w:rPr>
              <w:rFonts w:asciiTheme="minorHAnsi" w:eastAsiaTheme="minorEastAsia" w:hAnsiTheme="minorHAnsi" w:cstheme="minorBidi"/>
              <w:noProof/>
              <w:sz w:val="22"/>
              <w:szCs w:val="22"/>
            </w:rPr>
          </w:pPr>
          <w:hyperlink w:anchor="_Toc112917722" w:history="1">
            <w:r w:rsidRPr="001A3ED0">
              <w:rPr>
                <w:rStyle w:val="Hyperlink"/>
                <w:noProof/>
              </w:rPr>
              <w:t>Monday, July 25, 2022</w:t>
            </w:r>
            <w:r>
              <w:rPr>
                <w:noProof/>
                <w:webHidden/>
              </w:rPr>
              <w:tab/>
            </w:r>
            <w:r>
              <w:rPr>
                <w:noProof/>
                <w:webHidden/>
              </w:rPr>
              <w:fldChar w:fldCharType="begin"/>
            </w:r>
            <w:r>
              <w:rPr>
                <w:noProof/>
                <w:webHidden/>
              </w:rPr>
              <w:instrText xml:space="preserve"> PAGEREF _Toc112917722 \h </w:instrText>
            </w:r>
            <w:r>
              <w:rPr>
                <w:noProof/>
                <w:webHidden/>
              </w:rPr>
            </w:r>
            <w:r>
              <w:rPr>
                <w:noProof/>
                <w:webHidden/>
              </w:rPr>
              <w:fldChar w:fldCharType="separate"/>
            </w:r>
            <w:r>
              <w:rPr>
                <w:noProof/>
                <w:webHidden/>
              </w:rPr>
              <w:t>21</w:t>
            </w:r>
            <w:r>
              <w:rPr>
                <w:noProof/>
                <w:webHidden/>
              </w:rPr>
              <w:fldChar w:fldCharType="end"/>
            </w:r>
          </w:hyperlink>
        </w:p>
        <w:p w14:paraId="6A7E7FDD" w14:textId="096217EB" w:rsidR="00AC5C3E" w:rsidRDefault="00AC5C3E">
          <w:pPr>
            <w:pStyle w:val="TOC3"/>
            <w:tabs>
              <w:tab w:val="right" w:pos="10214"/>
            </w:tabs>
            <w:rPr>
              <w:rFonts w:asciiTheme="minorHAnsi" w:hAnsiTheme="minorHAnsi" w:cstheme="minorBidi"/>
              <w:noProof/>
              <w:sz w:val="22"/>
              <w:szCs w:val="22"/>
            </w:rPr>
          </w:pPr>
          <w:hyperlink w:anchor="_Toc112917723" w:history="1">
            <w:r w:rsidRPr="001A3ED0">
              <w:rPr>
                <w:rStyle w:val="Hyperlink"/>
                <w:noProof/>
              </w:rPr>
              <w:t>Freezing and Storing Permanent Strains</w:t>
            </w:r>
            <w:r>
              <w:rPr>
                <w:noProof/>
                <w:webHidden/>
              </w:rPr>
              <w:tab/>
            </w:r>
            <w:r>
              <w:rPr>
                <w:noProof/>
                <w:webHidden/>
              </w:rPr>
              <w:fldChar w:fldCharType="begin"/>
            </w:r>
            <w:r>
              <w:rPr>
                <w:noProof/>
                <w:webHidden/>
              </w:rPr>
              <w:instrText xml:space="preserve"> PAGEREF _Toc112917723 \h </w:instrText>
            </w:r>
            <w:r>
              <w:rPr>
                <w:noProof/>
                <w:webHidden/>
              </w:rPr>
            </w:r>
            <w:r>
              <w:rPr>
                <w:noProof/>
                <w:webHidden/>
              </w:rPr>
              <w:fldChar w:fldCharType="separate"/>
            </w:r>
            <w:r>
              <w:rPr>
                <w:noProof/>
                <w:webHidden/>
              </w:rPr>
              <w:t>21</w:t>
            </w:r>
            <w:r>
              <w:rPr>
                <w:noProof/>
                <w:webHidden/>
              </w:rPr>
              <w:fldChar w:fldCharType="end"/>
            </w:r>
          </w:hyperlink>
        </w:p>
        <w:p w14:paraId="11FC42D7" w14:textId="0A3688AC" w:rsidR="00AC5C3E" w:rsidRDefault="00AC5C3E">
          <w:pPr>
            <w:pStyle w:val="TOC4"/>
            <w:tabs>
              <w:tab w:val="right" w:pos="10214"/>
            </w:tabs>
            <w:rPr>
              <w:noProof/>
            </w:rPr>
          </w:pPr>
          <w:hyperlink w:anchor="_Toc112917724" w:history="1">
            <w:r w:rsidRPr="001A3ED0">
              <w:rPr>
                <w:rStyle w:val="Hyperlink"/>
                <w:noProof/>
              </w:rPr>
              <w:t>Note for Future Experiment.</w:t>
            </w:r>
            <w:r>
              <w:rPr>
                <w:noProof/>
                <w:webHidden/>
              </w:rPr>
              <w:tab/>
            </w:r>
            <w:r>
              <w:rPr>
                <w:noProof/>
                <w:webHidden/>
              </w:rPr>
              <w:fldChar w:fldCharType="begin"/>
            </w:r>
            <w:r>
              <w:rPr>
                <w:noProof/>
                <w:webHidden/>
              </w:rPr>
              <w:instrText xml:space="preserve"> PAGEREF _Toc112917724 \h </w:instrText>
            </w:r>
            <w:r>
              <w:rPr>
                <w:noProof/>
                <w:webHidden/>
              </w:rPr>
            </w:r>
            <w:r>
              <w:rPr>
                <w:noProof/>
                <w:webHidden/>
              </w:rPr>
              <w:fldChar w:fldCharType="separate"/>
            </w:r>
            <w:r>
              <w:rPr>
                <w:noProof/>
                <w:webHidden/>
              </w:rPr>
              <w:t>22</w:t>
            </w:r>
            <w:r>
              <w:rPr>
                <w:noProof/>
                <w:webHidden/>
              </w:rPr>
              <w:fldChar w:fldCharType="end"/>
            </w:r>
          </w:hyperlink>
        </w:p>
        <w:p w14:paraId="159CE7C2" w14:textId="6D184F03" w:rsidR="00AC5C3E" w:rsidRDefault="00AC5C3E">
          <w:pPr>
            <w:pStyle w:val="TOC2"/>
            <w:tabs>
              <w:tab w:val="right" w:pos="10214"/>
            </w:tabs>
            <w:rPr>
              <w:rFonts w:asciiTheme="minorHAnsi" w:eastAsiaTheme="minorEastAsia" w:hAnsiTheme="minorHAnsi" w:cstheme="minorBidi"/>
              <w:noProof/>
              <w:sz w:val="22"/>
              <w:szCs w:val="22"/>
            </w:rPr>
          </w:pPr>
          <w:hyperlink w:anchor="_Toc112917725" w:history="1">
            <w:r w:rsidRPr="001A3ED0">
              <w:rPr>
                <w:rStyle w:val="Hyperlink"/>
                <w:noProof/>
              </w:rPr>
              <w:t>Tuesday, July 26, 2022</w:t>
            </w:r>
            <w:r>
              <w:rPr>
                <w:noProof/>
                <w:webHidden/>
              </w:rPr>
              <w:tab/>
            </w:r>
            <w:r>
              <w:rPr>
                <w:noProof/>
                <w:webHidden/>
              </w:rPr>
              <w:fldChar w:fldCharType="begin"/>
            </w:r>
            <w:r>
              <w:rPr>
                <w:noProof/>
                <w:webHidden/>
              </w:rPr>
              <w:instrText xml:space="preserve"> PAGEREF _Toc112917725 \h </w:instrText>
            </w:r>
            <w:r>
              <w:rPr>
                <w:noProof/>
                <w:webHidden/>
              </w:rPr>
            </w:r>
            <w:r>
              <w:rPr>
                <w:noProof/>
                <w:webHidden/>
              </w:rPr>
              <w:fldChar w:fldCharType="separate"/>
            </w:r>
            <w:r>
              <w:rPr>
                <w:noProof/>
                <w:webHidden/>
              </w:rPr>
              <w:t>22</w:t>
            </w:r>
            <w:r>
              <w:rPr>
                <w:noProof/>
                <w:webHidden/>
              </w:rPr>
              <w:fldChar w:fldCharType="end"/>
            </w:r>
          </w:hyperlink>
        </w:p>
        <w:p w14:paraId="3F73B30D" w14:textId="7659A0E3" w:rsidR="00AC5C3E" w:rsidRDefault="00AC5C3E">
          <w:pPr>
            <w:pStyle w:val="TOC2"/>
            <w:tabs>
              <w:tab w:val="right" w:pos="10214"/>
            </w:tabs>
            <w:rPr>
              <w:rFonts w:asciiTheme="minorHAnsi" w:eastAsiaTheme="minorEastAsia" w:hAnsiTheme="minorHAnsi" w:cstheme="minorBidi"/>
              <w:noProof/>
              <w:sz w:val="22"/>
              <w:szCs w:val="22"/>
            </w:rPr>
          </w:pPr>
          <w:hyperlink w:anchor="_Toc112917726" w:history="1">
            <w:r w:rsidRPr="001A3ED0">
              <w:rPr>
                <w:rStyle w:val="Hyperlink"/>
                <w:noProof/>
              </w:rPr>
              <w:t>Wednesday, July 27, 2022</w:t>
            </w:r>
            <w:r>
              <w:rPr>
                <w:noProof/>
                <w:webHidden/>
              </w:rPr>
              <w:tab/>
            </w:r>
            <w:r>
              <w:rPr>
                <w:noProof/>
                <w:webHidden/>
              </w:rPr>
              <w:fldChar w:fldCharType="begin"/>
            </w:r>
            <w:r>
              <w:rPr>
                <w:noProof/>
                <w:webHidden/>
              </w:rPr>
              <w:instrText xml:space="preserve"> PAGEREF _Toc112917726 \h </w:instrText>
            </w:r>
            <w:r>
              <w:rPr>
                <w:noProof/>
                <w:webHidden/>
              </w:rPr>
            </w:r>
            <w:r>
              <w:rPr>
                <w:noProof/>
                <w:webHidden/>
              </w:rPr>
              <w:fldChar w:fldCharType="separate"/>
            </w:r>
            <w:r>
              <w:rPr>
                <w:noProof/>
                <w:webHidden/>
              </w:rPr>
              <w:t>23</w:t>
            </w:r>
            <w:r>
              <w:rPr>
                <w:noProof/>
                <w:webHidden/>
              </w:rPr>
              <w:fldChar w:fldCharType="end"/>
            </w:r>
          </w:hyperlink>
        </w:p>
        <w:p w14:paraId="54A8CEB1" w14:textId="6DEF9ED4" w:rsidR="00AC5C3E" w:rsidRDefault="00AC5C3E">
          <w:pPr>
            <w:pStyle w:val="TOC2"/>
            <w:tabs>
              <w:tab w:val="right" w:pos="10214"/>
            </w:tabs>
            <w:rPr>
              <w:rFonts w:asciiTheme="minorHAnsi" w:eastAsiaTheme="minorEastAsia" w:hAnsiTheme="minorHAnsi" w:cstheme="minorBidi"/>
              <w:noProof/>
              <w:sz w:val="22"/>
              <w:szCs w:val="22"/>
            </w:rPr>
          </w:pPr>
          <w:hyperlink w:anchor="_Toc112917727" w:history="1">
            <w:r w:rsidRPr="001A3ED0">
              <w:rPr>
                <w:rStyle w:val="Hyperlink"/>
                <w:noProof/>
              </w:rPr>
              <w:t>Thursday, July 28, 2022</w:t>
            </w:r>
            <w:r>
              <w:rPr>
                <w:noProof/>
                <w:webHidden/>
              </w:rPr>
              <w:tab/>
            </w:r>
            <w:r>
              <w:rPr>
                <w:noProof/>
                <w:webHidden/>
              </w:rPr>
              <w:fldChar w:fldCharType="begin"/>
            </w:r>
            <w:r>
              <w:rPr>
                <w:noProof/>
                <w:webHidden/>
              </w:rPr>
              <w:instrText xml:space="preserve"> PAGEREF _Toc112917727 \h </w:instrText>
            </w:r>
            <w:r>
              <w:rPr>
                <w:noProof/>
                <w:webHidden/>
              </w:rPr>
            </w:r>
            <w:r>
              <w:rPr>
                <w:noProof/>
                <w:webHidden/>
              </w:rPr>
              <w:fldChar w:fldCharType="separate"/>
            </w:r>
            <w:r>
              <w:rPr>
                <w:noProof/>
                <w:webHidden/>
              </w:rPr>
              <w:t>23</w:t>
            </w:r>
            <w:r>
              <w:rPr>
                <w:noProof/>
                <w:webHidden/>
              </w:rPr>
              <w:fldChar w:fldCharType="end"/>
            </w:r>
          </w:hyperlink>
        </w:p>
        <w:p w14:paraId="6B0E3563" w14:textId="372C9A06" w:rsidR="00AC5C3E" w:rsidRDefault="00AC5C3E">
          <w:pPr>
            <w:pStyle w:val="TOC3"/>
            <w:tabs>
              <w:tab w:val="right" w:pos="10214"/>
            </w:tabs>
            <w:rPr>
              <w:rFonts w:asciiTheme="minorHAnsi" w:hAnsiTheme="minorHAnsi" w:cstheme="minorBidi"/>
              <w:noProof/>
              <w:sz w:val="22"/>
              <w:szCs w:val="22"/>
            </w:rPr>
          </w:pPr>
          <w:hyperlink w:anchor="_Toc112917728" w:history="1">
            <w:r w:rsidRPr="001A3ED0">
              <w:rPr>
                <w:rStyle w:val="Hyperlink"/>
                <w:noProof/>
              </w:rPr>
              <w:t>Ligation of P</w:t>
            </w:r>
            <w:r w:rsidRPr="001A3ED0">
              <w:rPr>
                <w:rStyle w:val="Hyperlink"/>
                <w:i/>
                <w:iCs/>
                <w:noProof/>
              </w:rPr>
              <w:t>rpsU2</w:t>
            </w:r>
            <w:r w:rsidRPr="001A3ED0">
              <w:rPr>
                <w:rStyle w:val="Hyperlink"/>
                <w:noProof/>
              </w:rPr>
              <w:t xml:space="preserve"> </w:t>
            </w:r>
            <w:r w:rsidRPr="001A3ED0">
              <w:rPr>
                <w:rStyle w:val="Hyperlink"/>
                <w:i/>
                <w:iCs/>
                <w:noProof/>
              </w:rPr>
              <w:t>tul4</w:t>
            </w:r>
            <w:r w:rsidRPr="001A3ED0">
              <w:rPr>
                <w:rStyle w:val="Hyperlink"/>
                <w:noProof/>
              </w:rPr>
              <w:t xml:space="preserve"> 5’UTR PCR from gBlock with pKR68 backbone</w:t>
            </w:r>
            <w:r>
              <w:rPr>
                <w:noProof/>
                <w:webHidden/>
              </w:rPr>
              <w:tab/>
            </w:r>
            <w:r>
              <w:rPr>
                <w:noProof/>
                <w:webHidden/>
              </w:rPr>
              <w:fldChar w:fldCharType="begin"/>
            </w:r>
            <w:r>
              <w:rPr>
                <w:noProof/>
                <w:webHidden/>
              </w:rPr>
              <w:instrText xml:space="preserve"> PAGEREF _Toc112917728 \h </w:instrText>
            </w:r>
            <w:r>
              <w:rPr>
                <w:noProof/>
                <w:webHidden/>
              </w:rPr>
            </w:r>
            <w:r>
              <w:rPr>
                <w:noProof/>
                <w:webHidden/>
              </w:rPr>
              <w:fldChar w:fldCharType="separate"/>
            </w:r>
            <w:r>
              <w:rPr>
                <w:noProof/>
                <w:webHidden/>
              </w:rPr>
              <w:t>23</w:t>
            </w:r>
            <w:r>
              <w:rPr>
                <w:noProof/>
                <w:webHidden/>
              </w:rPr>
              <w:fldChar w:fldCharType="end"/>
            </w:r>
          </w:hyperlink>
        </w:p>
        <w:p w14:paraId="1B23160C" w14:textId="1F125DB0" w:rsidR="00AC5C3E" w:rsidRDefault="00AC5C3E">
          <w:pPr>
            <w:pStyle w:val="TOC3"/>
            <w:tabs>
              <w:tab w:val="right" w:pos="10214"/>
            </w:tabs>
            <w:rPr>
              <w:rFonts w:asciiTheme="minorHAnsi" w:hAnsiTheme="minorHAnsi" w:cstheme="minorBidi"/>
              <w:noProof/>
              <w:sz w:val="22"/>
              <w:szCs w:val="22"/>
            </w:rPr>
          </w:pPr>
          <w:hyperlink w:anchor="_Toc112917729" w:history="1">
            <w:r w:rsidRPr="001A3ED0">
              <w:rPr>
                <w:rStyle w:val="Hyperlink"/>
                <w:noProof/>
              </w:rPr>
              <w:t>Transformation of P</w:t>
            </w:r>
            <w:r w:rsidRPr="001A3ED0">
              <w:rPr>
                <w:rStyle w:val="Hyperlink"/>
                <w:i/>
                <w:iCs/>
                <w:noProof/>
              </w:rPr>
              <w:t>rpsU2</w:t>
            </w:r>
            <w:r w:rsidRPr="001A3ED0">
              <w:rPr>
                <w:rStyle w:val="Hyperlink"/>
                <w:noProof/>
              </w:rPr>
              <w:t xml:space="preserve"> </w:t>
            </w:r>
            <w:r w:rsidRPr="001A3ED0">
              <w:rPr>
                <w:rStyle w:val="Hyperlink"/>
                <w:i/>
                <w:iCs/>
                <w:noProof/>
              </w:rPr>
              <w:t>tul4</w:t>
            </w:r>
            <w:r w:rsidRPr="001A3ED0">
              <w:rPr>
                <w:rStyle w:val="Hyperlink"/>
                <w:noProof/>
              </w:rPr>
              <w:t xml:space="preserve"> 5’UTR Ligation into </w:t>
            </w:r>
            <w:r w:rsidRPr="001A3ED0">
              <w:rPr>
                <w:rStyle w:val="Hyperlink"/>
                <w:i/>
                <w:iCs/>
                <w:noProof/>
              </w:rPr>
              <w:t>E. coli</w:t>
            </w:r>
            <w:r>
              <w:rPr>
                <w:noProof/>
                <w:webHidden/>
              </w:rPr>
              <w:tab/>
            </w:r>
            <w:r>
              <w:rPr>
                <w:noProof/>
                <w:webHidden/>
              </w:rPr>
              <w:fldChar w:fldCharType="begin"/>
            </w:r>
            <w:r>
              <w:rPr>
                <w:noProof/>
                <w:webHidden/>
              </w:rPr>
              <w:instrText xml:space="preserve"> PAGEREF _Toc112917729 \h </w:instrText>
            </w:r>
            <w:r>
              <w:rPr>
                <w:noProof/>
                <w:webHidden/>
              </w:rPr>
            </w:r>
            <w:r>
              <w:rPr>
                <w:noProof/>
                <w:webHidden/>
              </w:rPr>
              <w:fldChar w:fldCharType="separate"/>
            </w:r>
            <w:r>
              <w:rPr>
                <w:noProof/>
                <w:webHidden/>
              </w:rPr>
              <w:t>24</w:t>
            </w:r>
            <w:r>
              <w:rPr>
                <w:noProof/>
                <w:webHidden/>
              </w:rPr>
              <w:fldChar w:fldCharType="end"/>
            </w:r>
          </w:hyperlink>
        </w:p>
        <w:p w14:paraId="2C11803C" w14:textId="20E34A41" w:rsidR="00AC5C3E" w:rsidRDefault="00AC5C3E">
          <w:pPr>
            <w:pStyle w:val="TOC2"/>
            <w:tabs>
              <w:tab w:val="right" w:pos="10214"/>
            </w:tabs>
            <w:rPr>
              <w:rFonts w:asciiTheme="minorHAnsi" w:eastAsiaTheme="minorEastAsia" w:hAnsiTheme="minorHAnsi" w:cstheme="minorBidi"/>
              <w:noProof/>
              <w:sz w:val="22"/>
              <w:szCs w:val="22"/>
            </w:rPr>
          </w:pPr>
          <w:hyperlink w:anchor="_Toc112917730" w:history="1">
            <w:r w:rsidRPr="001A3ED0">
              <w:rPr>
                <w:rStyle w:val="Hyperlink"/>
                <w:noProof/>
              </w:rPr>
              <w:t>Friday, July 29, 2022</w:t>
            </w:r>
            <w:r>
              <w:rPr>
                <w:noProof/>
                <w:webHidden/>
              </w:rPr>
              <w:tab/>
            </w:r>
            <w:r>
              <w:rPr>
                <w:noProof/>
                <w:webHidden/>
              </w:rPr>
              <w:fldChar w:fldCharType="begin"/>
            </w:r>
            <w:r>
              <w:rPr>
                <w:noProof/>
                <w:webHidden/>
              </w:rPr>
              <w:instrText xml:space="preserve"> PAGEREF _Toc112917730 \h </w:instrText>
            </w:r>
            <w:r>
              <w:rPr>
                <w:noProof/>
                <w:webHidden/>
              </w:rPr>
            </w:r>
            <w:r>
              <w:rPr>
                <w:noProof/>
                <w:webHidden/>
              </w:rPr>
              <w:fldChar w:fldCharType="separate"/>
            </w:r>
            <w:r>
              <w:rPr>
                <w:noProof/>
                <w:webHidden/>
              </w:rPr>
              <w:t>24</w:t>
            </w:r>
            <w:r>
              <w:rPr>
                <w:noProof/>
                <w:webHidden/>
              </w:rPr>
              <w:fldChar w:fldCharType="end"/>
            </w:r>
          </w:hyperlink>
        </w:p>
        <w:p w14:paraId="36714847" w14:textId="1E30FE3A" w:rsidR="00AC5C3E" w:rsidRDefault="00AC5C3E">
          <w:pPr>
            <w:pStyle w:val="TOC4"/>
            <w:tabs>
              <w:tab w:val="right" w:pos="10214"/>
            </w:tabs>
            <w:rPr>
              <w:noProof/>
            </w:rPr>
          </w:pPr>
          <w:hyperlink w:anchor="_Toc112917731" w:history="1">
            <w:r w:rsidRPr="001A3ED0">
              <w:rPr>
                <w:rStyle w:val="Hyperlink"/>
                <w:noProof/>
              </w:rPr>
              <w:t>Reagents</w:t>
            </w:r>
            <w:r>
              <w:rPr>
                <w:noProof/>
                <w:webHidden/>
              </w:rPr>
              <w:tab/>
            </w:r>
            <w:r>
              <w:rPr>
                <w:noProof/>
                <w:webHidden/>
              </w:rPr>
              <w:fldChar w:fldCharType="begin"/>
            </w:r>
            <w:r>
              <w:rPr>
                <w:noProof/>
                <w:webHidden/>
              </w:rPr>
              <w:instrText xml:space="preserve"> PAGEREF _Toc112917731 \h </w:instrText>
            </w:r>
            <w:r>
              <w:rPr>
                <w:noProof/>
                <w:webHidden/>
              </w:rPr>
            </w:r>
            <w:r>
              <w:rPr>
                <w:noProof/>
                <w:webHidden/>
              </w:rPr>
              <w:fldChar w:fldCharType="separate"/>
            </w:r>
            <w:r>
              <w:rPr>
                <w:noProof/>
                <w:webHidden/>
              </w:rPr>
              <w:t>25</w:t>
            </w:r>
            <w:r>
              <w:rPr>
                <w:noProof/>
                <w:webHidden/>
              </w:rPr>
              <w:fldChar w:fldCharType="end"/>
            </w:r>
          </w:hyperlink>
        </w:p>
        <w:p w14:paraId="32EE9466" w14:textId="02C4D721" w:rsidR="00AC5C3E" w:rsidRDefault="00AC5C3E">
          <w:pPr>
            <w:pStyle w:val="TOC2"/>
            <w:tabs>
              <w:tab w:val="right" w:pos="10214"/>
            </w:tabs>
            <w:rPr>
              <w:rFonts w:asciiTheme="minorHAnsi" w:eastAsiaTheme="minorEastAsia" w:hAnsiTheme="minorHAnsi" w:cstheme="minorBidi"/>
              <w:noProof/>
              <w:sz w:val="22"/>
              <w:szCs w:val="22"/>
            </w:rPr>
          </w:pPr>
          <w:hyperlink w:anchor="_Toc112917732" w:history="1">
            <w:r w:rsidRPr="001A3ED0">
              <w:rPr>
                <w:rStyle w:val="Hyperlink"/>
                <w:noProof/>
              </w:rPr>
              <w:t>Saturday, July 30, 2022</w:t>
            </w:r>
            <w:r>
              <w:rPr>
                <w:noProof/>
                <w:webHidden/>
              </w:rPr>
              <w:tab/>
            </w:r>
            <w:r>
              <w:rPr>
                <w:noProof/>
                <w:webHidden/>
              </w:rPr>
              <w:fldChar w:fldCharType="begin"/>
            </w:r>
            <w:r>
              <w:rPr>
                <w:noProof/>
                <w:webHidden/>
              </w:rPr>
              <w:instrText xml:space="preserve"> PAGEREF _Toc112917732 \h </w:instrText>
            </w:r>
            <w:r>
              <w:rPr>
                <w:noProof/>
                <w:webHidden/>
              </w:rPr>
            </w:r>
            <w:r>
              <w:rPr>
                <w:noProof/>
                <w:webHidden/>
              </w:rPr>
              <w:fldChar w:fldCharType="separate"/>
            </w:r>
            <w:r>
              <w:rPr>
                <w:noProof/>
                <w:webHidden/>
              </w:rPr>
              <w:t>25</w:t>
            </w:r>
            <w:r>
              <w:rPr>
                <w:noProof/>
                <w:webHidden/>
              </w:rPr>
              <w:fldChar w:fldCharType="end"/>
            </w:r>
          </w:hyperlink>
        </w:p>
        <w:p w14:paraId="05BFE746" w14:textId="74AFA509" w:rsidR="00AC5C3E" w:rsidRDefault="00AC5C3E">
          <w:pPr>
            <w:pStyle w:val="TOC4"/>
            <w:tabs>
              <w:tab w:val="right" w:pos="10214"/>
            </w:tabs>
            <w:rPr>
              <w:noProof/>
            </w:rPr>
          </w:pPr>
          <w:hyperlink w:anchor="_Toc112917733" w:history="1">
            <w:r w:rsidRPr="001A3ED0">
              <w:rPr>
                <w:rStyle w:val="Hyperlink"/>
                <w:noProof/>
              </w:rPr>
              <w:t>Reagents</w:t>
            </w:r>
            <w:r>
              <w:rPr>
                <w:noProof/>
                <w:webHidden/>
              </w:rPr>
              <w:tab/>
            </w:r>
            <w:r>
              <w:rPr>
                <w:noProof/>
                <w:webHidden/>
              </w:rPr>
              <w:fldChar w:fldCharType="begin"/>
            </w:r>
            <w:r>
              <w:rPr>
                <w:noProof/>
                <w:webHidden/>
              </w:rPr>
              <w:instrText xml:space="preserve"> PAGEREF _Toc112917733 \h </w:instrText>
            </w:r>
            <w:r>
              <w:rPr>
                <w:noProof/>
                <w:webHidden/>
              </w:rPr>
            </w:r>
            <w:r>
              <w:rPr>
                <w:noProof/>
                <w:webHidden/>
              </w:rPr>
              <w:fldChar w:fldCharType="separate"/>
            </w:r>
            <w:r>
              <w:rPr>
                <w:noProof/>
                <w:webHidden/>
              </w:rPr>
              <w:t>25</w:t>
            </w:r>
            <w:r>
              <w:rPr>
                <w:noProof/>
                <w:webHidden/>
              </w:rPr>
              <w:fldChar w:fldCharType="end"/>
            </w:r>
          </w:hyperlink>
        </w:p>
        <w:p w14:paraId="2E181038" w14:textId="74116F0C" w:rsidR="00AC5C3E" w:rsidRDefault="00AC5C3E">
          <w:pPr>
            <w:pStyle w:val="TOC2"/>
            <w:tabs>
              <w:tab w:val="right" w:pos="10214"/>
            </w:tabs>
            <w:rPr>
              <w:rFonts w:asciiTheme="minorHAnsi" w:eastAsiaTheme="minorEastAsia" w:hAnsiTheme="minorHAnsi" w:cstheme="minorBidi"/>
              <w:noProof/>
              <w:sz w:val="22"/>
              <w:szCs w:val="22"/>
            </w:rPr>
          </w:pPr>
          <w:hyperlink w:anchor="_Toc112917734" w:history="1">
            <w:r w:rsidRPr="001A3ED0">
              <w:rPr>
                <w:rStyle w:val="Hyperlink"/>
                <w:noProof/>
              </w:rPr>
              <w:t>Sunday, July 31, 2022</w:t>
            </w:r>
            <w:r>
              <w:rPr>
                <w:noProof/>
                <w:webHidden/>
              </w:rPr>
              <w:tab/>
            </w:r>
            <w:r>
              <w:rPr>
                <w:noProof/>
                <w:webHidden/>
              </w:rPr>
              <w:fldChar w:fldCharType="begin"/>
            </w:r>
            <w:r>
              <w:rPr>
                <w:noProof/>
                <w:webHidden/>
              </w:rPr>
              <w:instrText xml:space="preserve"> PAGEREF _Toc112917734 \h </w:instrText>
            </w:r>
            <w:r>
              <w:rPr>
                <w:noProof/>
                <w:webHidden/>
              </w:rPr>
            </w:r>
            <w:r>
              <w:rPr>
                <w:noProof/>
                <w:webHidden/>
              </w:rPr>
              <w:fldChar w:fldCharType="separate"/>
            </w:r>
            <w:r>
              <w:rPr>
                <w:noProof/>
                <w:webHidden/>
              </w:rPr>
              <w:t>25</w:t>
            </w:r>
            <w:r>
              <w:rPr>
                <w:noProof/>
                <w:webHidden/>
              </w:rPr>
              <w:fldChar w:fldCharType="end"/>
            </w:r>
          </w:hyperlink>
        </w:p>
        <w:p w14:paraId="6C32F920" w14:textId="74B83A42" w:rsidR="00AC5C3E" w:rsidRDefault="00AC5C3E">
          <w:pPr>
            <w:pStyle w:val="TOC3"/>
            <w:tabs>
              <w:tab w:val="right" w:pos="10214"/>
            </w:tabs>
            <w:rPr>
              <w:rFonts w:asciiTheme="minorHAnsi" w:hAnsiTheme="minorHAnsi" w:cstheme="minorBidi"/>
              <w:noProof/>
              <w:sz w:val="22"/>
              <w:szCs w:val="22"/>
            </w:rPr>
          </w:pPr>
          <w:hyperlink w:anchor="_Toc112917735" w:history="1">
            <w:r w:rsidRPr="001A3ED0">
              <w:rPr>
                <w:rStyle w:val="Hyperlink"/>
                <w:noProof/>
              </w:rPr>
              <w:t>Setting Up KRLVS148 and KRLVS149 Cultures for RNA Purification</w:t>
            </w:r>
            <w:r>
              <w:rPr>
                <w:noProof/>
                <w:webHidden/>
              </w:rPr>
              <w:tab/>
            </w:r>
            <w:r>
              <w:rPr>
                <w:noProof/>
                <w:webHidden/>
              </w:rPr>
              <w:fldChar w:fldCharType="begin"/>
            </w:r>
            <w:r>
              <w:rPr>
                <w:noProof/>
                <w:webHidden/>
              </w:rPr>
              <w:instrText xml:space="preserve"> PAGEREF _Toc112917735 \h </w:instrText>
            </w:r>
            <w:r>
              <w:rPr>
                <w:noProof/>
                <w:webHidden/>
              </w:rPr>
            </w:r>
            <w:r>
              <w:rPr>
                <w:noProof/>
                <w:webHidden/>
              </w:rPr>
              <w:fldChar w:fldCharType="separate"/>
            </w:r>
            <w:r>
              <w:rPr>
                <w:noProof/>
                <w:webHidden/>
              </w:rPr>
              <w:t>26</w:t>
            </w:r>
            <w:r>
              <w:rPr>
                <w:noProof/>
                <w:webHidden/>
              </w:rPr>
              <w:fldChar w:fldCharType="end"/>
            </w:r>
          </w:hyperlink>
        </w:p>
        <w:p w14:paraId="7A8C3715" w14:textId="45B134A9" w:rsidR="00AC5C3E" w:rsidRDefault="00AC5C3E">
          <w:pPr>
            <w:pStyle w:val="TOC3"/>
            <w:tabs>
              <w:tab w:val="right" w:pos="10214"/>
            </w:tabs>
            <w:rPr>
              <w:rFonts w:asciiTheme="minorHAnsi" w:hAnsiTheme="minorHAnsi" w:cstheme="minorBidi"/>
              <w:noProof/>
              <w:sz w:val="22"/>
              <w:szCs w:val="22"/>
            </w:rPr>
          </w:pPr>
          <w:hyperlink w:anchor="_Toc112917736" w:history="1">
            <w:r w:rsidRPr="001A3ED0">
              <w:rPr>
                <w:rStyle w:val="Hyperlink"/>
                <w:noProof/>
              </w:rPr>
              <w:t>RNA Purification of KRLVS148 and KRLVS149</w:t>
            </w:r>
            <w:r>
              <w:rPr>
                <w:noProof/>
                <w:webHidden/>
              </w:rPr>
              <w:tab/>
            </w:r>
            <w:r>
              <w:rPr>
                <w:noProof/>
                <w:webHidden/>
              </w:rPr>
              <w:fldChar w:fldCharType="begin"/>
            </w:r>
            <w:r>
              <w:rPr>
                <w:noProof/>
                <w:webHidden/>
              </w:rPr>
              <w:instrText xml:space="preserve"> PAGEREF _Toc112917736 \h </w:instrText>
            </w:r>
            <w:r>
              <w:rPr>
                <w:noProof/>
                <w:webHidden/>
              </w:rPr>
            </w:r>
            <w:r>
              <w:rPr>
                <w:noProof/>
                <w:webHidden/>
              </w:rPr>
              <w:fldChar w:fldCharType="separate"/>
            </w:r>
            <w:r>
              <w:rPr>
                <w:noProof/>
                <w:webHidden/>
              </w:rPr>
              <w:t>26</w:t>
            </w:r>
            <w:r>
              <w:rPr>
                <w:noProof/>
                <w:webHidden/>
              </w:rPr>
              <w:fldChar w:fldCharType="end"/>
            </w:r>
          </w:hyperlink>
        </w:p>
        <w:p w14:paraId="702A2792" w14:textId="7CCB7E13" w:rsidR="00AC5C3E" w:rsidRDefault="00AC5C3E">
          <w:pPr>
            <w:pStyle w:val="TOC4"/>
            <w:tabs>
              <w:tab w:val="right" w:pos="10214"/>
            </w:tabs>
            <w:rPr>
              <w:noProof/>
            </w:rPr>
          </w:pPr>
          <w:hyperlink w:anchor="_Toc112917737" w:history="1">
            <w:r w:rsidRPr="001A3ED0">
              <w:rPr>
                <w:rStyle w:val="Hyperlink"/>
                <w:noProof/>
              </w:rPr>
              <w:t>Reagents</w:t>
            </w:r>
            <w:r>
              <w:rPr>
                <w:noProof/>
                <w:webHidden/>
              </w:rPr>
              <w:tab/>
            </w:r>
            <w:r>
              <w:rPr>
                <w:noProof/>
                <w:webHidden/>
              </w:rPr>
              <w:fldChar w:fldCharType="begin"/>
            </w:r>
            <w:r>
              <w:rPr>
                <w:noProof/>
                <w:webHidden/>
              </w:rPr>
              <w:instrText xml:space="preserve"> PAGEREF _Toc112917737 \h </w:instrText>
            </w:r>
            <w:r>
              <w:rPr>
                <w:noProof/>
                <w:webHidden/>
              </w:rPr>
            </w:r>
            <w:r>
              <w:rPr>
                <w:noProof/>
                <w:webHidden/>
              </w:rPr>
              <w:fldChar w:fldCharType="separate"/>
            </w:r>
            <w:r>
              <w:rPr>
                <w:noProof/>
                <w:webHidden/>
              </w:rPr>
              <w:t>27</w:t>
            </w:r>
            <w:r>
              <w:rPr>
                <w:noProof/>
                <w:webHidden/>
              </w:rPr>
              <w:fldChar w:fldCharType="end"/>
            </w:r>
          </w:hyperlink>
        </w:p>
        <w:p w14:paraId="1C3D117D" w14:textId="025C116D" w:rsidR="00AC5C3E" w:rsidRDefault="00AC5C3E">
          <w:pPr>
            <w:pStyle w:val="TOC1"/>
            <w:tabs>
              <w:tab w:val="right" w:pos="10214"/>
            </w:tabs>
            <w:rPr>
              <w:rFonts w:asciiTheme="minorHAnsi" w:eastAsiaTheme="minorEastAsia" w:hAnsiTheme="minorHAnsi" w:cstheme="minorBidi"/>
              <w:noProof/>
              <w:sz w:val="22"/>
              <w:szCs w:val="22"/>
            </w:rPr>
          </w:pPr>
          <w:hyperlink w:anchor="_Toc112917738" w:history="1">
            <w:r w:rsidRPr="001A3ED0">
              <w:rPr>
                <w:rStyle w:val="Hyperlink"/>
                <w:noProof/>
              </w:rPr>
              <w:t>August 2022</w:t>
            </w:r>
            <w:r>
              <w:rPr>
                <w:noProof/>
                <w:webHidden/>
              </w:rPr>
              <w:tab/>
            </w:r>
            <w:r>
              <w:rPr>
                <w:noProof/>
                <w:webHidden/>
              </w:rPr>
              <w:fldChar w:fldCharType="begin"/>
            </w:r>
            <w:r>
              <w:rPr>
                <w:noProof/>
                <w:webHidden/>
              </w:rPr>
              <w:instrText xml:space="preserve"> PAGEREF _Toc112917738 \h </w:instrText>
            </w:r>
            <w:r>
              <w:rPr>
                <w:noProof/>
                <w:webHidden/>
              </w:rPr>
            </w:r>
            <w:r>
              <w:rPr>
                <w:noProof/>
                <w:webHidden/>
              </w:rPr>
              <w:fldChar w:fldCharType="separate"/>
            </w:r>
            <w:r>
              <w:rPr>
                <w:noProof/>
                <w:webHidden/>
              </w:rPr>
              <w:t>28</w:t>
            </w:r>
            <w:r>
              <w:rPr>
                <w:noProof/>
                <w:webHidden/>
              </w:rPr>
              <w:fldChar w:fldCharType="end"/>
            </w:r>
          </w:hyperlink>
        </w:p>
        <w:p w14:paraId="6DD4AF37" w14:textId="46216491" w:rsidR="00AC5C3E" w:rsidRDefault="00AC5C3E">
          <w:pPr>
            <w:pStyle w:val="TOC2"/>
            <w:tabs>
              <w:tab w:val="right" w:pos="10214"/>
            </w:tabs>
            <w:rPr>
              <w:rFonts w:asciiTheme="minorHAnsi" w:eastAsiaTheme="minorEastAsia" w:hAnsiTheme="minorHAnsi" w:cstheme="minorBidi"/>
              <w:noProof/>
              <w:sz w:val="22"/>
              <w:szCs w:val="22"/>
            </w:rPr>
          </w:pPr>
          <w:hyperlink w:anchor="_Toc112917739" w:history="1">
            <w:r w:rsidRPr="001A3ED0">
              <w:rPr>
                <w:rStyle w:val="Hyperlink"/>
                <w:noProof/>
              </w:rPr>
              <w:t>Monday, August 1, 2022</w:t>
            </w:r>
            <w:r>
              <w:rPr>
                <w:noProof/>
                <w:webHidden/>
              </w:rPr>
              <w:tab/>
            </w:r>
            <w:r>
              <w:rPr>
                <w:noProof/>
                <w:webHidden/>
              </w:rPr>
              <w:fldChar w:fldCharType="begin"/>
            </w:r>
            <w:r>
              <w:rPr>
                <w:noProof/>
                <w:webHidden/>
              </w:rPr>
              <w:instrText xml:space="preserve"> PAGEREF _Toc112917739 \h </w:instrText>
            </w:r>
            <w:r>
              <w:rPr>
                <w:noProof/>
                <w:webHidden/>
              </w:rPr>
            </w:r>
            <w:r>
              <w:rPr>
                <w:noProof/>
                <w:webHidden/>
              </w:rPr>
              <w:fldChar w:fldCharType="separate"/>
            </w:r>
            <w:r>
              <w:rPr>
                <w:noProof/>
                <w:webHidden/>
              </w:rPr>
              <w:t>28</w:t>
            </w:r>
            <w:r>
              <w:rPr>
                <w:noProof/>
                <w:webHidden/>
              </w:rPr>
              <w:fldChar w:fldCharType="end"/>
            </w:r>
          </w:hyperlink>
        </w:p>
        <w:p w14:paraId="1352C3C6" w14:textId="6D2F508D" w:rsidR="00AC5C3E" w:rsidRDefault="00AC5C3E">
          <w:pPr>
            <w:pStyle w:val="TOC3"/>
            <w:tabs>
              <w:tab w:val="right" w:pos="10214"/>
            </w:tabs>
            <w:rPr>
              <w:rFonts w:asciiTheme="minorHAnsi" w:hAnsiTheme="minorHAnsi" w:cstheme="minorBidi"/>
              <w:noProof/>
              <w:sz w:val="22"/>
              <w:szCs w:val="22"/>
            </w:rPr>
          </w:pPr>
          <w:hyperlink w:anchor="_Toc112917740" w:history="1">
            <w:r w:rsidRPr="001A3ED0">
              <w:rPr>
                <w:rStyle w:val="Hyperlink"/>
                <w:noProof/>
              </w:rPr>
              <w:t>DNase treatment of KRLVS148 and KRLVS149</w:t>
            </w:r>
            <w:r>
              <w:rPr>
                <w:noProof/>
                <w:webHidden/>
              </w:rPr>
              <w:tab/>
            </w:r>
            <w:r>
              <w:rPr>
                <w:noProof/>
                <w:webHidden/>
              </w:rPr>
              <w:fldChar w:fldCharType="begin"/>
            </w:r>
            <w:r>
              <w:rPr>
                <w:noProof/>
                <w:webHidden/>
              </w:rPr>
              <w:instrText xml:space="preserve"> PAGEREF _Toc112917740 \h </w:instrText>
            </w:r>
            <w:r>
              <w:rPr>
                <w:noProof/>
                <w:webHidden/>
              </w:rPr>
            </w:r>
            <w:r>
              <w:rPr>
                <w:noProof/>
                <w:webHidden/>
              </w:rPr>
              <w:fldChar w:fldCharType="separate"/>
            </w:r>
            <w:r>
              <w:rPr>
                <w:noProof/>
                <w:webHidden/>
              </w:rPr>
              <w:t>28</w:t>
            </w:r>
            <w:r>
              <w:rPr>
                <w:noProof/>
                <w:webHidden/>
              </w:rPr>
              <w:fldChar w:fldCharType="end"/>
            </w:r>
          </w:hyperlink>
        </w:p>
        <w:p w14:paraId="692D40E5" w14:textId="5E854104" w:rsidR="00AC5C3E" w:rsidRDefault="00AC5C3E">
          <w:pPr>
            <w:pStyle w:val="TOC3"/>
            <w:tabs>
              <w:tab w:val="right" w:pos="10214"/>
            </w:tabs>
            <w:rPr>
              <w:rFonts w:asciiTheme="minorHAnsi" w:hAnsiTheme="minorHAnsi" w:cstheme="minorBidi"/>
              <w:noProof/>
              <w:sz w:val="22"/>
              <w:szCs w:val="22"/>
            </w:rPr>
          </w:pPr>
          <w:hyperlink w:anchor="_Toc112917741" w:history="1">
            <w:r w:rsidRPr="001A3ED0">
              <w:rPr>
                <w:rStyle w:val="Hyperlink"/>
                <w:noProof/>
              </w:rPr>
              <w:t>Setting Up KRLVS148, KRLVS149, KRLVS111, KRLVS112 Cultures for RNA Purification</w:t>
            </w:r>
            <w:r>
              <w:rPr>
                <w:noProof/>
                <w:webHidden/>
              </w:rPr>
              <w:tab/>
            </w:r>
            <w:r>
              <w:rPr>
                <w:noProof/>
                <w:webHidden/>
              </w:rPr>
              <w:fldChar w:fldCharType="begin"/>
            </w:r>
            <w:r>
              <w:rPr>
                <w:noProof/>
                <w:webHidden/>
              </w:rPr>
              <w:instrText xml:space="preserve"> PAGEREF _Toc112917741 \h </w:instrText>
            </w:r>
            <w:r>
              <w:rPr>
                <w:noProof/>
                <w:webHidden/>
              </w:rPr>
            </w:r>
            <w:r>
              <w:rPr>
                <w:noProof/>
                <w:webHidden/>
              </w:rPr>
              <w:fldChar w:fldCharType="separate"/>
            </w:r>
            <w:r>
              <w:rPr>
                <w:noProof/>
                <w:webHidden/>
              </w:rPr>
              <w:t>29</w:t>
            </w:r>
            <w:r>
              <w:rPr>
                <w:noProof/>
                <w:webHidden/>
              </w:rPr>
              <w:fldChar w:fldCharType="end"/>
            </w:r>
          </w:hyperlink>
        </w:p>
        <w:p w14:paraId="081F735A" w14:textId="08AC10C1" w:rsidR="00AC5C3E" w:rsidRDefault="00AC5C3E">
          <w:pPr>
            <w:pStyle w:val="TOC3"/>
            <w:tabs>
              <w:tab w:val="right" w:pos="10214"/>
            </w:tabs>
            <w:rPr>
              <w:rFonts w:asciiTheme="minorHAnsi" w:hAnsiTheme="minorHAnsi" w:cstheme="minorBidi"/>
              <w:noProof/>
              <w:sz w:val="22"/>
              <w:szCs w:val="22"/>
            </w:rPr>
          </w:pPr>
          <w:hyperlink w:anchor="_Toc112917742" w:history="1">
            <w:r w:rsidRPr="001A3ED0">
              <w:rPr>
                <w:rStyle w:val="Hyperlink"/>
                <w:noProof/>
              </w:rPr>
              <w:t>RNA Purification of KRLVS148, KRLVS149, KRLVS111, and KRLVS112</w:t>
            </w:r>
            <w:r>
              <w:rPr>
                <w:noProof/>
                <w:webHidden/>
              </w:rPr>
              <w:tab/>
            </w:r>
            <w:r>
              <w:rPr>
                <w:noProof/>
                <w:webHidden/>
              </w:rPr>
              <w:fldChar w:fldCharType="begin"/>
            </w:r>
            <w:r>
              <w:rPr>
                <w:noProof/>
                <w:webHidden/>
              </w:rPr>
              <w:instrText xml:space="preserve"> PAGEREF _Toc112917742 \h </w:instrText>
            </w:r>
            <w:r>
              <w:rPr>
                <w:noProof/>
                <w:webHidden/>
              </w:rPr>
            </w:r>
            <w:r>
              <w:rPr>
                <w:noProof/>
                <w:webHidden/>
              </w:rPr>
              <w:fldChar w:fldCharType="separate"/>
            </w:r>
            <w:r>
              <w:rPr>
                <w:noProof/>
                <w:webHidden/>
              </w:rPr>
              <w:t>29</w:t>
            </w:r>
            <w:r>
              <w:rPr>
                <w:noProof/>
                <w:webHidden/>
              </w:rPr>
              <w:fldChar w:fldCharType="end"/>
            </w:r>
          </w:hyperlink>
        </w:p>
        <w:p w14:paraId="3998F539" w14:textId="6BB0FD73" w:rsidR="00AC5C3E" w:rsidRDefault="00AC5C3E">
          <w:pPr>
            <w:pStyle w:val="TOC4"/>
            <w:tabs>
              <w:tab w:val="right" w:pos="10214"/>
            </w:tabs>
            <w:rPr>
              <w:noProof/>
            </w:rPr>
          </w:pPr>
          <w:hyperlink w:anchor="_Toc112917743" w:history="1">
            <w:r w:rsidRPr="001A3ED0">
              <w:rPr>
                <w:rStyle w:val="Hyperlink"/>
                <w:noProof/>
              </w:rPr>
              <w:t>Reagents</w:t>
            </w:r>
            <w:r>
              <w:rPr>
                <w:noProof/>
                <w:webHidden/>
              </w:rPr>
              <w:tab/>
            </w:r>
            <w:r>
              <w:rPr>
                <w:noProof/>
                <w:webHidden/>
              </w:rPr>
              <w:fldChar w:fldCharType="begin"/>
            </w:r>
            <w:r>
              <w:rPr>
                <w:noProof/>
                <w:webHidden/>
              </w:rPr>
              <w:instrText xml:space="preserve"> PAGEREF _Toc112917743 \h </w:instrText>
            </w:r>
            <w:r>
              <w:rPr>
                <w:noProof/>
                <w:webHidden/>
              </w:rPr>
            </w:r>
            <w:r>
              <w:rPr>
                <w:noProof/>
                <w:webHidden/>
              </w:rPr>
              <w:fldChar w:fldCharType="separate"/>
            </w:r>
            <w:r>
              <w:rPr>
                <w:noProof/>
                <w:webHidden/>
              </w:rPr>
              <w:t>31</w:t>
            </w:r>
            <w:r>
              <w:rPr>
                <w:noProof/>
                <w:webHidden/>
              </w:rPr>
              <w:fldChar w:fldCharType="end"/>
            </w:r>
          </w:hyperlink>
        </w:p>
        <w:p w14:paraId="3C046805" w14:textId="6CE36C09" w:rsidR="00AC5C3E" w:rsidRDefault="00AC5C3E">
          <w:pPr>
            <w:pStyle w:val="TOC2"/>
            <w:tabs>
              <w:tab w:val="right" w:pos="10214"/>
            </w:tabs>
            <w:rPr>
              <w:rFonts w:asciiTheme="minorHAnsi" w:eastAsiaTheme="minorEastAsia" w:hAnsiTheme="minorHAnsi" w:cstheme="minorBidi"/>
              <w:noProof/>
              <w:sz w:val="22"/>
              <w:szCs w:val="22"/>
            </w:rPr>
          </w:pPr>
          <w:hyperlink w:anchor="_Toc112917744" w:history="1">
            <w:r w:rsidRPr="001A3ED0">
              <w:rPr>
                <w:rStyle w:val="Hyperlink"/>
                <w:noProof/>
              </w:rPr>
              <w:t>Tuesday, August 2, 2022</w:t>
            </w:r>
            <w:r>
              <w:rPr>
                <w:noProof/>
                <w:webHidden/>
              </w:rPr>
              <w:tab/>
            </w:r>
            <w:r>
              <w:rPr>
                <w:noProof/>
                <w:webHidden/>
              </w:rPr>
              <w:fldChar w:fldCharType="begin"/>
            </w:r>
            <w:r>
              <w:rPr>
                <w:noProof/>
                <w:webHidden/>
              </w:rPr>
              <w:instrText xml:space="preserve"> PAGEREF _Toc112917744 \h </w:instrText>
            </w:r>
            <w:r>
              <w:rPr>
                <w:noProof/>
                <w:webHidden/>
              </w:rPr>
            </w:r>
            <w:r>
              <w:rPr>
                <w:noProof/>
                <w:webHidden/>
              </w:rPr>
              <w:fldChar w:fldCharType="separate"/>
            </w:r>
            <w:r>
              <w:rPr>
                <w:noProof/>
                <w:webHidden/>
              </w:rPr>
              <w:t>31</w:t>
            </w:r>
            <w:r>
              <w:rPr>
                <w:noProof/>
                <w:webHidden/>
              </w:rPr>
              <w:fldChar w:fldCharType="end"/>
            </w:r>
          </w:hyperlink>
        </w:p>
        <w:p w14:paraId="10175944" w14:textId="07A3AE0E" w:rsidR="00AC5C3E" w:rsidRDefault="00AC5C3E">
          <w:pPr>
            <w:pStyle w:val="TOC3"/>
            <w:tabs>
              <w:tab w:val="right" w:pos="10214"/>
            </w:tabs>
            <w:rPr>
              <w:rFonts w:asciiTheme="minorHAnsi" w:hAnsiTheme="minorHAnsi" w:cstheme="minorBidi"/>
              <w:noProof/>
              <w:sz w:val="22"/>
              <w:szCs w:val="22"/>
            </w:rPr>
          </w:pPr>
          <w:hyperlink w:anchor="_Toc112917745" w:history="1">
            <w:r w:rsidRPr="001A3ED0">
              <w:rPr>
                <w:rStyle w:val="Hyperlink"/>
                <w:noProof/>
              </w:rPr>
              <w:t>DNase treatment of KRLVS148, KRLVS149, KRLVS111, and KRLVS112 RNA Samples</w:t>
            </w:r>
            <w:r>
              <w:rPr>
                <w:noProof/>
                <w:webHidden/>
              </w:rPr>
              <w:tab/>
            </w:r>
            <w:r>
              <w:rPr>
                <w:noProof/>
                <w:webHidden/>
              </w:rPr>
              <w:fldChar w:fldCharType="begin"/>
            </w:r>
            <w:r>
              <w:rPr>
                <w:noProof/>
                <w:webHidden/>
              </w:rPr>
              <w:instrText xml:space="preserve"> PAGEREF _Toc112917745 \h </w:instrText>
            </w:r>
            <w:r>
              <w:rPr>
                <w:noProof/>
                <w:webHidden/>
              </w:rPr>
            </w:r>
            <w:r>
              <w:rPr>
                <w:noProof/>
                <w:webHidden/>
              </w:rPr>
              <w:fldChar w:fldCharType="separate"/>
            </w:r>
            <w:r>
              <w:rPr>
                <w:noProof/>
                <w:webHidden/>
              </w:rPr>
              <w:t>31</w:t>
            </w:r>
            <w:r>
              <w:rPr>
                <w:noProof/>
                <w:webHidden/>
              </w:rPr>
              <w:fldChar w:fldCharType="end"/>
            </w:r>
          </w:hyperlink>
        </w:p>
        <w:p w14:paraId="6AC84A2F" w14:textId="4C1190FB" w:rsidR="00AC5C3E" w:rsidRDefault="00AC5C3E">
          <w:pPr>
            <w:pStyle w:val="TOC3"/>
            <w:tabs>
              <w:tab w:val="right" w:pos="10214"/>
            </w:tabs>
            <w:rPr>
              <w:rFonts w:asciiTheme="minorHAnsi" w:hAnsiTheme="minorHAnsi" w:cstheme="minorBidi"/>
              <w:noProof/>
              <w:sz w:val="22"/>
              <w:szCs w:val="22"/>
            </w:rPr>
          </w:pPr>
          <w:hyperlink w:anchor="_Toc112917746" w:history="1">
            <w:r w:rsidRPr="001A3ED0">
              <w:rPr>
                <w:rStyle w:val="Hyperlink"/>
                <w:noProof/>
              </w:rPr>
              <w:t>Setting Up KRLVS148, KRLVS149, KRLVS150, KRLVS151 Cultures for RNA Purification</w:t>
            </w:r>
            <w:r>
              <w:rPr>
                <w:noProof/>
                <w:webHidden/>
              </w:rPr>
              <w:tab/>
            </w:r>
            <w:r>
              <w:rPr>
                <w:noProof/>
                <w:webHidden/>
              </w:rPr>
              <w:fldChar w:fldCharType="begin"/>
            </w:r>
            <w:r>
              <w:rPr>
                <w:noProof/>
                <w:webHidden/>
              </w:rPr>
              <w:instrText xml:space="preserve"> PAGEREF _Toc112917746 \h </w:instrText>
            </w:r>
            <w:r>
              <w:rPr>
                <w:noProof/>
                <w:webHidden/>
              </w:rPr>
            </w:r>
            <w:r>
              <w:rPr>
                <w:noProof/>
                <w:webHidden/>
              </w:rPr>
              <w:fldChar w:fldCharType="separate"/>
            </w:r>
            <w:r>
              <w:rPr>
                <w:noProof/>
                <w:webHidden/>
              </w:rPr>
              <w:t>32</w:t>
            </w:r>
            <w:r>
              <w:rPr>
                <w:noProof/>
                <w:webHidden/>
              </w:rPr>
              <w:fldChar w:fldCharType="end"/>
            </w:r>
          </w:hyperlink>
        </w:p>
        <w:p w14:paraId="20D2EE07" w14:textId="1E2F1FF0" w:rsidR="00AC5C3E" w:rsidRDefault="00AC5C3E">
          <w:pPr>
            <w:pStyle w:val="TOC3"/>
            <w:tabs>
              <w:tab w:val="right" w:pos="10214"/>
            </w:tabs>
            <w:rPr>
              <w:rFonts w:asciiTheme="minorHAnsi" w:hAnsiTheme="minorHAnsi" w:cstheme="minorBidi"/>
              <w:noProof/>
              <w:sz w:val="22"/>
              <w:szCs w:val="22"/>
            </w:rPr>
          </w:pPr>
          <w:hyperlink w:anchor="_Toc112917747" w:history="1">
            <w:r w:rsidRPr="001A3ED0">
              <w:rPr>
                <w:rStyle w:val="Hyperlink"/>
                <w:noProof/>
              </w:rPr>
              <w:t>RNA Purification of KRLVS148, KRLVS149, KRLVS150, and KRLVS151</w:t>
            </w:r>
            <w:r>
              <w:rPr>
                <w:noProof/>
                <w:webHidden/>
              </w:rPr>
              <w:tab/>
            </w:r>
            <w:r>
              <w:rPr>
                <w:noProof/>
                <w:webHidden/>
              </w:rPr>
              <w:fldChar w:fldCharType="begin"/>
            </w:r>
            <w:r>
              <w:rPr>
                <w:noProof/>
                <w:webHidden/>
              </w:rPr>
              <w:instrText xml:space="preserve"> PAGEREF _Toc112917747 \h </w:instrText>
            </w:r>
            <w:r>
              <w:rPr>
                <w:noProof/>
                <w:webHidden/>
              </w:rPr>
            </w:r>
            <w:r>
              <w:rPr>
                <w:noProof/>
                <w:webHidden/>
              </w:rPr>
              <w:fldChar w:fldCharType="separate"/>
            </w:r>
            <w:r>
              <w:rPr>
                <w:noProof/>
                <w:webHidden/>
              </w:rPr>
              <w:t>33</w:t>
            </w:r>
            <w:r>
              <w:rPr>
                <w:noProof/>
                <w:webHidden/>
              </w:rPr>
              <w:fldChar w:fldCharType="end"/>
            </w:r>
          </w:hyperlink>
        </w:p>
        <w:p w14:paraId="57024D3F" w14:textId="52DB6577" w:rsidR="00AC5C3E" w:rsidRDefault="00AC5C3E">
          <w:pPr>
            <w:pStyle w:val="TOC2"/>
            <w:tabs>
              <w:tab w:val="right" w:pos="10214"/>
            </w:tabs>
            <w:rPr>
              <w:rFonts w:asciiTheme="minorHAnsi" w:eastAsiaTheme="minorEastAsia" w:hAnsiTheme="minorHAnsi" w:cstheme="minorBidi"/>
              <w:noProof/>
              <w:sz w:val="22"/>
              <w:szCs w:val="22"/>
            </w:rPr>
          </w:pPr>
          <w:hyperlink w:anchor="_Toc112917748" w:history="1">
            <w:r w:rsidRPr="001A3ED0">
              <w:rPr>
                <w:rStyle w:val="Hyperlink"/>
                <w:noProof/>
              </w:rPr>
              <w:t>Wednesday, August 3, 2022</w:t>
            </w:r>
            <w:r>
              <w:rPr>
                <w:noProof/>
                <w:webHidden/>
              </w:rPr>
              <w:tab/>
            </w:r>
            <w:r>
              <w:rPr>
                <w:noProof/>
                <w:webHidden/>
              </w:rPr>
              <w:fldChar w:fldCharType="begin"/>
            </w:r>
            <w:r>
              <w:rPr>
                <w:noProof/>
                <w:webHidden/>
              </w:rPr>
              <w:instrText xml:space="preserve"> PAGEREF _Toc112917748 \h </w:instrText>
            </w:r>
            <w:r>
              <w:rPr>
                <w:noProof/>
                <w:webHidden/>
              </w:rPr>
            </w:r>
            <w:r>
              <w:rPr>
                <w:noProof/>
                <w:webHidden/>
              </w:rPr>
              <w:fldChar w:fldCharType="separate"/>
            </w:r>
            <w:r>
              <w:rPr>
                <w:noProof/>
                <w:webHidden/>
              </w:rPr>
              <w:t>34</w:t>
            </w:r>
            <w:r>
              <w:rPr>
                <w:noProof/>
                <w:webHidden/>
              </w:rPr>
              <w:fldChar w:fldCharType="end"/>
            </w:r>
          </w:hyperlink>
        </w:p>
        <w:p w14:paraId="0E5A4767" w14:textId="65222E4C" w:rsidR="00AC5C3E" w:rsidRDefault="00AC5C3E">
          <w:pPr>
            <w:pStyle w:val="TOC3"/>
            <w:tabs>
              <w:tab w:val="right" w:pos="10214"/>
            </w:tabs>
            <w:rPr>
              <w:rFonts w:asciiTheme="minorHAnsi" w:hAnsiTheme="minorHAnsi" w:cstheme="minorBidi"/>
              <w:noProof/>
              <w:sz w:val="22"/>
              <w:szCs w:val="22"/>
            </w:rPr>
          </w:pPr>
          <w:hyperlink w:anchor="_Toc112917749" w:history="1">
            <w:r w:rsidRPr="001A3ED0">
              <w:rPr>
                <w:rStyle w:val="Hyperlink"/>
                <w:noProof/>
              </w:rPr>
              <w:t>Transformation of P</w:t>
            </w:r>
            <w:r w:rsidRPr="001A3ED0">
              <w:rPr>
                <w:rStyle w:val="Hyperlink"/>
                <w:i/>
                <w:iCs/>
                <w:noProof/>
              </w:rPr>
              <w:t>rpsU2</w:t>
            </w:r>
            <w:r w:rsidRPr="001A3ED0">
              <w:rPr>
                <w:rStyle w:val="Hyperlink"/>
                <w:noProof/>
              </w:rPr>
              <w:t xml:space="preserve"> </w:t>
            </w:r>
            <w:r w:rsidRPr="001A3ED0">
              <w:rPr>
                <w:rStyle w:val="Hyperlink"/>
                <w:i/>
                <w:iCs/>
                <w:noProof/>
              </w:rPr>
              <w:t>tul4</w:t>
            </w:r>
            <w:r w:rsidRPr="001A3ED0">
              <w:rPr>
                <w:rStyle w:val="Hyperlink"/>
                <w:noProof/>
              </w:rPr>
              <w:t xml:space="preserve"> 5’UTR Ligation into </w:t>
            </w:r>
            <w:r w:rsidRPr="001A3ED0">
              <w:rPr>
                <w:rStyle w:val="Hyperlink"/>
                <w:i/>
                <w:iCs/>
                <w:noProof/>
              </w:rPr>
              <w:t>E. coli</w:t>
            </w:r>
            <w:r>
              <w:rPr>
                <w:noProof/>
                <w:webHidden/>
              </w:rPr>
              <w:tab/>
            </w:r>
            <w:r>
              <w:rPr>
                <w:noProof/>
                <w:webHidden/>
              </w:rPr>
              <w:fldChar w:fldCharType="begin"/>
            </w:r>
            <w:r>
              <w:rPr>
                <w:noProof/>
                <w:webHidden/>
              </w:rPr>
              <w:instrText xml:space="preserve"> PAGEREF _Toc112917749 \h </w:instrText>
            </w:r>
            <w:r>
              <w:rPr>
                <w:noProof/>
                <w:webHidden/>
              </w:rPr>
            </w:r>
            <w:r>
              <w:rPr>
                <w:noProof/>
                <w:webHidden/>
              </w:rPr>
              <w:fldChar w:fldCharType="separate"/>
            </w:r>
            <w:r>
              <w:rPr>
                <w:noProof/>
                <w:webHidden/>
              </w:rPr>
              <w:t>34</w:t>
            </w:r>
            <w:r>
              <w:rPr>
                <w:noProof/>
                <w:webHidden/>
              </w:rPr>
              <w:fldChar w:fldCharType="end"/>
            </w:r>
          </w:hyperlink>
        </w:p>
        <w:p w14:paraId="3871E1E8" w14:textId="03E2BC24" w:rsidR="00AC5C3E" w:rsidRDefault="00AC5C3E">
          <w:pPr>
            <w:pStyle w:val="TOC3"/>
            <w:tabs>
              <w:tab w:val="right" w:pos="10214"/>
            </w:tabs>
            <w:rPr>
              <w:rFonts w:asciiTheme="minorHAnsi" w:hAnsiTheme="minorHAnsi" w:cstheme="minorBidi"/>
              <w:noProof/>
              <w:sz w:val="22"/>
              <w:szCs w:val="22"/>
            </w:rPr>
          </w:pPr>
          <w:hyperlink w:anchor="_Toc112917750" w:history="1">
            <w:r w:rsidRPr="001A3ED0">
              <w:rPr>
                <w:rStyle w:val="Hyperlink"/>
                <w:noProof/>
              </w:rPr>
              <w:t>Gel of 8/1 and 8/2 Pure RNA Samples</w:t>
            </w:r>
            <w:r>
              <w:rPr>
                <w:noProof/>
                <w:webHidden/>
              </w:rPr>
              <w:tab/>
            </w:r>
            <w:r>
              <w:rPr>
                <w:noProof/>
                <w:webHidden/>
              </w:rPr>
              <w:fldChar w:fldCharType="begin"/>
            </w:r>
            <w:r>
              <w:rPr>
                <w:noProof/>
                <w:webHidden/>
              </w:rPr>
              <w:instrText xml:space="preserve"> PAGEREF _Toc112917750 \h </w:instrText>
            </w:r>
            <w:r>
              <w:rPr>
                <w:noProof/>
                <w:webHidden/>
              </w:rPr>
            </w:r>
            <w:r>
              <w:rPr>
                <w:noProof/>
                <w:webHidden/>
              </w:rPr>
              <w:fldChar w:fldCharType="separate"/>
            </w:r>
            <w:r>
              <w:rPr>
                <w:noProof/>
                <w:webHidden/>
              </w:rPr>
              <w:t>35</w:t>
            </w:r>
            <w:r>
              <w:rPr>
                <w:noProof/>
                <w:webHidden/>
              </w:rPr>
              <w:fldChar w:fldCharType="end"/>
            </w:r>
          </w:hyperlink>
        </w:p>
        <w:p w14:paraId="03F4508F" w14:textId="54EB7AB5" w:rsidR="00AC5C3E" w:rsidRDefault="00AC5C3E">
          <w:pPr>
            <w:pStyle w:val="TOC3"/>
            <w:tabs>
              <w:tab w:val="right" w:pos="10214"/>
            </w:tabs>
            <w:rPr>
              <w:rFonts w:asciiTheme="minorHAnsi" w:hAnsiTheme="minorHAnsi" w:cstheme="minorBidi"/>
              <w:noProof/>
              <w:sz w:val="22"/>
              <w:szCs w:val="22"/>
            </w:rPr>
          </w:pPr>
          <w:hyperlink w:anchor="_Toc112917751" w:history="1">
            <w:r w:rsidRPr="001A3ED0">
              <w:rPr>
                <w:rStyle w:val="Hyperlink"/>
                <w:noProof/>
              </w:rPr>
              <w:t>Plating Day 42 of 4°C Samples of Aislings Project</w:t>
            </w:r>
            <w:r>
              <w:rPr>
                <w:noProof/>
                <w:webHidden/>
              </w:rPr>
              <w:tab/>
            </w:r>
            <w:r>
              <w:rPr>
                <w:noProof/>
                <w:webHidden/>
              </w:rPr>
              <w:fldChar w:fldCharType="begin"/>
            </w:r>
            <w:r>
              <w:rPr>
                <w:noProof/>
                <w:webHidden/>
              </w:rPr>
              <w:instrText xml:space="preserve"> PAGEREF _Toc112917751 \h </w:instrText>
            </w:r>
            <w:r>
              <w:rPr>
                <w:noProof/>
                <w:webHidden/>
              </w:rPr>
            </w:r>
            <w:r>
              <w:rPr>
                <w:noProof/>
                <w:webHidden/>
              </w:rPr>
              <w:fldChar w:fldCharType="separate"/>
            </w:r>
            <w:r>
              <w:rPr>
                <w:noProof/>
                <w:webHidden/>
              </w:rPr>
              <w:t>36</w:t>
            </w:r>
            <w:r>
              <w:rPr>
                <w:noProof/>
                <w:webHidden/>
              </w:rPr>
              <w:fldChar w:fldCharType="end"/>
            </w:r>
          </w:hyperlink>
        </w:p>
        <w:p w14:paraId="4EC3382B" w14:textId="747F8D48" w:rsidR="00AC5C3E" w:rsidRDefault="00AC5C3E">
          <w:pPr>
            <w:pStyle w:val="TOC4"/>
            <w:tabs>
              <w:tab w:val="right" w:pos="10214"/>
            </w:tabs>
            <w:rPr>
              <w:noProof/>
            </w:rPr>
          </w:pPr>
          <w:hyperlink w:anchor="_Toc112917752" w:history="1">
            <w:r w:rsidRPr="001A3ED0">
              <w:rPr>
                <w:rStyle w:val="Hyperlink"/>
                <w:noProof/>
              </w:rPr>
              <w:t>Reagents</w:t>
            </w:r>
            <w:r>
              <w:rPr>
                <w:noProof/>
                <w:webHidden/>
              </w:rPr>
              <w:tab/>
            </w:r>
            <w:r>
              <w:rPr>
                <w:noProof/>
                <w:webHidden/>
              </w:rPr>
              <w:fldChar w:fldCharType="begin"/>
            </w:r>
            <w:r>
              <w:rPr>
                <w:noProof/>
                <w:webHidden/>
              </w:rPr>
              <w:instrText xml:space="preserve"> PAGEREF _Toc112917752 \h </w:instrText>
            </w:r>
            <w:r>
              <w:rPr>
                <w:noProof/>
                <w:webHidden/>
              </w:rPr>
            </w:r>
            <w:r>
              <w:rPr>
                <w:noProof/>
                <w:webHidden/>
              </w:rPr>
              <w:fldChar w:fldCharType="separate"/>
            </w:r>
            <w:r>
              <w:rPr>
                <w:noProof/>
                <w:webHidden/>
              </w:rPr>
              <w:t>36</w:t>
            </w:r>
            <w:r>
              <w:rPr>
                <w:noProof/>
                <w:webHidden/>
              </w:rPr>
              <w:fldChar w:fldCharType="end"/>
            </w:r>
          </w:hyperlink>
        </w:p>
        <w:p w14:paraId="324EA8A2" w14:textId="52022645" w:rsidR="00AC5C3E" w:rsidRDefault="00AC5C3E">
          <w:pPr>
            <w:pStyle w:val="TOC2"/>
            <w:tabs>
              <w:tab w:val="right" w:pos="10214"/>
            </w:tabs>
            <w:rPr>
              <w:rFonts w:asciiTheme="minorHAnsi" w:eastAsiaTheme="minorEastAsia" w:hAnsiTheme="minorHAnsi" w:cstheme="minorBidi"/>
              <w:noProof/>
              <w:sz w:val="22"/>
              <w:szCs w:val="22"/>
            </w:rPr>
          </w:pPr>
          <w:hyperlink w:anchor="_Toc112917753" w:history="1">
            <w:r w:rsidRPr="001A3ED0">
              <w:rPr>
                <w:rStyle w:val="Hyperlink"/>
                <w:noProof/>
              </w:rPr>
              <w:t>Thursday, August 4, 2022</w:t>
            </w:r>
            <w:r>
              <w:rPr>
                <w:noProof/>
                <w:webHidden/>
              </w:rPr>
              <w:tab/>
            </w:r>
            <w:r>
              <w:rPr>
                <w:noProof/>
                <w:webHidden/>
              </w:rPr>
              <w:fldChar w:fldCharType="begin"/>
            </w:r>
            <w:r>
              <w:rPr>
                <w:noProof/>
                <w:webHidden/>
              </w:rPr>
              <w:instrText xml:space="preserve"> PAGEREF _Toc112917753 \h </w:instrText>
            </w:r>
            <w:r>
              <w:rPr>
                <w:noProof/>
                <w:webHidden/>
              </w:rPr>
            </w:r>
            <w:r>
              <w:rPr>
                <w:noProof/>
                <w:webHidden/>
              </w:rPr>
              <w:fldChar w:fldCharType="separate"/>
            </w:r>
            <w:r>
              <w:rPr>
                <w:noProof/>
                <w:webHidden/>
              </w:rPr>
              <w:t>37</w:t>
            </w:r>
            <w:r>
              <w:rPr>
                <w:noProof/>
                <w:webHidden/>
              </w:rPr>
              <w:fldChar w:fldCharType="end"/>
            </w:r>
          </w:hyperlink>
        </w:p>
        <w:p w14:paraId="0EA80E9E" w14:textId="392068F1" w:rsidR="00AC5C3E" w:rsidRDefault="00AC5C3E">
          <w:pPr>
            <w:pStyle w:val="TOC3"/>
            <w:tabs>
              <w:tab w:val="right" w:pos="10214"/>
            </w:tabs>
            <w:rPr>
              <w:rFonts w:asciiTheme="minorHAnsi" w:hAnsiTheme="minorHAnsi" w:cstheme="minorBidi"/>
              <w:noProof/>
              <w:sz w:val="22"/>
              <w:szCs w:val="22"/>
            </w:rPr>
          </w:pPr>
          <w:hyperlink w:anchor="_Toc112917754" w:history="1">
            <w:r w:rsidRPr="001A3ED0">
              <w:rPr>
                <w:rStyle w:val="Hyperlink"/>
                <w:noProof/>
              </w:rPr>
              <w:t>DNase treatment of KRLVS148, KRLVS149, KRLVS111, and KRLVS112 RNA Samples</w:t>
            </w:r>
            <w:r>
              <w:rPr>
                <w:noProof/>
                <w:webHidden/>
              </w:rPr>
              <w:tab/>
            </w:r>
            <w:r>
              <w:rPr>
                <w:noProof/>
                <w:webHidden/>
              </w:rPr>
              <w:fldChar w:fldCharType="begin"/>
            </w:r>
            <w:r>
              <w:rPr>
                <w:noProof/>
                <w:webHidden/>
              </w:rPr>
              <w:instrText xml:space="preserve"> PAGEREF _Toc112917754 \h </w:instrText>
            </w:r>
            <w:r>
              <w:rPr>
                <w:noProof/>
                <w:webHidden/>
              </w:rPr>
            </w:r>
            <w:r>
              <w:rPr>
                <w:noProof/>
                <w:webHidden/>
              </w:rPr>
              <w:fldChar w:fldCharType="separate"/>
            </w:r>
            <w:r>
              <w:rPr>
                <w:noProof/>
                <w:webHidden/>
              </w:rPr>
              <w:t>37</w:t>
            </w:r>
            <w:r>
              <w:rPr>
                <w:noProof/>
                <w:webHidden/>
              </w:rPr>
              <w:fldChar w:fldCharType="end"/>
            </w:r>
          </w:hyperlink>
        </w:p>
        <w:p w14:paraId="60458CFA" w14:textId="20EB83F1" w:rsidR="00AC5C3E" w:rsidRDefault="00AC5C3E">
          <w:pPr>
            <w:pStyle w:val="TOC3"/>
            <w:tabs>
              <w:tab w:val="right" w:pos="10214"/>
            </w:tabs>
            <w:rPr>
              <w:rFonts w:asciiTheme="minorHAnsi" w:hAnsiTheme="minorHAnsi" w:cstheme="minorBidi"/>
              <w:noProof/>
              <w:sz w:val="22"/>
              <w:szCs w:val="22"/>
            </w:rPr>
          </w:pPr>
          <w:hyperlink w:anchor="_Toc112917755" w:history="1">
            <w:r w:rsidRPr="001A3ED0">
              <w:rPr>
                <w:rStyle w:val="Hyperlink"/>
                <w:noProof/>
              </w:rPr>
              <w:t>Gel of KRLVS148, KRLVS149, KRLVS150, and KRLVS151 RNA Samples</w:t>
            </w:r>
            <w:r>
              <w:rPr>
                <w:noProof/>
                <w:webHidden/>
              </w:rPr>
              <w:tab/>
            </w:r>
            <w:r>
              <w:rPr>
                <w:noProof/>
                <w:webHidden/>
              </w:rPr>
              <w:fldChar w:fldCharType="begin"/>
            </w:r>
            <w:r>
              <w:rPr>
                <w:noProof/>
                <w:webHidden/>
              </w:rPr>
              <w:instrText xml:space="preserve"> PAGEREF _Toc112917755 \h </w:instrText>
            </w:r>
            <w:r>
              <w:rPr>
                <w:noProof/>
                <w:webHidden/>
              </w:rPr>
            </w:r>
            <w:r>
              <w:rPr>
                <w:noProof/>
                <w:webHidden/>
              </w:rPr>
              <w:fldChar w:fldCharType="separate"/>
            </w:r>
            <w:r>
              <w:rPr>
                <w:noProof/>
                <w:webHidden/>
              </w:rPr>
              <w:t>39</w:t>
            </w:r>
            <w:r>
              <w:rPr>
                <w:noProof/>
                <w:webHidden/>
              </w:rPr>
              <w:fldChar w:fldCharType="end"/>
            </w:r>
          </w:hyperlink>
        </w:p>
        <w:p w14:paraId="673E3AE5" w14:textId="313CBD09" w:rsidR="00AC5C3E" w:rsidRDefault="00AC5C3E">
          <w:pPr>
            <w:pStyle w:val="TOC2"/>
            <w:tabs>
              <w:tab w:val="right" w:pos="10214"/>
            </w:tabs>
            <w:rPr>
              <w:rFonts w:asciiTheme="minorHAnsi" w:eastAsiaTheme="minorEastAsia" w:hAnsiTheme="minorHAnsi" w:cstheme="minorBidi"/>
              <w:noProof/>
              <w:sz w:val="22"/>
              <w:szCs w:val="22"/>
            </w:rPr>
          </w:pPr>
          <w:hyperlink w:anchor="_Toc112917756" w:history="1">
            <w:r w:rsidRPr="001A3ED0">
              <w:rPr>
                <w:rStyle w:val="Hyperlink"/>
                <w:noProof/>
              </w:rPr>
              <w:t>Friday, August 5, 2022</w:t>
            </w:r>
            <w:r>
              <w:rPr>
                <w:noProof/>
                <w:webHidden/>
              </w:rPr>
              <w:tab/>
            </w:r>
            <w:r>
              <w:rPr>
                <w:noProof/>
                <w:webHidden/>
              </w:rPr>
              <w:fldChar w:fldCharType="begin"/>
            </w:r>
            <w:r>
              <w:rPr>
                <w:noProof/>
                <w:webHidden/>
              </w:rPr>
              <w:instrText xml:space="preserve"> PAGEREF _Toc112917756 \h </w:instrText>
            </w:r>
            <w:r>
              <w:rPr>
                <w:noProof/>
                <w:webHidden/>
              </w:rPr>
            </w:r>
            <w:r>
              <w:rPr>
                <w:noProof/>
                <w:webHidden/>
              </w:rPr>
              <w:fldChar w:fldCharType="separate"/>
            </w:r>
            <w:r>
              <w:rPr>
                <w:noProof/>
                <w:webHidden/>
              </w:rPr>
              <w:t>40</w:t>
            </w:r>
            <w:r>
              <w:rPr>
                <w:noProof/>
                <w:webHidden/>
              </w:rPr>
              <w:fldChar w:fldCharType="end"/>
            </w:r>
          </w:hyperlink>
        </w:p>
        <w:p w14:paraId="5966487E" w14:textId="0A58FA23" w:rsidR="00AC5C3E" w:rsidRDefault="00AC5C3E">
          <w:pPr>
            <w:pStyle w:val="TOC3"/>
            <w:tabs>
              <w:tab w:val="right" w:pos="10214"/>
            </w:tabs>
            <w:rPr>
              <w:rFonts w:asciiTheme="minorHAnsi" w:hAnsiTheme="minorHAnsi" w:cstheme="minorBidi"/>
              <w:noProof/>
              <w:sz w:val="22"/>
              <w:szCs w:val="22"/>
            </w:rPr>
          </w:pPr>
          <w:hyperlink w:anchor="_Toc112917757" w:history="1">
            <w:r w:rsidRPr="001A3ED0">
              <w:rPr>
                <w:rStyle w:val="Hyperlink"/>
                <w:noProof/>
              </w:rPr>
              <w:t>Generate cDNA (Half) of KRLVS148, KRLVS149, KRLVS111, KRLVS112 (8/2/22 Pure RNA)</w:t>
            </w:r>
            <w:r>
              <w:rPr>
                <w:noProof/>
                <w:webHidden/>
              </w:rPr>
              <w:tab/>
            </w:r>
            <w:r>
              <w:rPr>
                <w:noProof/>
                <w:webHidden/>
              </w:rPr>
              <w:fldChar w:fldCharType="begin"/>
            </w:r>
            <w:r>
              <w:rPr>
                <w:noProof/>
                <w:webHidden/>
              </w:rPr>
              <w:instrText xml:space="preserve"> PAGEREF _Toc112917757 \h </w:instrText>
            </w:r>
            <w:r>
              <w:rPr>
                <w:noProof/>
                <w:webHidden/>
              </w:rPr>
            </w:r>
            <w:r>
              <w:rPr>
                <w:noProof/>
                <w:webHidden/>
              </w:rPr>
              <w:fldChar w:fldCharType="separate"/>
            </w:r>
            <w:r>
              <w:rPr>
                <w:noProof/>
                <w:webHidden/>
              </w:rPr>
              <w:t>40</w:t>
            </w:r>
            <w:r>
              <w:rPr>
                <w:noProof/>
                <w:webHidden/>
              </w:rPr>
              <w:fldChar w:fldCharType="end"/>
            </w:r>
          </w:hyperlink>
        </w:p>
        <w:p w14:paraId="43F7F9CB" w14:textId="719D0CD5" w:rsidR="00AC5C3E" w:rsidRDefault="00AC5C3E">
          <w:pPr>
            <w:pStyle w:val="TOC3"/>
            <w:tabs>
              <w:tab w:val="right" w:pos="10214"/>
            </w:tabs>
            <w:rPr>
              <w:rFonts w:asciiTheme="minorHAnsi" w:hAnsiTheme="minorHAnsi" w:cstheme="minorBidi"/>
              <w:noProof/>
              <w:sz w:val="22"/>
              <w:szCs w:val="22"/>
            </w:rPr>
          </w:pPr>
          <w:hyperlink w:anchor="_Toc112917758" w:history="1">
            <w:r w:rsidRPr="001A3ED0">
              <w:rPr>
                <w:rStyle w:val="Hyperlink"/>
                <w:noProof/>
              </w:rPr>
              <w:t>cDNA Purification with PCR Purification Kit</w:t>
            </w:r>
            <w:r>
              <w:rPr>
                <w:noProof/>
                <w:webHidden/>
              </w:rPr>
              <w:tab/>
            </w:r>
            <w:r>
              <w:rPr>
                <w:noProof/>
                <w:webHidden/>
              </w:rPr>
              <w:fldChar w:fldCharType="begin"/>
            </w:r>
            <w:r>
              <w:rPr>
                <w:noProof/>
                <w:webHidden/>
              </w:rPr>
              <w:instrText xml:space="preserve"> PAGEREF _Toc112917758 \h </w:instrText>
            </w:r>
            <w:r>
              <w:rPr>
                <w:noProof/>
                <w:webHidden/>
              </w:rPr>
            </w:r>
            <w:r>
              <w:rPr>
                <w:noProof/>
                <w:webHidden/>
              </w:rPr>
              <w:fldChar w:fldCharType="separate"/>
            </w:r>
            <w:r>
              <w:rPr>
                <w:noProof/>
                <w:webHidden/>
              </w:rPr>
              <w:t>41</w:t>
            </w:r>
            <w:r>
              <w:rPr>
                <w:noProof/>
                <w:webHidden/>
              </w:rPr>
              <w:fldChar w:fldCharType="end"/>
            </w:r>
          </w:hyperlink>
        </w:p>
        <w:p w14:paraId="1B36A96E" w14:textId="3F995FBD" w:rsidR="00AC5C3E" w:rsidRDefault="00AC5C3E">
          <w:pPr>
            <w:pStyle w:val="TOC2"/>
            <w:tabs>
              <w:tab w:val="right" w:pos="10214"/>
            </w:tabs>
            <w:rPr>
              <w:rFonts w:asciiTheme="minorHAnsi" w:eastAsiaTheme="minorEastAsia" w:hAnsiTheme="minorHAnsi" w:cstheme="minorBidi"/>
              <w:noProof/>
              <w:sz w:val="22"/>
              <w:szCs w:val="22"/>
            </w:rPr>
          </w:pPr>
          <w:hyperlink w:anchor="_Toc112917759" w:history="1">
            <w:r w:rsidRPr="001A3ED0">
              <w:rPr>
                <w:rStyle w:val="Hyperlink"/>
                <w:noProof/>
              </w:rPr>
              <w:t>Monday, August 8, 2022</w:t>
            </w:r>
            <w:r>
              <w:rPr>
                <w:noProof/>
                <w:webHidden/>
              </w:rPr>
              <w:tab/>
            </w:r>
            <w:r>
              <w:rPr>
                <w:noProof/>
                <w:webHidden/>
              </w:rPr>
              <w:fldChar w:fldCharType="begin"/>
            </w:r>
            <w:r>
              <w:rPr>
                <w:noProof/>
                <w:webHidden/>
              </w:rPr>
              <w:instrText xml:space="preserve"> PAGEREF _Toc112917759 \h </w:instrText>
            </w:r>
            <w:r>
              <w:rPr>
                <w:noProof/>
                <w:webHidden/>
              </w:rPr>
            </w:r>
            <w:r>
              <w:rPr>
                <w:noProof/>
                <w:webHidden/>
              </w:rPr>
              <w:fldChar w:fldCharType="separate"/>
            </w:r>
            <w:r>
              <w:rPr>
                <w:noProof/>
                <w:webHidden/>
              </w:rPr>
              <w:t>43</w:t>
            </w:r>
            <w:r>
              <w:rPr>
                <w:noProof/>
                <w:webHidden/>
              </w:rPr>
              <w:fldChar w:fldCharType="end"/>
            </w:r>
          </w:hyperlink>
        </w:p>
        <w:p w14:paraId="1B0E9BC8" w14:textId="221FE82E" w:rsidR="00AC5C3E" w:rsidRDefault="00AC5C3E">
          <w:pPr>
            <w:pStyle w:val="TOC3"/>
            <w:tabs>
              <w:tab w:val="right" w:pos="10214"/>
            </w:tabs>
            <w:rPr>
              <w:rFonts w:asciiTheme="minorHAnsi" w:hAnsiTheme="minorHAnsi" w:cstheme="minorBidi"/>
              <w:noProof/>
              <w:sz w:val="22"/>
              <w:szCs w:val="22"/>
            </w:rPr>
          </w:pPr>
          <w:hyperlink w:anchor="_Toc112917760" w:history="1">
            <w:r w:rsidRPr="001A3ED0">
              <w:rPr>
                <w:rStyle w:val="Hyperlink"/>
                <w:noProof/>
              </w:rPr>
              <w:t>qRT-PCR of KRLVS148 and KRLVS149 (8/4/22) cDNA</w:t>
            </w:r>
            <w:r>
              <w:rPr>
                <w:noProof/>
                <w:webHidden/>
              </w:rPr>
              <w:tab/>
            </w:r>
            <w:r>
              <w:rPr>
                <w:noProof/>
                <w:webHidden/>
              </w:rPr>
              <w:fldChar w:fldCharType="begin"/>
            </w:r>
            <w:r>
              <w:rPr>
                <w:noProof/>
                <w:webHidden/>
              </w:rPr>
              <w:instrText xml:space="preserve"> PAGEREF _Toc112917760 \h </w:instrText>
            </w:r>
            <w:r>
              <w:rPr>
                <w:noProof/>
                <w:webHidden/>
              </w:rPr>
            </w:r>
            <w:r>
              <w:rPr>
                <w:noProof/>
                <w:webHidden/>
              </w:rPr>
              <w:fldChar w:fldCharType="separate"/>
            </w:r>
            <w:r>
              <w:rPr>
                <w:noProof/>
                <w:webHidden/>
              </w:rPr>
              <w:t>43</w:t>
            </w:r>
            <w:r>
              <w:rPr>
                <w:noProof/>
                <w:webHidden/>
              </w:rPr>
              <w:fldChar w:fldCharType="end"/>
            </w:r>
          </w:hyperlink>
        </w:p>
        <w:p w14:paraId="1A7B11B0" w14:textId="50082A35" w:rsidR="00AC5C3E" w:rsidRDefault="00AC5C3E">
          <w:pPr>
            <w:pStyle w:val="TOC3"/>
            <w:tabs>
              <w:tab w:val="right" w:pos="10214"/>
            </w:tabs>
            <w:rPr>
              <w:rFonts w:asciiTheme="minorHAnsi" w:hAnsiTheme="minorHAnsi" w:cstheme="minorBidi"/>
              <w:noProof/>
              <w:sz w:val="22"/>
              <w:szCs w:val="22"/>
            </w:rPr>
          </w:pPr>
          <w:hyperlink w:anchor="_Toc112917761" w:history="1">
            <w:r w:rsidRPr="001A3ED0">
              <w:rPr>
                <w:rStyle w:val="Hyperlink"/>
                <w:noProof/>
              </w:rPr>
              <w:t>qRT-PCR of KRLVS148, KRLVS149, KRLVS111, KRLVS112 (8/4/22) cDNA</w:t>
            </w:r>
            <w:r>
              <w:rPr>
                <w:noProof/>
                <w:webHidden/>
              </w:rPr>
              <w:tab/>
            </w:r>
            <w:r>
              <w:rPr>
                <w:noProof/>
                <w:webHidden/>
              </w:rPr>
              <w:fldChar w:fldCharType="begin"/>
            </w:r>
            <w:r>
              <w:rPr>
                <w:noProof/>
                <w:webHidden/>
              </w:rPr>
              <w:instrText xml:space="preserve"> PAGEREF _Toc112917761 \h </w:instrText>
            </w:r>
            <w:r>
              <w:rPr>
                <w:noProof/>
                <w:webHidden/>
              </w:rPr>
            </w:r>
            <w:r>
              <w:rPr>
                <w:noProof/>
                <w:webHidden/>
              </w:rPr>
              <w:fldChar w:fldCharType="separate"/>
            </w:r>
            <w:r>
              <w:rPr>
                <w:noProof/>
                <w:webHidden/>
              </w:rPr>
              <w:t>45</w:t>
            </w:r>
            <w:r>
              <w:rPr>
                <w:noProof/>
                <w:webHidden/>
              </w:rPr>
              <w:fldChar w:fldCharType="end"/>
            </w:r>
          </w:hyperlink>
        </w:p>
        <w:p w14:paraId="7E625218" w14:textId="3992F5C1" w:rsidR="00AC5C3E" w:rsidRDefault="00AC5C3E">
          <w:pPr>
            <w:pStyle w:val="TOC2"/>
            <w:tabs>
              <w:tab w:val="right" w:pos="10214"/>
            </w:tabs>
            <w:rPr>
              <w:rFonts w:asciiTheme="minorHAnsi" w:eastAsiaTheme="minorEastAsia" w:hAnsiTheme="minorHAnsi" w:cstheme="minorBidi"/>
              <w:noProof/>
              <w:sz w:val="22"/>
              <w:szCs w:val="22"/>
            </w:rPr>
          </w:pPr>
          <w:hyperlink w:anchor="_Toc112917762" w:history="1">
            <w:r w:rsidRPr="001A3ED0">
              <w:rPr>
                <w:rStyle w:val="Hyperlink"/>
                <w:noProof/>
              </w:rPr>
              <w:t>Tuesday, August 9, 2022</w:t>
            </w:r>
            <w:r>
              <w:rPr>
                <w:noProof/>
                <w:webHidden/>
              </w:rPr>
              <w:tab/>
            </w:r>
            <w:r>
              <w:rPr>
                <w:noProof/>
                <w:webHidden/>
              </w:rPr>
              <w:fldChar w:fldCharType="begin"/>
            </w:r>
            <w:r>
              <w:rPr>
                <w:noProof/>
                <w:webHidden/>
              </w:rPr>
              <w:instrText xml:space="preserve"> PAGEREF _Toc112917762 \h </w:instrText>
            </w:r>
            <w:r>
              <w:rPr>
                <w:noProof/>
                <w:webHidden/>
              </w:rPr>
            </w:r>
            <w:r>
              <w:rPr>
                <w:noProof/>
                <w:webHidden/>
              </w:rPr>
              <w:fldChar w:fldCharType="separate"/>
            </w:r>
            <w:r>
              <w:rPr>
                <w:noProof/>
                <w:webHidden/>
              </w:rPr>
              <w:t>46</w:t>
            </w:r>
            <w:r>
              <w:rPr>
                <w:noProof/>
                <w:webHidden/>
              </w:rPr>
              <w:fldChar w:fldCharType="end"/>
            </w:r>
          </w:hyperlink>
        </w:p>
        <w:p w14:paraId="1CF455A9" w14:textId="2C43C047" w:rsidR="00AC5C3E" w:rsidRDefault="00AC5C3E">
          <w:pPr>
            <w:pStyle w:val="TOC3"/>
            <w:tabs>
              <w:tab w:val="right" w:pos="10214"/>
            </w:tabs>
            <w:rPr>
              <w:rFonts w:asciiTheme="minorHAnsi" w:hAnsiTheme="minorHAnsi" w:cstheme="minorBidi"/>
              <w:noProof/>
              <w:sz w:val="22"/>
              <w:szCs w:val="22"/>
            </w:rPr>
          </w:pPr>
          <w:hyperlink w:anchor="_Toc112917763" w:history="1">
            <w:r w:rsidRPr="001A3ED0">
              <w:rPr>
                <w:rStyle w:val="Hyperlink"/>
                <w:noProof/>
              </w:rPr>
              <w:t>qRT-PCR of KRLVS148, KRLVS149, KRLVS150, KRLVS151 (8/5/22) cDNA - 1</w:t>
            </w:r>
            <w:r>
              <w:rPr>
                <w:noProof/>
                <w:webHidden/>
              </w:rPr>
              <w:tab/>
            </w:r>
            <w:r>
              <w:rPr>
                <w:noProof/>
                <w:webHidden/>
              </w:rPr>
              <w:fldChar w:fldCharType="begin"/>
            </w:r>
            <w:r>
              <w:rPr>
                <w:noProof/>
                <w:webHidden/>
              </w:rPr>
              <w:instrText xml:space="preserve"> PAGEREF _Toc112917763 \h </w:instrText>
            </w:r>
            <w:r>
              <w:rPr>
                <w:noProof/>
                <w:webHidden/>
              </w:rPr>
            </w:r>
            <w:r>
              <w:rPr>
                <w:noProof/>
                <w:webHidden/>
              </w:rPr>
              <w:fldChar w:fldCharType="separate"/>
            </w:r>
            <w:r>
              <w:rPr>
                <w:noProof/>
                <w:webHidden/>
              </w:rPr>
              <w:t>46</w:t>
            </w:r>
            <w:r>
              <w:rPr>
                <w:noProof/>
                <w:webHidden/>
              </w:rPr>
              <w:fldChar w:fldCharType="end"/>
            </w:r>
          </w:hyperlink>
        </w:p>
        <w:p w14:paraId="64870072" w14:textId="73449782" w:rsidR="00AC5C3E" w:rsidRDefault="00AC5C3E">
          <w:pPr>
            <w:pStyle w:val="TOC3"/>
            <w:tabs>
              <w:tab w:val="right" w:pos="10214"/>
            </w:tabs>
            <w:rPr>
              <w:rFonts w:asciiTheme="minorHAnsi" w:hAnsiTheme="minorHAnsi" w:cstheme="minorBidi"/>
              <w:noProof/>
              <w:sz w:val="22"/>
              <w:szCs w:val="22"/>
            </w:rPr>
          </w:pPr>
          <w:hyperlink w:anchor="_Toc112917764" w:history="1">
            <w:r w:rsidRPr="001A3ED0">
              <w:rPr>
                <w:rStyle w:val="Hyperlink"/>
                <w:noProof/>
              </w:rPr>
              <w:t>qRT-PCR of KRLVS148, KRLVS149, KRLVS150, KRLVS151 (8/5/22) cDNA - 2</w:t>
            </w:r>
            <w:r>
              <w:rPr>
                <w:noProof/>
                <w:webHidden/>
              </w:rPr>
              <w:tab/>
            </w:r>
            <w:r>
              <w:rPr>
                <w:noProof/>
                <w:webHidden/>
              </w:rPr>
              <w:fldChar w:fldCharType="begin"/>
            </w:r>
            <w:r>
              <w:rPr>
                <w:noProof/>
                <w:webHidden/>
              </w:rPr>
              <w:instrText xml:space="preserve"> PAGEREF _Toc112917764 \h </w:instrText>
            </w:r>
            <w:r>
              <w:rPr>
                <w:noProof/>
                <w:webHidden/>
              </w:rPr>
            </w:r>
            <w:r>
              <w:rPr>
                <w:noProof/>
                <w:webHidden/>
              </w:rPr>
              <w:fldChar w:fldCharType="separate"/>
            </w:r>
            <w:r>
              <w:rPr>
                <w:noProof/>
                <w:webHidden/>
              </w:rPr>
              <w:t>48</w:t>
            </w:r>
            <w:r>
              <w:rPr>
                <w:noProof/>
                <w:webHidden/>
              </w:rPr>
              <w:fldChar w:fldCharType="end"/>
            </w:r>
          </w:hyperlink>
        </w:p>
        <w:p w14:paraId="2A28FD44" w14:textId="1131BD5F" w:rsidR="00AC5C3E" w:rsidRDefault="00AC5C3E">
          <w:pPr>
            <w:pStyle w:val="TOC3"/>
            <w:tabs>
              <w:tab w:val="right" w:pos="10214"/>
            </w:tabs>
            <w:rPr>
              <w:rFonts w:asciiTheme="minorHAnsi" w:hAnsiTheme="minorHAnsi" w:cstheme="minorBidi"/>
              <w:noProof/>
              <w:sz w:val="22"/>
              <w:szCs w:val="22"/>
            </w:rPr>
          </w:pPr>
          <w:hyperlink w:anchor="_Toc112917765" w:history="1">
            <w:r w:rsidRPr="001A3ED0">
              <w:rPr>
                <w:rStyle w:val="Hyperlink"/>
                <w:noProof/>
              </w:rPr>
              <w:t>PCR of P</w:t>
            </w:r>
            <w:r w:rsidRPr="001A3ED0">
              <w:rPr>
                <w:rStyle w:val="Hyperlink"/>
                <w:i/>
                <w:iCs/>
                <w:noProof/>
              </w:rPr>
              <w:t>rpsU2</w:t>
            </w:r>
            <w:r w:rsidRPr="001A3ED0">
              <w:rPr>
                <w:rStyle w:val="Hyperlink"/>
                <w:noProof/>
              </w:rPr>
              <w:t>_</w:t>
            </w:r>
            <w:r w:rsidRPr="001A3ED0">
              <w:rPr>
                <w:rStyle w:val="Hyperlink"/>
                <w:i/>
                <w:iCs/>
                <w:noProof/>
              </w:rPr>
              <w:t>tul4</w:t>
            </w:r>
            <w:r w:rsidRPr="001A3ED0">
              <w:rPr>
                <w:rStyle w:val="Hyperlink"/>
                <w:noProof/>
              </w:rPr>
              <w:t>UTR gBlock for pKR122</w:t>
            </w:r>
            <w:r>
              <w:rPr>
                <w:noProof/>
                <w:webHidden/>
              </w:rPr>
              <w:tab/>
            </w:r>
            <w:r>
              <w:rPr>
                <w:noProof/>
                <w:webHidden/>
              </w:rPr>
              <w:fldChar w:fldCharType="begin"/>
            </w:r>
            <w:r>
              <w:rPr>
                <w:noProof/>
                <w:webHidden/>
              </w:rPr>
              <w:instrText xml:space="preserve"> PAGEREF _Toc112917765 \h </w:instrText>
            </w:r>
            <w:r>
              <w:rPr>
                <w:noProof/>
                <w:webHidden/>
              </w:rPr>
            </w:r>
            <w:r>
              <w:rPr>
                <w:noProof/>
                <w:webHidden/>
              </w:rPr>
              <w:fldChar w:fldCharType="separate"/>
            </w:r>
            <w:r>
              <w:rPr>
                <w:noProof/>
                <w:webHidden/>
              </w:rPr>
              <w:t>49</w:t>
            </w:r>
            <w:r>
              <w:rPr>
                <w:noProof/>
                <w:webHidden/>
              </w:rPr>
              <w:fldChar w:fldCharType="end"/>
            </w:r>
          </w:hyperlink>
        </w:p>
        <w:p w14:paraId="0188EA1B" w14:textId="3175F7C7" w:rsidR="00AC5C3E" w:rsidRDefault="00AC5C3E">
          <w:pPr>
            <w:pStyle w:val="TOC4"/>
            <w:tabs>
              <w:tab w:val="right" w:pos="10214"/>
            </w:tabs>
            <w:rPr>
              <w:noProof/>
            </w:rPr>
          </w:pPr>
          <w:hyperlink w:anchor="_Toc112917766" w:history="1">
            <w:r w:rsidRPr="001A3ED0">
              <w:rPr>
                <w:rStyle w:val="Hyperlink"/>
                <w:noProof/>
              </w:rPr>
              <w:t>Reagents</w:t>
            </w:r>
            <w:r>
              <w:rPr>
                <w:noProof/>
                <w:webHidden/>
              </w:rPr>
              <w:tab/>
            </w:r>
            <w:r>
              <w:rPr>
                <w:noProof/>
                <w:webHidden/>
              </w:rPr>
              <w:fldChar w:fldCharType="begin"/>
            </w:r>
            <w:r>
              <w:rPr>
                <w:noProof/>
                <w:webHidden/>
              </w:rPr>
              <w:instrText xml:space="preserve"> PAGEREF _Toc112917766 \h </w:instrText>
            </w:r>
            <w:r>
              <w:rPr>
                <w:noProof/>
                <w:webHidden/>
              </w:rPr>
            </w:r>
            <w:r>
              <w:rPr>
                <w:noProof/>
                <w:webHidden/>
              </w:rPr>
              <w:fldChar w:fldCharType="separate"/>
            </w:r>
            <w:r>
              <w:rPr>
                <w:noProof/>
                <w:webHidden/>
              </w:rPr>
              <w:t>50</w:t>
            </w:r>
            <w:r>
              <w:rPr>
                <w:noProof/>
                <w:webHidden/>
              </w:rPr>
              <w:fldChar w:fldCharType="end"/>
            </w:r>
          </w:hyperlink>
        </w:p>
        <w:p w14:paraId="7C89BD76" w14:textId="04763C24" w:rsidR="00AC5C3E" w:rsidRDefault="00AC5C3E">
          <w:pPr>
            <w:pStyle w:val="TOC2"/>
            <w:tabs>
              <w:tab w:val="right" w:pos="10214"/>
            </w:tabs>
            <w:rPr>
              <w:rFonts w:asciiTheme="minorHAnsi" w:eastAsiaTheme="minorEastAsia" w:hAnsiTheme="minorHAnsi" w:cstheme="minorBidi"/>
              <w:noProof/>
              <w:sz w:val="22"/>
              <w:szCs w:val="22"/>
            </w:rPr>
          </w:pPr>
          <w:hyperlink w:anchor="_Toc112917767" w:history="1">
            <w:r w:rsidRPr="001A3ED0">
              <w:rPr>
                <w:rStyle w:val="Hyperlink"/>
                <w:noProof/>
              </w:rPr>
              <w:t>Wednesday, August 10, 2022</w:t>
            </w:r>
            <w:r>
              <w:rPr>
                <w:noProof/>
                <w:webHidden/>
              </w:rPr>
              <w:tab/>
            </w:r>
            <w:r>
              <w:rPr>
                <w:noProof/>
                <w:webHidden/>
              </w:rPr>
              <w:fldChar w:fldCharType="begin"/>
            </w:r>
            <w:r>
              <w:rPr>
                <w:noProof/>
                <w:webHidden/>
              </w:rPr>
              <w:instrText xml:space="preserve"> PAGEREF _Toc112917767 \h </w:instrText>
            </w:r>
            <w:r>
              <w:rPr>
                <w:noProof/>
                <w:webHidden/>
              </w:rPr>
            </w:r>
            <w:r>
              <w:rPr>
                <w:noProof/>
                <w:webHidden/>
              </w:rPr>
              <w:fldChar w:fldCharType="separate"/>
            </w:r>
            <w:r>
              <w:rPr>
                <w:noProof/>
                <w:webHidden/>
              </w:rPr>
              <w:t>50</w:t>
            </w:r>
            <w:r>
              <w:rPr>
                <w:noProof/>
                <w:webHidden/>
              </w:rPr>
              <w:fldChar w:fldCharType="end"/>
            </w:r>
          </w:hyperlink>
        </w:p>
        <w:p w14:paraId="4B3645CA" w14:textId="2ECD941D" w:rsidR="00AC5C3E" w:rsidRDefault="00AC5C3E">
          <w:pPr>
            <w:pStyle w:val="TOC3"/>
            <w:tabs>
              <w:tab w:val="right" w:pos="10214"/>
            </w:tabs>
            <w:rPr>
              <w:rFonts w:asciiTheme="minorHAnsi" w:hAnsiTheme="minorHAnsi" w:cstheme="minorBidi"/>
              <w:noProof/>
              <w:sz w:val="22"/>
              <w:szCs w:val="22"/>
            </w:rPr>
          </w:pPr>
          <w:hyperlink w:anchor="_Toc112917768" w:history="1">
            <w:r w:rsidRPr="001A3ED0">
              <w:rPr>
                <w:rStyle w:val="Hyperlink"/>
                <w:noProof/>
              </w:rPr>
              <w:t>PCR Purification of Amplified P</w:t>
            </w:r>
            <w:r w:rsidRPr="001A3ED0">
              <w:rPr>
                <w:rStyle w:val="Hyperlink"/>
                <w:i/>
                <w:iCs/>
                <w:noProof/>
              </w:rPr>
              <w:t>rpsU2</w:t>
            </w:r>
            <w:r w:rsidRPr="001A3ED0">
              <w:rPr>
                <w:rStyle w:val="Hyperlink"/>
                <w:noProof/>
              </w:rPr>
              <w:t>_</w:t>
            </w:r>
            <w:r w:rsidRPr="001A3ED0">
              <w:rPr>
                <w:rStyle w:val="Hyperlink"/>
                <w:i/>
                <w:iCs/>
                <w:noProof/>
              </w:rPr>
              <w:t>tul4</w:t>
            </w:r>
            <w:r w:rsidRPr="001A3ED0">
              <w:rPr>
                <w:rStyle w:val="Hyperlink"/>
                <w:noProof/>
              </w:rPr>
              <w:t>UTR gBlock</w:t>
            </w:r>
            <w:r>
              <w:rPr>
                <w:noProof/>
                <w:webHidden/>
              </w:rPr>
              <w:tab/>
            </w:r>
            <w:r>
              <w:rPr>
                <w:noProof/>
                <w:webHidden/>
              </w:rPr>
              <w:fldChar w:fldCharType="begin"/>
            </w:r>
            <w:r>
              <w:rPr>
                <w:noProof/>
                <w:webHidden/>
              </w:rPr>
              <w:instrText xml:space="preserve"> PAGEREF _Toc112917768 \h </w:instrText>
            </w:r>
            <w:r>
              <w:rPr>
                <w:noProof/>
                <w:webHidden/>
              </w:rPr>
            </w:r>
            <w:r>
              <w:rPr>
                <w:noProof/>
                <w:webHidden/>
              </w:rPr>
              <w:fldChar w:fldCharType="separate"/>
            </w:r>
            <w:r>
              <w:rPr>
                <w:noProof/>
                <w:webHidden/>
              </w:rPr>
              <w:t>50</w:t>
            </w:r>
            <w:r>
              <w:rPr>
                <w:noProof/>
                <w:webHidden/>
              </w:rPr>
              <w:fldChar w:fldCharType="end"/>
            </w:r>
          </w:hyperlink>
        </w:p>
        <w:p w14:paraId="7C202760" w14:textId="6D9F07A0" w:rsidR="00AC5C3E" w:rsidRDefault="00AC5C3E">
          <w:pPr>
            <w:pStyle w:val="TOC3"/>
            <w:tabs>
              <w:tab w:val="right" w:pos="10214"/>
            </w:tabs>
            <w:rPr>
              <w:rFonts w:asciiTheme="minorHAnsi" w:hAnsiTheme="minorHAnsi" w:cstheme="minorBidi"/>
              <w:noProof/>
              <w:sz w:val="22"/>
              <w:szCs w:val="22"/>
            </w:rPr>
          </w:pPr>
          <w:hyperlink w:anchor="_Toc112917769" w:history="1">
            <w:r w:rsidRPr="001A3ED0">
              <w:rPr>
                <w:rStyle w:val="Hyperlink"/>
                <w:noProof/>
              </w:rPr>
              <w:t>DNA Digest of P</w:t>
            </w:r>
            <w:r w:rsidRPr="001A3ED0">
              <w:rPr>
                <w:rStyle w:val="Hyperlink"/>
                <w:i/>
                <w:iCs/>
                <w:noProof/>
              </w:rPr>
              <w:t>rpsU2</w:t>
            </w:r>
            <w:r w:rsidRPr="001A3ED0">
              <w:rPr>
                <w:rStyle w:val="Hyperlink"/>
                <w:noProof/>
              </w:rPr>
              <w:t>_</w:t>
            </w:r>
            <w:r w:rsidRPr="001A3ED0">
              <w:rPr>
                <w:rStyle w:val="Hyperlink"/>
                <w:i/>
                <w:iCs/>
                <w:noProof/>
              </w:rPr>
              <w:t>tul4</w:t>
            </w:r>
            <w:r w:rsidRPr="001A3ED0">
              <w:rPr>
                <w:rStyle w:val="Hyperlink"/>
                <w:noProof/>
              </w:rPr>
              <w:t>UTR gBlock PCR and pKR89 Backbone w/KpnI and BamHI</w:t>
            </w:r>
            <w:r>
              <w:rPr>
                <w:noProof/>
                <w:webHidden/>
              </w:rPr>
              <w:tab/>
            </w:r>
            <w:r>
              <w:rPr>
                <w:noProof/>
                <w:webHidden/>
              </w:rPr>
              <w:fldChar w:fldCharType="begin"/>
            </w:r>
            <w:r>
              <w:rPr>
                <w:noProof/>
                <w:webHidden/>
              </w:rPr>
              <w:instrText xml:space="preserve"> PAGEREF _Toc112917769 \h </w:instrText>
            </w:r>
            <w:r>
              <w:rPr>
                <w:noProof/>
                <w:webHidden/>
              </w:rPr>
            </w:r>
            <w:r>
              <w:rPr>
                <w:noProof/>
                <w:webHidden/>
              </w:rPr>
              <w:fldChar w:fldCharType="separate"/>
            </w:r>
            <w:r>
              <w:rPr>
                <w:noProof/>
                <w:webHidden/>
              </w:rPr>
              <w:t>50</w:t>
            </w:r>
            <w:r>
              <w:rPr>
                <w:noProof/>
                <w:webHidden/>
              </w:rPr>
              <w:fldChar w:fldCharType="end"/>
            </w:r>
          </w:hyperlink>
        </w:p>
        <w:p w14:paraId="78939BA3" w14:textId="24C8FA93" w:rsidR="00AC5C3E" w:rsidRDefault="00AC5C3E">
          <w:pPr>
            <w:pStyle w:val="TOC3"/>
            <w:tabs>
              <w:tab w:val="right" w:pos="10214"/>
            </w:tabs>
            <w:rPr>
              <w:rFonts w:asciiTheme="minorHAnsi" w:hAnsiTheme="minorHAnsi" w:cstheme="minorBidi"/>
              <w:noProof/>
              <w:sz w:val="22"/>
              <w:szCs w:val="22"/>
            </w:rPr>
          </w:pPr>
          <w:hyperlink w:anchor="_Toc112917770" w:history="1">
            <w:r w:rsidRPr="001A3ED0">
              <w:rPr>
                <w:rStyle w:val="Hyperlink"/>
                <w:noProof/>
              </w:rPr>
              <w:t>Gel of Digested P</w:t>
            </w:r>
            <w:r w:rsidRPr="001A3ED0">
              <w:rPr>
                <w:rStyle w:val="Hyperlink"/>
                <w:i/>
                <w:iCs/>
                <w:noProof/>
              </w:rPr>
              <w:t>rpsU2</w:t>
            </w:r>
            <w:r w:rsidRPr="001A3ED0">
              <w:rPr>
                <w:rStyle w:val="Hyperlink"/>
                <w:noProof/>
              </w:rPr>
              <w:t>_</w:t>
            </w:r>
            <w:r w:rsidRPr="001A3ED0">
              <w:rPr>
                <w:rStyle w:val="Hyperlink"/>
                <w:i/>
                <w:iCs/>
                <w:noProof/>
              </w:rPr>
              <w:t>tul4</w:t>
            </w:r>
            <w:r w:rsidRPr="001A3ED0">
              <w:rPr>
                <w:rStyle w:val="Hyperlink"/>
                <w:noProof/>
              </w:rPr>
              <w:t>UTR PCR Fragment + pKR89 Backbone</w:t>
            </w:r>
            <w:r>
              <w:rPr>
                <w:noProof/>
                <w:webHidden/>
              </w:rPr>
              <w:tab/>
            </w:r>
            <w:r>
              <w:rPr>
                <w:noProof/>
                <w:webHidden/>
              </w:rPr>
              <w:fldChar w:fldCharType="begin"/>
            </w:r>
            <w:r>
              <w:rPr>
                <w:noProof/>
                <w:webHidden/>
              </w:rPr>
              <w:instrText xml:space="preserve"> PAGEREF _Toc112917770 \h </w:instrText>
            </w:r>
            <w:r>
              <w:rPr>
                <w:noProof/>
                <w:webHidden/>
              </w:rPr>
            </w:r>
            <w:r>
              <w:rPr>
                <w:noProof/>
                <w:webHidden/>
              </w:rPr>
              <w:fldChar w:fldCharType="separate"/>
            </w:r>
            <w:r>
              <w:rPr>
                <w:noProof/>
                <w:webHidden/>
              </w:rPr>
              <w:t>51</w:t>
            </w:r>
            <w:r>
              <w:rPr>
                <w:noProof/>
                <w:webHidden/>
              </w:rPr>
              <w:fldChar w:fldCharType="end"/>
            </w:r>
          </w:hyperlink>
        </w:p>
        <w:p w14:paraId="51C6AF87" w14:textId="6C49C5E9" w:rsidR="00AC5C3E" w:rsidRDefault="00AC5C3E">
          <w:pPr>
            <w:pStyle w:val="TOC3"/>
            <w:tabs>
              <w:tab w:val="right" w:pos="10214"/>
            </w:tabs>
            <w:rPr>
              <w:rFonts w:asciiTheme="minorHAnsi" w:hAnsiTheme="minorHAnsi" w:cstheme="minorBidi"/>
              <w:noProof/>
              <w:sz w:val="22"/>
              <w:szCs w:val="22"/>
            </w:rPr>
          </w:pPr>
          <w:hyperlink w:anchor="_Toc112917771" w:history="1">
            <w:r w:rsidRPr="001A3ED0">
              <w:rPr>
                <w:rStyle w:val="Hyperlink"/>
                <w:noProof/>
              </w:rPr>
              <w:t>Visualizing and Cutting Gel</w:t>
            </w:r>
            <w:r>
              <w:rPr>
                <w:noProof/>
                <w:webHidden/>
              </w:rPr>
              <w:tab/>
            </w:r>
            <w:r>
              <w:rPr>
                <w:noProof/>
                <w:webHidden/>
              </w:rPr>
              <w:fldChar w:fldCharType="begin"/>
            </w:r>
            <w:r>
              <w:rPr>
                <w:noProof/>
                <w:webHidden/>
              </w:rPr>
              <w:instrText xml:space="preserve"> PAGEREF _Toc112917771 \h </w:instrText>
            </w:r>
            <w:r>
              <w:rPr>
                <w:noProof/>
                <w:webHidden/>
              </w:rPr>
            </w:r>
            <w:r>
              <w:rPr>
                <w:noProof/>
                <w:webHidden/>
              </w:rPr>
              <w:fldChar w:fldCharType="separate"/>
            </w:r>
            <w:r>
              <w:rPr>
                <w:noProof/>
                <w:webHidden/>
              </w:rPr>
              <w:t>51</w:t>
            </w:r>
            <w:r>
              <w:rPr>
                <w:noProof/>
                <w:webHidden/>
              </w:rPr>
              <w:fldChar w:fldCharType="end"/>
            </w:r>
          </w:hyperlink>
        </w:p>
        <w:p w14:paraId="4E48BCDD" w14:textId="0B55978E" w:rsidR="00AC5C3E" w:rsidRDefault="00AC5C3E">
          <w:pPr>
            <w:pStyle w:val="TOC3"/>
            <w:tabs>
              <w:tab w:val="right" w:pos="10214"/>
            </w:tabs>
            <w:rPr>
              <w:rFonts w:asciiTheme="minorHAnsi" w:hAnsiTheme="minorHAnsi" w:cstheme="minorBidi"/>
              <w:noProof/>
              <w:sz w:val="22"/>
              <w:szCs w:val="22"/>
            </w:rPr>
          </w:pPr>
          <w:hyperlink w:anchor="_Toc112917772" w:history="1">
            <w:r w:rsidRPr="001A3ED0">
              <w:rPr>
                <w:rStyle w:val="Hyperlink"/>
                <w:noProof/>
              </w:rPr>
              <w:t>Gel Extraction with QIAquick Gel Extraction Kit</w:t>
            </w:r>
            <w:r>
              <w:rPr>
                <w:noProof/>
                <w:webHidden/>
              </w:rPr>
              <w:tab/>
            </w:r>
            <w:r>
              <w:rPr>
                <w:noProof/>
                <w:webHidden/>
              </w:rPr>
              <w:fldChar w:fldCharType="begin"/>
            </w:r>
            <w:r>
              <w:rPr>
                <w:noProof/>
                <w:webHidden/>
              </w:rPr>
              <w:instrText xml:space="preserve"> PAGEREF _Toc112917772 \h </w:instrText>
            </w:r>
            <w:r>
              <w:rPr>
                <w:noProof/>
                <w:webHidden/>
              </w:rPr>
            </w:r>
            <w:r>
              <w:rPr>
                <w:noProof/>
                <w:webHidden/>
              </w:rPr>
              <w:fldChar w:fldCharType="separate"/>
            </w:r>
            <w:r>
              <w:rPr>
                <w:noProof/>
                <w:webHidden/>
              </w:rPr>
              <w:t>52</w:t>
            </w:r>
            <w:r>
              <w:rPr>
                <w:noProof/>
                <w:webHidden/>
              </w:rPr>
              <w:fldChar w:fldCharType="end"/>
            </w:r>
          </w:hyperlink>
        </w:p>
        <w:p w14:paraId="57823690" w14:textId="4490F05E" w:rsidR="00AC5C3E" w:rsidRDefault="00AC5C3E">
          <w:pPr>
            <w:pStyle w:val="TOC3"/>
            <w:tabs>
              <w:tab w:val="right" w:pos="10214"/>
            </w:tabs>
            <w:rPr>
              <w:rFonts w:asciiTheme="minorHAnsi" w:hAnsiTheme="minorHAnsi" w:cstheme="minorBidi"/>
              <w:noProof/>
              <w:sz w:val="22"/>
              <w:szCs w:val="22"/>
            </w:rPr>
          </w:pPr>
          <w:hyperlink w:anchor="_Toc112917773" w:history="1">
            <w:r w:rsidRPr="001A3ED0">
              <w:rPr>
                <w:rStyle w:val="Hyperlink"/>
                <w:noProof/>
              </w:rPr>
              <w:t>Ligation of Digested P</w:t>
            </w:r>
            <w:r w:rsidRPr="001A3ED0">
              <w:rPr>
                <w:rStyle w:val="Hyperlink"/>
                <w:i/>
                <w:iCs/>
                <w:noProof/>
              </w:rPr>
              <w:t>rpsU2</w:t>
            </w:r>
            <w:r w:rsidRPr="001A3ED0">
              <w:rPr>
                <w:rStyle w:val="Hyperlink"/>
                <w:noProof/>
              </w:rPr>
              <w:t>_</w:t>
            </w:r>
            <w:r w:rsidRPr="001A3ED0">
              <w:rPr>
                <w:rStyle w:val="Hyperlink"/>
                <w:i/>
                <w:iCs/>
                <w:noProof/>
              </w:rPr>
              <w:t>tul4</w:t>
            </w:r>
            <w:r w:rsidRPr="001A3ED0">
              <w:rPr>
                <w:rStyle w:val="Hyperlink"/>
                <w:noProof/>
              </w:rPr>
              <w:t>UTR PCR Fragment with Digested pKR89 Backbone</w:t>
            </w:r>
            <w:r>
              <w:rPr>
                <w:noProof/>
                <w:webHidden/>
              </w:rPr>
              <w:tab/>
            </w:r>
            <w:r>
              <w:rPr>
                <w:noProof/>
                <w:webHidden/>
              </w:rPr>
              <w:fldChar w:fldCharType="begin"/>
            </w:r>
            <w:r>
              <w:rPr>
                <w:noProof/>
                <w:webHidden/>
              </w:rPr>
              <w:instrText xml:space="preserve"> PAGEREF _Toc112917773 \h </w:instrText>
            </w:r>
            <w:r>
              <w:rPr>
                <w:noProof/>
                <w:webHidden/>
              </w:rPr>
            </w:r>
            <w:r>
              <w:rPr>
                <w:noProof/>
                <w:webHidden/>
              </w:rPr>
              <w:fldChar w:fldCharType="separate"/>
            </w:r>
            <w:r>
              <w:rPr>
                <w:noProof/>
                <w:webHidden/>
              </w:rPr>
              <w:t>52</w:t>
            </w:r>
            <w:r>
              <w:rPr>
                <w:noProof/>
                <w:webHidden/>
              </w:rPr>
              <w:fldChar w:fldCharType="end"/>
            </w:r>
          </w:hyperlink>
        </w:p>
        <w:p w14:paraId="397408B5" w14:textId="5B5DB3FA" w:rsidR="00AC5C3E" w:rsidRDefault="00AC5C3E">
          <w:pPr>
            <w:pStyle w:val="TOC3"/>
            <w:tabs>
              <w:tab w:val="right" w:pos="10214"/>
            </w:tabs>
            <w:rPr>
              <w:rFonts w:asciiTheme="minorHAnsi" w:hAnsiTheme="minorHAnsi" w:cstheme="minorBidi"/>
              <w:noProof/>
              <w:sz w:val="22"/>
              <w:szCs w:val="22"/>
            </w:rPr>
          </w:pPr>
          <w:hyperlink w:anchor="_Toc112917774" w:history="1">
            <w:r w:rsidRPr="001A3ED0">
              <w:rPr>
                <w:rStyle w:val="Hyperlink"/>
                <w:noProof/>
              </w:rPr>
              <w:t>Transformation of P</w:t>
            </w:r>
            <w:r w:rsidRPr="001A3ED0">
              <w:rPr>
                <w:rStyle w:val="Hyperlink"/>
                <w:i/>
                <w:iCs/>
                <w:noProof/>
              </w:rPr>
              <w:t>rpsU2</w:t>
            </w:r>
            <w:r w:rsidRPr="001A3ED0">
              <w:rPr>
                <w:rStyle w:val="Hyperlink"/>
                <w:noProof/>
              </w:rPr>
              <w:t>_</w:t>
            </w:r>
            <w:r w:rsidRPr="001A3ED0">
              <w:rPr>
                <w:rStyle w:val="Hyperlink"/>
                <w:i/>
                <w:iCs/>
                <w:noProof/>
              </w:rPr>
              <w:t>tul4</w:t>
            </w:r>
            <w:r w:rsidRPr="001A3ED0">
              <w:rPr>
                <w:rStyle w:val="Hyperlink"/>
                <w:noProof/>
              </w:rPr>
              <w:t xml:space="preserve">UTR + pKR89 Backbone Ligation into </w:t>
            </w:r>
            <w:r w:rsidRPr="001A3ED0">
              <w:rPr>
                <w:rStyle w:val="Hyperlink"/>
                <w:i/>
                <w:iCs/>
                <w:noProof/>
              </w:rPr>
              <w:t>E. coli</w:t>
            </w:r>
            <w:r>
              <w:rPr>
                <w:noProof/>
                <w:webHidden/>
              </w:rPr>
              <w:tab/>
            </w:r>
            <w:r>
              <w:rPr>
                <w:noProof/>
                <w:webHidden/>
              </w:rPr>
              <w:fldChar w:fldCharType="begin"/>
            </w:r>
            <w:r>
              <w:rPr>
                <w:noProof/>
                <w:webHidden/>
              </w:rPr>
              <w:instrText xml:space="preserve"> PAGEREF _Toc112917774 \h </w:instrText>
            </w:r>
            <w:r>
              <w:rPr>
                <w:noProof/>
                <w:webHidden/>
              </w:rPr>
            </w:r>
            <w:r>
              <w:rPr>
                <w:noProof/>
                <w:webHidden/>
              </w:rPr>
              <w:fldChar w:fldCharType="separate"/>
            </w:r>
            <w:r>
              <w:rPr>
                <w:noProof/>
                <w:webHidden/>
              </w:rPr>
              <w:t>52</w:t>
            </w:r>
            <w:r>
              <w:rPr>
                <w:noProof/>
                <w:webHidden/>
              </w:rPr>
              <w:fldChar w:fldCharType="end"/>
            </w:r>
          </w:hyperlink>
        </w:p>
        <w:p w14:paraId="337ECBCA" w14:textId="6C0E342B" w:rsidR="00AC5C3E" w:rsidRDefault="00AC5C3E">
          <w:pPr>
            <w:pStyle w:val="TOC2"/>
            <w:tabs>
              <w:tab w:val="right" w:pos="10214"/>
            </w:tabs>
            <w:rPr>
              <w:rFonts w:asciiTheme="minorHAnsi" w:eastAsiaTheme="minorEastAsia" w:hAnsiTheme="minorHAnsi" w:cstheme="minorBidi"/>
              <w:noProof/>
              <w:sz w:val="22"/>
              <w:szCs w:val="22"/>
            </w:rPr>
          </w:pPr>
          <w:hyperlink w:anchor="_Toc112917775" w:history="1">
            <w:r w:rsidRPr="001A3ED0">
              <w:rPr>
                <w:rStyle w:val="Hyperlink"/>
                <w:noProof/>
              </w:rPr>
              <w:t>Thursday, August 11, 2022</w:t>
            </w:r>
            <w:r>
              <w:rPr>
                <w:noProof/>
                <w:webHidden/>
              </w:rPr>
              <w:tab/>
            </w:r>
            <w:r>
              <w:rPr>
                <w:noProof/>
                <w:webHidden/>
              </w:rPr>
              <w:fldChar w:fldCharType="begin"/>
            </w:r>
            <w:r>
              <w:rPr>
                <w:noProof/>
                <w:webHidden/>
              </w:rPr>
              <w:instrText xml:space="preserve"> PAGEREF _Toc112917775 \h </w:instrText>
            </w:r>
            <w:r>
              <w:rPr>
                <w:noProof/>
                <w:webHidden/>
              </w:rPr>
            </w:r>
            <w:r>
              <w:rPr>
                <w:noProof/>
                <w:webHidden/>
              </w:rPr>
              <w:fldChar w:fldCharType="separate"/>
            </w:r>
            <w:r>
              <w:rPr>
                <w:noProof/>
                <w:webHidden/>
              </w:rPr>
              <w:t>53</w:t>
            </w:r>
            <w:r>
              <w:rPr>
                <w:noProof/>
                <w:webHidden/>
              </w:rPr>
              <w:fldChar w:fldCharType="end"/>
            </w:r>
          </w:hyperlink>
        </w:p>
        <w:p w14:paraId="225CDB87" w14:textId="6E68CCA1" w:rsidR="00AC5C3E" w:rsidRDefault="00AC5C3E">
          <w:pPr>
            <w:pStyle w:val="TOC3"/>
            <w:tabs>
              <w:tab w:val="right" w:pos="10214"/>
            </w:tabs>
            <w:rPr>
              <w:rFonts w:asciiTheme="minorHAnsi" w:hAnsiTheme="minorHAnsi" w:cstheme="minorBidi"/>
              <w:noProof/>
              <w:sz w:val="22"/>
              <w:szCs w:val="22"/>
            </w:rPr>
          </w:pPr>
          <w:hyperlink w:anchor="_Toc112917776" w:history="1">
            <w:r w:rsidRPr="001A3ED0">
              <w:rPr>
                <w:rStyle w:val="Hyperlink"/>
                <w:noProof/>
              </w:rPr>
              <w:t>Making Glycerol Stocks Protocol</w:t>
            </w:r>
            <w:r>
              <w:rPr>
                <w:noProof/>
                <w:webHidden/>
              </w:rPr>
              <w:tab/>
            </w:r>
            <w:r>
              <w:rPr>
                <w:noProof/>
                <w:webHidden/>
              </w:rPr>
              <w:fldChar w:fldCharType="begin"/>
            </w:r>
            <w:r>
              <w:rPr>
                <w:noProof/>
                <w:webHidden/>
              </w:rPr>
              <w:instrText xml:space="preserve"> PAGEREF _Toc112917776 \h </w:instrText>
            </w:r>
            <w:r>
              <w:rPr>
                <w:noProof/>
                <w:webHidden/>
              </w:rPr>
            </w:r>
            <w:r>
              <w:rPr>
                <w:noProof/>
                <w:webHidden/>
              </w:rPr>
              <w:fldChar w:fldCharType="separate"/>
            </w:r>
            <w:r>
              <w:rPr>
                <w:noProof/>
                <w:webHidden/>
              </w:rPr>
              <w:t>54</w:t>
            </w:r>
            <w:r>
              <w:rPr>
                <w:noProof/>
                <w:webHidden/>
              </w:rPr>
              <w:fldChar w:fldCharType="end"/>
            </w:r>
          </w:hyperlink>
        </w:p>
        <w:p w14:paraId="5F5E8708" w14:textId="39AA8DB1" w:rsidR="00AC5C3E" w:rsidRDefault="00AC5C3E">
          <w:pPr>
            <w:pStyle w:val="TOC2"/>
            <w:tabs>
              <w:tab w:val="right" w:pos="10214"/>
            </w:tabs>
            <w:rPr>
              <w:rFonts w:asciiTheme="minorHAnsi" w:eastAsiaTheme="minorEastAsia" w:hAnsiTheme="minorHAnsi" w:cstheme="minorBidi"/>
              <w:noProof/>
              <w:sz w:val="22"/>
              <w:szCs w:val="22"/>
            </w:rPr>
          </w:pPr>
          <w:hyperlink w:anchor="_Toc112917777" w:history="1">
            <w:r w:rsidRPr="001A3ED0">
              <w:rPr>
                <w:rStyle w:val="Hyperlink"/>
                <w:noProof/>
              </w:rPr>
              <w:t>Friday, August 12, 2022</w:t>
            </w:r>
            <w:r>
              <w:rPr>
                <w:noProof/>
                <w:webHidden/>
              </w:rPr>
              <w:tab/>
            </w:r>
            <w:r>
              <w:rPr>
                <w:noProof/>
                <w:webHidden/>
              </w:rPr>
              <w:fldChar w:fldCharType="begin"/>
            </w:r>
            <w:r>
              <w:rPr>
                <w:noProof/>
                <w:webHidden/>
              </w:rPr>
              <w:instrText xml:space="preserve"> PAGEREF _Toc112917777 \h </w:instrText>
            </w:r>
            <w:r>
              <w:rPr>
                <w:noProof/>
                <w:webHidden/>
              </w:rPr>
            </w:r>
            <w:r>
              <w:rPr>
                <w:noProof/>
                <w:webHidden/>
              </w:rPr>
              <w:fldChar w:fldCharType="separate"/>
            </w:r>
            <w:r>
              <w:rPr>
                <w:noProof/>
                <w:webHidden/>
              </w:rPr>
              <w:t>54</w:t>
            </w:r>
            <w:r>
              <w:rPr>
                <w:noProof/>
                <w:webHidden/>
              </w:rPr>
              <w:fldChar w:fldCharType="end"/>
            </w:r>
          </w:hyperlink>
        </w:p>
        <w:p w14:paraId="486F3890" w14:textId="33403BA8" w:rsidR="00AC5C3E" w:rsidRDefault="00AC5C3E">
          <w:pPr>
            <w:pStyle w:val="TOC3"/>
            <w:tabs>
              <w:tab w:val="right" w:pos="10214"/>
            </w:tabs>
            <w:rPr>
              <w:rFonts w:asciiTheme="minorHAnsi" w:hAnsiTheme="minorHAnsi" w:cstheme="minorBidi"/>
              <w:noProof/>
              <w:sz w:val="22"/>
              <w:szCs w:val="22"/>
            </w:rPr>
          </w:pPr>
          <w:hyperlink w:anchor="_Toc112917778" w:history="1">
            <w:r w:rsidRPr="001A3ED0">
              <w:rPr>
                <w:rStyle w:val="Hyperlink"/>
                <w:noProof/>
              </w:rPr>
              <w:t xml:space="preserve">Miniprep of Candidate pKR122 from </w:t>
            </w:r>
            <w:r w:rsidRPr="001A3ED0">
              <w:rPr>
                <w:rStyle w:val="Hyperlink"/>
                <w:i/>
                <w:iCs/>
                <w:noProof/>
              </w:rPr>
              <w:t>E. coli</w:t>
            </w:r>
            <w:r>
              <w:rPr>
                <w:noProof/>
                <w:webHidden/>
              </w:rPr>
              <w:tab/>
            </w:r>
            <w:r>
              <w:rPr>
                <w:noProof/>
                <w:webHidden/>
              </w:rPr>
              <w:fldChar w:fldCharType="begin"/>
            </w:r>
            <w:r>
              <w:rPr>
                <w:noProof/>
                <w:webHidden/>
              </w:rPr>
              <w:instrText xml:space="preserve"> PAGEREF _Toc112917778 \h </w:instrText>
            </w:r>
            <w:r>
              <w:rPr>
                <w:noProof/>
                <w:webHidden/>
              </w:rPr>
            </w:r>
            <w:r>
              <w:rPr>
                <w:noProof/>
                <w:webHidden/>
              </w:rPr>
              <w:fldChar w:fldCharType="separate"/>
            </w:r>
            <w:r>
              <w:rPr>
                <w:noProof/>
                <w:webHidden/>
              </w:rPr>
              <w:t>54</w:t>
            </w:r>
            <w:r>
              <w:rPr>
                <w:noProof/>
                <w:webHidden/>
              </w:rPr>
              <w:fldChar w:fldCharType="end"/>
            </w:r>
          </w:hyperlink>
        </w:p>
        <w:p w14:paraId="6DD9D369" w14:textId="4C07D05D" w:rsidR="00AC5C3E" w:rsidRDefault="00AC5C3E">
          <w:pPr>
            <w:pStyle w:val="TOC3"/>
            <w:tabs>
              <w:tab w:val="right" w:pos="10214"/>
            </w:tabs>
            <w:rPr>
              <w:rFonts w:asciiTheme="minorHAnsi" w:hAnsiTheme="minorHAnsi" w:cstheme="minorBidi"/>
              <w:noProof/>
              <w:sz w:val="22"/>
              <w:szCs w:val="22"/>
            </w:rPr>
          </w:pPr>
          <w:hyperlink w:anchor="_Toc112917779" w:history="1">
            <w:r w:rsidRPr="001A3ED0">
              <w:rPr>
                <w:rStyle w:val="Hyperlink"/>
                <w:noProof/>
              </w:rPr>
              <w:t>Diagnostic Digest of Candidate pKR122 Miniprep w/KpnI and NotI</w:t>
            </w:r>
            <w:r>
              <w:rPr>
                <w:noProof/>
                <w:webHidden/>
              </w:rPr>
              <w:tab/>
            </w:r>
            <w:r>
              <w:rPr>
                <w:noProof/>
                <w:webHidden/>
              </w:rPr>
              <w:fldChar w:fldCharType="begin"/>
            </w:r>
            <w:r>
              <w:rPr>
                <w:noProof/>
                <w:webHidden/>
              </w:rPr>
              <w:instrText xml:space="preserve"> PAGEREF _Toc112917779 \h </w:instrText>
            </w:r>
            <w:r>
              <w:rPr>
                <w:noProof/>
                <w:webHidden/>
              </w:rPr>
            </w:r>
            <w:r>
              <w:rPr>
                <w:noProof/>
                <w:webHidden/>
              </w:rPr>
              <w:fldChar w:fldCharType="separate"/>
            </w:r>
            <w:r>
              <w:rPr>
                <w:noProof/>
                <w:webHidden/>
              </w:rPr>
              <w:t>55</w:t>
            </w:r>
            <w:r>
              <w:rPr>
                <w:noProof/>
                <w:webHidden/>
              </w:rPr>
              <w:fldChar w:fldCharType="end"/>
            </w:r>
          </w:hyperlink>
        </w:p>
        <w:p w14:paraId="589060F3" w14:textId="13F805D8" w:rsidR="00AC5C3E" w:rsidRDefault="00AC5C3E">
          <w:pPr>
            <w:pStyle w:val="TOC3"/>
            <w:tabs>
              <w:tab w:val="right" w:pos="10214"/>
            </w:tabs>
            <w:rPr>
              <w:rFonts w:asciiTheme="minorHAnsi" w:hAnsiTheme="minorHAnsi" w:cstheme="minorBidi"/>
              <w:noProof/>
              <w:sz w:val="22"/>
              <w:szCs w:val="22"/>
            </w:rPr>
          </w:pPr>
          <w:hyperlink w:anchor="_Toc112917780" w:history="1">
            <w:r w:rsidRPr="001A3ED0">
              <w:rPr>
                <w:rStyle w:val="Hyperlink"/>
                <w:noProof/>
              </w:rPr>
              <w:t>Gel of Diagnostic Digest of Candidate pKR122 Miniprep</w:t>
            </w:r>
            <w:r>
              <w:rPr>
                <w:noProof/>
                <w:webHidden/>
              </w:rPr>
              <w:tab/>
            </w:r>
            <w:r>
              <w:rPr>
                <w:noProof/>
                <w:webHidden/>
              </w:rPr>
              <w:fldChar w:fldCharType="begin"/>
            </w:r>
            <w:r>
              <w:rPr>
                <w:noProof/>
                <w:webHidden/>
              </w:rPr>
              <w:instrText xml:space="preserve"> PAGEREF _Toc112917780 \h </w:instrText>
            </w:r>
            <w:r>
              <w:rPr>
                <w:noProof/>
                <w:webHidden/>
              </w:rPr>
            </w:r>
            <w:r>
              <w:rPr>
                <w:noProof/>
                <w:webHidden/>
              </w:rPr>
              <w:fldChar w:fldCharType="separate"/>
            </w:r>
            <w:r>
              <w:rPr>
                <w:noProof/>
                <w:webHidden/>
              </w:rPr>
              <w:t>55</w:t>
            </w:r>
            <w:r>
              <w:rPr>
                <w:noProof/>
                <w:webHidden/>
              </w:rPr>
              <w:fldChar w:fldCharType="end"/>
            </w:r>
          </w:hyperlink>
        </w:p>
        <w:p w14:paraId="35E42338" w14:textId="3088C3D2" w:rsidR="00AC5C3E" w:rsidRDefault="00AC5C3E">
          <w:pPr>
            <w:pStyle w:val="TOC3"/>
            <w:tabs>
              <w:tab w:val="right" w:pos="10214"/>
            </w:tabs>
            <w:rPr>
              <w:rFonts w:asciiTheme="minorHAnsi" w:hAnsiTheme="minorHAnsi" w:cstheme="minorBidi"/>
              <w:noProof/>
              <w:sz w:val="22"/>
              <w:szCs w:val="22"/>
            </w:rPr>
          </w:pPr>
          <w:hyperlink w:anchor="_Toc112917781" w:history="1">
            <w:r w:rsidRPr="001A3ED0">
              <w:rPr>
                <w:rStyle w:val="Hyperlink"/>
                <w:noProof/>
              </w:rPr>
              <w:t>qRT-PCR of KRLVS148, KRLVS149, KRLVS111, KRLVS112 (8/4/22) cDNA</w:t>
            </w:r>
            <w:r>
              <w:rPr>
                <w:noProof/>
                <w:webHidden/>
              </w:rPr>
              <w:tab/>
            </w:r>
            <w:r>
              <w:rPr>
                <w:noProof/>
                <w:webHidden/>
              </w:rPr>
              <w:fldChar w:fldCharType="begin"/>
            </w:r>
            <w:r>
              <w:rPr>
                <w:noProof/>
                <w:webHidden/>
              </w:rPr>
              <w:instrText xml:space="preserve"> PAGEREF _Toc112917781 \h </w:instrText>
            </w:r>
            <w:r>
              <w:rPr>
                <w:noProof/>
                <w:webHidden/>
              </w:rPr>
            </w:r>
            <w:r>
              <w:rPr>
                <w:noProof/>
                <w:webHidden/>
              </w:rPr>
              <w:fldChar w:fldCharType="separate"/>
            </w:r>
            <w:r>
              <w:rPr>
                <w:noProof/>
                <w:webHidden/>
              </w:rPr>
              <w:t>56</w:t>
            </w:r>
            <w:r>
              <w:rPr>
                <w:noProof/>
                <w:webHidden/>
              </w:rPr>
              <w:fldChar w:fldCharType="end"/>
            </w:r>
          </w:hyperlink>
        </w:p>
        <w:p w14:paraId="0C27E620" w14:textId="1A293CC8" w:rsidR="00AC5C3E" w:rsidRDefault="00AC5C3E">
          <w:pPr>
            <w:pStyle w:val="TOC2"/>
            <w:tabs>
              <w:tab w:val="right" w:pos="10214"/>
            </w:tabs>
            <w:rPr>
              <w:rFonts w:asciiTheme="minorHAnsi" w:eastAsiaTheme="minorEastAsia" w:hAnsiTheme="minorHAnsi" w:cstheme="minorBidi"/>
              <w:noProof/>
              <w:sz w:val="22"/>
              <w:szCs w:val="22"/>
            </w:rPr>
          </w:pPr>
          <w:hyperlink w:anchor="_Toc112917782" w:history="1">
            <w:r w:rsidRPr="001A3ED0">
              <w:rPr>
                <w:rStyle w:val="Hyperlink"/>
                <w:noProof/>
              </w:rPr>
              <w:t>Saturday, August 13, 2022</w:t>
            </w:r>
            <w:r>
              <w:rPr>
                <w:noProof/>
                <w:webHidden/>
              </w:rPr>
              <w:tab/>
            </w:r>
            <w:r>
              <w:rPr>
                <w:noProof/>
                <w:webHidden/>
              </w:rPr>
              <w:fldChar w:fldCharType="begin"/>
            </w:r>
            <w:r>
              <w:rPr>
                <w:noProof/>
                <w:webHidden/>
              </w:rPr>
              <w:instrText xml:space="preserve"> PAGEREF _Toc112917782 \h </w:instrText>
            </w:r>
            <w:r>
              <w:rPr>
                <w:noProof/>
                <w:webHidden/>
              </w:rPr>
            </w:r>
            <w:r>
              <w:rPr>
                <w:noProof/>
                <w:webHidden/>
              </w:rPr>
              <w:fldChar w:fldCharType="separate"/>
            </w:r>
            <w:r>
              <w:rPr>
                <w:noProof/>
                <w:webHidden/>
              </w:rPr>
              <w:t>58</w:t>
            </w:r>
            <w:r>
              <w:rPr>
                <w:noProof/>
                <w:webHidden/>
              </w:rPr>
              <w:fldChar w:fldCharType="end"/>
            </w:r>
          </w:hyperlink>
        </w:p>
        <w:p w14:paraId="71B417BD" w14:textId="10618F88" w:rsidR="00AC5C3E" w:rsidRDefault="00AC5C3E">
          <w:pPr>
            <w:pStyle w:val="TOC2"/>
            <w:tabs>
              <w:tab w:val="right" w:pos="10214"/>
            </w:tabs>
            <w:rPr>
              <w:rFonts w:asciiTheme="minorHAnsi" w:eastAsiaTheme="minorEastAsia" w:hAnsiTheme="minorHAnsi" w:cstheme="minorBidi"/>
              <w:noProof/>
              <w:sz w:val="22"/>
              <w:szCs w:val="22"/>
            </w:rPr>
          </w:pPr>
          <w:hyperlink w:anchor="_Toc112917783" w:history="1">
            <w:r w:rsidRPr="001A3ED0">
              <w:rPr>
                <w:rStyle w:val="Hyperlink"/>
                <w:noProof/>
              </w:rPr>
              <w:t>Monday, August 15, 2022</w:t>
            </w:r>
            <w:r>
              <w:rPr>
                <w:noProof/>
                <w:webHidden/>
              </w:rPr>
              <w:tab/>
            </w:r>
            <w:r>
              <w:rPr>
                <w:noProof/>
                <w:webHidden/>
              </w:rPr>
              <w:fldChar w:fldCharType="begin"/>
            </w:r>
            <w:r>
              <w:rPr>
                <w:noProof/>
                <w:webHidden/>
              </w:rPr>
              <w:instrText xml:space="preserve"> PAGEREF _Toc112917783 \h </w:instrText>
            </w:r>
            <w:r>
              <w:rPr>
                <w:noProof/>
                <w:webHidden/>
              </w:rPr>
            </w:r>
            <w:r>
              <w:rPr>
                <w:noProof/>
                <w:webHidden/>
              </w:rPr>
              <w:fldChar w:fldCharType="separate"/>
            </w:r>
            <w:r>
              <w:rPr>
                <w:noProof/>
                <w:webHidden/>
              </w:rPr>
              <w:t>59</w:t>
            </w:r>
            <w:r>
              <w:rPr>
                <w:noProof/>
                <w:webHidden/>
              </w:rPr>
              <w:fldChar w:fldCharType="end"/>
            </w:r>
          </w:hyperlink>
        </w:p>
        <w:p w14:paraId="24FF9DC1" w14:textId="76F1F142" w:rsidR="00AC5C3E" w:rsidRDefault="00AC5C3E">
          <w:pPr>
            <w:pStyle w:val="TOC3"/>
            <w:tabs>
              <w:tab w:val="right" w:pos="10214"/>
            </w:tabs>
            <w:rPr>
              <w:rFonts w:asciiTheme="minorHAnsi" w:hAnsiTheme="minorHAnsi" w:cstheme="minorBidi"/>
              <w:noProof/>
              <w:sz w:val="22"/>
              <w:szCs w:val="22"/>
            </w:rPr>
          </w:pPr>
          <w:hyperlink w:anchor="_Toc112917784" w:history="1">
            <w:r w:rsidRPr="001A3ED0">
              <w:rPr>
                <w:rStyle w:val="Hyperlink"/>
                <w:noProof/>
              </w:rPr>
              <w:t>Diluting qRT-PCR 5uM Primer Sets</w:t>
            </w:r>
            <w:r>
              <w:rPr>
                <w:noProof/>
                <w:webHidden/>
              </w:rPr>
              <w:tab/>
            </w:r>
            <w:r>
              <w:rPr>
                <w:noProof/>
                <w:webHidden/>
              </w:rPr>
              <w:fldChar w:fldCharType="begin"/>
            </w:r>
            <w:r>
              <w:rPr>
                <w:noProof/>
                <w:webHidden/>
              </w:rPr>
              <w:instrText xml:space="preserve"> PAGEREF _Toc112917784 \h </w:instrText>
            </w:r>
            <w:r>
              <w:rPr>
                <w:noProof/>
                <w:webHidden/>
              </w:rPr>
            </w:r>
            <w:r>
              <w:rPr>
                <w:noProof/>
                <w:webHidden/>
              </w:rPr>
              <w:fldChar w:fldCharType="separate"/>
            </w:r>
            <w:r>
              <w:rPr>
                <w:noProof/>
                <w:webHidden/>
              </w:rPr>
              <w:t>59</w:t>
            </w:r>
            <w:r>
              <w:rPr>
                <w:noProof/>
                <w:webHidden/>
              </w:rPr>
              <w:fldChar w:fldCharType="end"/>
            </w:r>
          </w:hyperlink>
        </w:p>
        <w:p w14:paraId="7D53C4C2" w14:textId="27488441" w:rsidR="00AC5C3E" w:rsidRDefault="00AC5C3E">
          <w:pPr>
            <w:pStyle w:val="TOC3"/>
            <w:tabs>
              <w:tab w:val="right" w:pos="10214"/>
            </w:tabs>
            <w:rPr>
              <w:rFonts w:asciiTheme="minorHAnsi" w:hAnsiTheme="minorHAnsi" w:cstheme="minorBidi"/>
              <w:noProof/>
              <w:sz w:val="22"/>
              <w:szCs w:val="22"/>
            </w:rPr>
          </w:pPr>
          <w:hyperlink w:anchor="_Toc112917785" w:history="1">
            <w:r w:rsidRPr="001A3ED0">
              <w:rPr>
                <w:rStyle w:val="Hyperlink"/>
                <w:noProof/>
              </w:rPr>
              <w:t xml:space="preserve">qRT-PCR of KRLVS148, KRLVS149, KRLVS150, KRLVS151 (8/5/22) cDNA with </w:t>
            </w:r>
            <w:r w:rsidRPr="001A3ED0">
              <w:rPr>
                <w:rStyle w:val="Hyperlink"/>
                <w:i/>
                <w:iCs/>
                <w:noProof/>
              </w:rPr>
              <w:t>LacZ</w:t>
            </w:r>
            <w:r>
              <w:rPr>
                <w:noProof/>
                <w:webHidden/>
              </w:rPr>
              <w:tab/>
            </w:r>
            <w:r>
              <w:rPr>
                <w:noProof/>
                <w:webHidden/>
              </w:rPr>
              <w:fldChar w:fldCharType="begin"/>
            </w:r>
            <w:r>
              <w:rPr>
                <w:noProof/>
                <w:webHidden/>
              </w:rPr>
              <w:instrText xml:space="preserve"> PAGEREF _Toc112917785 \h </w:instrText>
            </w:r>
            <w:r>
              <w:rPr>
                <w:noProof/>
                <w:webHidden/>
              </w:rPr>
            </w:r>
            <w:r>
              <w:rPr>
                <w:noProof/>
                <w:webHidden/>
              </w:rPr>
              <w:fldChar w:fldCharType="separate"/>
            </w:r>
            <w:r>
              <w:rPr>
                <w:noProof/>
                <w:webHidden/>
              </w:rPr>
              <w:t>59</w:t>
            </w:r>
            <w:r>
              <w:rPr>
                <w:noProof/>
                <w:webHidden/>
              </w:rPr>
              <w:fldChar w:fldCharType="end"/>
            </w:r>
          </w:hyperlink>
        </w:p>
        <w:p w14:paraId="11B049E7" w14:textId="276BF1FB" w:rsidR="00AC5C3E" w:rsidRDefault="00AC5C3E">
          <w:pPr>
            <w:pStyle w:val="TOC4"/>
            <w:tabs>
              <w:tab w:val="right" w:pos="10214"/>
            </w:tabs>
            <w:rPr>
              <w:noProof/>
            </w:rPr>
          </w:pPr>
          <w:hyperlink w:anchor="_Toc112917786" w:history="1">
            <w:r w:rsidRPr="001A3ED0">
              <w:rPr>
                <w:rStyle w:val="Hyperlink"/>
                <w:noProof/>
              </w:rPr>
              <w:t>Reagents</w:t>
            </w:r>
            <w:r>
              <w:rPr>
                <w:noProof/>
                <w:webHidden/>
              </w:rPr>
              <w:tab/>
            </w:r>
            <w:r>
              <w:rPr>
                <w:noProof/>
                <w:webHidden/>
              </w:rPr>
              <w:fldChar w:fldCharType="begin"/>
            </w:r>
            <w:r>
              <w:rPr>
                <w:noProof/>
                <w:webHidden/>
              </w:rPr>
              <w:instrText xml:space="preserve"> PAGEREF _Toc112917786 \h </w:instrText>
            </w:r>
            <w:r>
              <w:rPr>
                <w:noProof/>
                <w:webHidden/>
              </w:rPr>
            </w:r>
            <w:r>
              <w:rPr>
                <w:noProof/>
                <w:webHidden/>
              </w:rPr>
              <w:fldChar w:fldCharType="separate"/>
            </w:r>
            <w:r>
              <w:rPr>
                <w:noProof/>
                <w:webHidden/>
              </w:rPr>
              <w:t>60</w:t>
            </w:r>
            <w:r>
              <w:rPr>
                <w:noProof/>
                <w:webHidden/>
              </w:rPr>
              <w:fldChar w:fldCharType="end"/>
            </w:r>
          </w:hyperlink>
        </w:p>
        <w:p w14:paraId="330FED79" w14:textId="6D0513FF" w:rsidR="00AC5C3E" w:rsidRDefault="00AC5C3E">
          <w:pPr>
            <w:pStyle w:val="TOC2"/>
            <w:tabs>
              <w:tab w:val="right" w:pos="10214"/>
            </w:tabs>
            <w:rPr>
              <w:rFonts w:asciiTheme="minorHAnsi" w:eastAsiaTheme="minorEastAsia" w:hAnsiTheme="minorHAnsi" w:cstheme="minorBidi"/>
              <w:noProof/>
              <w:sz w:val="22"/>
              <w:szCs w:val="22"/>
            </w:rPr>
          </w:pPr>
          <w:hyperlink w:anchor="_Toc112917787" w:history="1">
            <w:r w:rsidRPr="001A3ED0">
              <w:rPr>
                <w:rStyle w:val="Hyperlink"/>
                <w:noProof/>
              </w:rPr>
              <w:t>Tuesday, August 16, 2022</w:t>
            </w:r>
            <w:r>
              <w:rPr>
                <w:noProof/>
                <w:webHidden/>
              </w:rPr>
              <w:tab/>
            </w:r>
            <w:r>
              <w:rPr>
                <w:noProof/>
                <w:webHidden/>
              </w:rPr>
              <w:fldChar w:fldCharType="begin"/>
            </w:r>
            <w:r>
              <w:rPr>
                <w:noProof/>
                <w:webHidden/>
              </w:rPr>
              <w:instrText xml:space="preserve"> PAGEREF _Toc112917787 \h </w:instrText>
            </w:r>
            <w:r>
              <w:rPr>
                <w:noProof/>
                <w:webHidden/>
              </w:rPr>
            </w:r>
            <w:r>
              <w:rPr>
                <w:noProof/>
                <w:webHidden/>
              </w:rPr>
              <w:fldChar w:fldCharType="separate"/>
            </w:r>
            <w:r>
              <w:rPr>
                <w:noProof/>
                <w:webHidden/>
              </w:rPr>
              <w:t>60</w:t>
            </w:r>
            <w:r>
              <w:rPr>
                <w:noProof/>
                <w:webHidden/>
              </w:rPr>
              <w:fldChar w:fldCharType="end"/>
            </w:r>
          </w:hyperlink>
        </w:p>
        <w:p w14:paraId="05160A89" w14:textId="1A6A22E4" w:rsidR="00AC5C3E" w:rsidRDefault="00AC5C3E">
          <w:pPr>
            <w:pStyle w:val="TOC3"/>
            <w:tabs>
              <w:tab w:val="right" w:pos="10214"/>
            </w:tabs>
            <w:rPr>
              <w:rFonts w:asciiTheme="minorHAnsi" w:hAnsiTheme="minorHAnsi" w:cstheme="minorBidi"/>
              <w:noProof/>
              <w:sz w:val="22"/>
              <w:szCs w:val="22"/>
            </w:rPr>
          </w:pPr>
          <w:hyperlink w:anchor="_Toc112917788" w:history="1">
            <w:r w:rsidRPr="001A3ED0">
              <w:rPr>
                <w:rStyle w:val="Hyperlink"/>
                <w:noProof/>
              </w:rPr>
              <w:t xml:space="preserve">qRT-PCR of KRLVS148, KRLVS149, KRLVS150, KRLVS151 (8/5/22) cDNA with </w:t>
            </w:r>
            <w:r w:rsidRPr="001A3ED0">
              <w:rPr>
                <w:rStyle w:val="Hyperlink"/>
                <w:i/>
                <w:iCs/>
                <w:noProof/>
              </w:rPr>
              <w:t>LacZ</w:t>
            </w:r>
            <w:r>
              <w:rPr>
                <w:noProof/>
                <w:webHidden/>
              </w:rPr>
              <w:tab/>
            </w:r>
            <w:r>
              <w:rPr>
                <w:noProof/>
                <w:webHidden/>
              </w:rPr>
              <w:fldChar w:fldCharType="begin"/>
            </w:r>
            <w:r>
              <w:rPr>
                <w:noProof/>
                <w:webHidden/>
              </w:rPr>
              <w:instrText xml:space="preserve"> PAGEREF _Toc112917788 \h </w:instrText>
            </w:r>
            <w:r>
              <w:rPr>
                <w:noProof/>
                <w:webHidden/>
              </w:rPr>
            </w:r>
            <w:r>
              <w:rPr>
                <w:noProof/>
                <w:webHidden/>
              </w:rPr>
              <w:fldChar w:fldCharType="separate"/>
            </w:r>
            <w:r>
              <w:rPr>
                <w:noProof/>
                <w:webHidden/>
              </w:rPr>
              <w:t>60</w:t>
            </w:r>
            <w:r>
              <w:rPr>
                <w:noProof/>
                <w:webHidden/>
              </w:rPr>
              <w:fldChar w:fldCharType="end"/>
            </w:r>
          </w:hyperlink>
        </w:p>
        <w:p w14:paraId="399ED980" w14:textId="6956396A" w:rsidR="00AC5C3E" w:rsidRDefault="00AC5C3E">
          <w:pPr>
            <w:pStyle w:val="TOC4"/>
            <w:tabs>
              <w:tab w:val="right" w:pos="10214"/>
            </w:tabs>
            <w:rPr>
              <w:noProof/>
            </w:rPr>
          </w:pPr>
          <w:hyperlink w:anchor="_Toc112917789" w:history="1">
            <w:r w:rsidRPr="001A3ED0">
              <w:rPr>
                <w:rStyle w:val="Hyperlink"/>
                <w:noProof/>
              </w:rPr>
              <w:t>Reagents</w:t>
            </w:r>
            <w:r>
              <w:rPr>
                <w:noProof/>
                <w:webHidden/>
              </w:rPr>
              <w:tab/>
            </w:r>
            <w:r>
              <w:rPr>
                <w:noProof/>
                <w:webHidden/>
              </w:rPr>
              <w:fldChar w:fldCharType="begin"/>
            </w:r>
            <w:r>
              <w:rPr>
                <w:noProof/>
                <w:webHidden/>
              </w:rPr>
              <w:instrText xml:space="preserve"> PAGEREF _Toc112917789 \h </w:instrText>
            </w:r>
            <w:r>
              <w:rPr>
                <w:noProof/>
                <w:webHidden/>
              </w:rPr>
            </w:r>
            <w:r>
              <w:rPr>
                <w:noProof/>
                <w:webHidden/>
              </w:rPr>
              <w:fldChar w:fldCharType="separate"/>
            </w:r>
            <w:r>
              <w:rPr>
                <w:noProof/>
                <w:webHidden/>
              </w:rPr>
              <w:t>62</w:t>
            </w:r>
            <w:r>
              <w:rPr>
                <w:noProof/>
                <w:webHidden/>
              </w:rPr>
              <w:fldChar w:fldCharType="end"/>
            </w:r>
          </w:hyperlink>
        </w:p>
        <w:p w14:paraId="1E0AD207" w14:textId="2186F7F7" w:rsidR="00AC5C3E" w:rsidRDefault="00AC5C3E">
          <w:pPr>
            <w:pStyle w:val="TOC2"/>
            <w:tabs>
              <w:tab w:val="right" w:pos="10214"/>
            </w:tabs>
            <w:rPr>
              <w:rFonts w:asciiTheme="minorHAnsi" w:eastAsiaTheme="minorEastAsia" w:hAnsiTheme="minorHAnsi" w:cstheme="minorBidi"/>
              <w:noProof/>
              <w:sz w:val="22"/>
              <w:szCs w:val="22"/>
            </w:rPr>
          </w:pPr>
          <w:hyperlink w:anchor="_Toc112917790" w:history="1">
            <w:r w:rsidRPr="001A3ED0">
              <w:rPr>
                <w:rStyle w:val="Hyperlink"/>
                <w:noProof/>
              </w:rPr>
              <w:t>Wednesday, August 17, 2022</w:t>
            </w:r>
            <w:r>
              <w:rPr>
                <w:noProof/>
                <w:webHidden/>
              </w:rPr>
              <w:tab/>
            </w:r>
            <w:r>
              <w:rPr>
                <w:noProof/>
                <w:webHidden/>
              </w:rPr>
              <w:fldChar w:fldCharType="begin"/>
            </w:r>
            <w:r>
              <w:rPr>
                <w:noProof/>
                <w:webHidden/>
              </w:rPr>
              <w:instrText xml:space="preserve"> PAGEREF _Toc112917790 \h </w:instrText>
            </w:r>
            <w:r>
              <w:rPr>
                <w:noProof/>
                <w:webHidden/>
              </w:rPr>
            </w:r>
            <w:r>
              <w:rPr>
                <w:noProof/>
                <w:webHidden/>
              </w:rPr>
              <w:fldChar w:fldCharType="separate"/>
            </w:r>
            <w:r>
              <w:rPr>
                <w:noProof/>
                <w:webHidden/>
              </w:rPr>
              <w:t>62</w:t>
            </w:r>
            <w:r>
              <w:rPr>
                <w:noProof/>
                <w:webHidden/>
              </w:rPr>
              <w:fldChar w:fldCharType="end"/>
            </w:r>
          </w:hyperlink>
        </w:p>
        <w:p w14:paraId="202817CF" w14:textId="1F44DA0C" w:rsidR="00AC5C3E" w:rsidRDefault="00AC5C3E">
          <w:pPr>
            <w:pStyle w:val="TOC3"/>
            <w:tabs>
              <w:tab w:val="right" w:pos="10214"/>
            </w:tabs>
            <w:rPr>
              <w:rFonts w:asciiTheme="minorHAnsi" w:hAnsiTheme="minorHAnsi" w:cstheme="minorBidi"/>
              <w:noProof/>
              <w:sz w:val="22"/>
              <w:szCs w:val="22"/>
            </w:rPr>
          </w:pPr>
          <w:hyperlink w:anchor="_Toc112917791" w:history="1">
            <w:r w:rsidRPr="001A3ED0">
              <w:rPr>
                <w:rStyle w:val="Hyperlink"/>
                <w:noProof/>
              </w:rPr>
              <w:t>Transformation of P</w:t>
            </w:r>
            <w:r w:rsidRPr="001A3ED0">
              <w:rPr>
                <w:rStyle w:val="Hyperlink"/>
                <w:i/>
                <w:iCs/>
                <w:noProof/>
              </w:rPr>
              <w:t>rpsU2</w:t>
            </w:r>
            <w:r w:rsidRPr="001A3ED0">
              <w:rPr>
                <w:rStyle w:val="Hyperlink"/>
                <w:noProof/>
              </w:rPr>
              <w:t>_</w:t>
            </w:r>
            <w:r w:rsidRPr="001A3ED0">
              <w:rPr>
                <w:rStyle w:val="Hyperlink"/>
                <w:i/>
                <w:iCs/>
                <w:noProof/>
              </w:rPr>
              <w:t>tul4</w:t>
            </w:r>
            <w:r w:rsidRPr="001A3ED0">
              <w:rPr>
                <w:rStyle w:val="Hyperlink"/>
                <w:noProof/>
              </w:rPr>
              <w:t xml:space="preserve">UTR + pKR89 Backbone Ligation into </w:t>
            </w:r>
            <w:r w:rsidRPr="001A3ED0">
              <w:rPr>
                <w:rStyle w:val="Hyperlink"/>
                <w:i/>
                <w:iCs/>
                <w:noProof/>
              </w:rPr>
              <w:t>E. coli</w:t>
            </w:r>
            <w:r>
              <w:rPr>
                <w:noProof/>
                <w:webHidden/>
              </w:rPr>
              <w:tab/>
            </w:r>
            <w:r>
              <w:rPr>
                <w:noProof/>
                <w:webHidden/>
              </w:rPr>
              <w:fldChar w:fldCharType="begin"/>
            </w:r>
            <w:r>
              <w:rPr>
                <w:noProof/>
                <w:webHidden/>
              </w:rPr>
              <w:instrText xml:space="preserve"> PAGEREF _Toc112917791 \h </w:instrText>
            </w:r>
            <w:r>
              <w:rPr>
                <w:noProof/>
                <w:webHidden/>
              </w:rPr>
            </w:r>
            <w:r>
              <w:rPr>
                <w:noProof/>
                <w:webHidden/>
              </w:rPr>
              <w:fldChar w:fldCharType="separate"/>
            </w:r>
            <w:r>
              <w:rPr>
                <w:noProof/>
                <w:webHidden/>
              </w:rPr>
              <w:t>62</w:t>
            </w:r>
            <w:r>
              <w:rPr>
                <w:noProof/>
                <w:webHidden/>
              </w:rPr>
              <w:fldChar w:fldCharType="end"/>
            </w:r>
          </w:hyperlink>
        </w:p>
        <w:p w14:paraId="3D261BB1" w14:textId="200C9C3E" w:rsidR="00AC5C3E" w:rsidRDefault="00AC5C3E">
          <w:pPr>
            <w:pStyle w:val="TOC2"/>
            <w:tabs>
              <w:tab w:val="right" w:pos="10214"/>
            </w:tabs>
            <w:rPr>
              <w:rFonts w:asciiTheme="minorHAnsi" w:eastAsiaTheme="minorEastAsia" w:hAnsiTheme="minorHAnsi" w:cstheme="minorBidi"/>
              <w:noProof/>
              <w:sz w:val="22"/>
              <w:szCs w:val="22"/>
            </w:rPr>
          </w:pPr>
          <w:hyperlink w:anchor="_Toc112917792" w:history="1">
            <w:r w:rsidRPr="001A3ED0">
              <w:rPr>
                <w:rStyle w:val="Hyperlink"/>
                <w:noProof/>
              </w:rPr>
              <w:t>Thursday, August 18, 2022</w:t>
            </w:r>
            <w:r>
              <w:rPr>
                <w:noProof/>
                <w:webHidden/>
              </w:rPr>
              <w:tab/>
            </w:r>
            <w:r>
              <w:rPr>
                <w:noProof/>
                <w:webHidden/>
              </w:rPr>
              <w:fldChar w:fldCharType="begin"/>
            </w:r>
            <w:r>
              <w:rPr>
                <w:noProof/>
                <w:webHidden/>
              </w:rPr>
              <w:instrText xml:space="preserve"> PAGEREF _Toc112917792 \h </w:instrText>
            </w:r>
            <w:r>
              <w:rPr>
                <w:noProof/>
                <w:webHidden/>
              </w:rPr>
            </w:r>
            <w:r>
              <w:rPr>
                <w:noProof/>
                <w:webHidden/>
              </w:rPr>
              <w:fldChar w:fldCharType="separate"/>
            </w:r>
            <w:r>
              <w:rPr>
                <w:noProof/>
                <w:webHidden/>
              </w:rPr>
              <w:t>63</w:t>
            </w:r>
            <w:r>
              <w:rPr>
                <w:noProof/>
                <w:webHidden/>
              </w:rPr>
              <w:fldChar w:fldCharType="end"/>
            </w:r>
          </w:hyperlink>
        </w:p>
        <w:p w14:paraId="7A0137AE" w14:textId="1423C46A" w:rsidR="00AC5C3E" w:rsidRDefault="00AC5C3E">
          <w:pPr>
            <w:pStyle w:val="TOC3"/>
            <w:tabs>
              <w:tab w:val="right" w:pos="10214"/>
            </w:tabs>
            <w:rPr>
              <w:rFonts w:asciiTheme="minorHAnsi" w:hAnsiTheme="minorHAnsi" w:cstheme="minorBidi"/>
              <w:noProof/>
              <w:sz w:val="22"/>
              <w:szCs w:val="22"/>
            </w:rPr>
          </w:pPr>
          <w:hyperlink w:anchor="_Toc112917793" w:history="1">
            <w:r w:rsidRPr="001A3ED0">
              <w:rPr>
                <w:rStyle w:val="Hyperlink"/>
                <w:noProof/>
              </w:rPr>
              <w:t>Setting Up KRLVS148, KRLVS149, KRLVS150, KRLVS151 Cultures for RNA Purification</w:t>
            </w:r>
            <w:r>
              <w:rPr>
                <w:noProof/>
                <w:webHidden/>
              </w:rPr>
              <w:tab/>
            </w:r>
            <w:r>
              <w:rPr>
                <w:noProof/>
                <w:webHidden/>
              </w:rPr>
              <w:fldChar w:fldCharType="begin"/>
            </w:r>
            <w:r>
              <w:rPr>
                <w:noProof/>
                <w:webHidden/>
              </w:rPr>
              <w:instrText xml:space="preserve"> PAGEREF _Toc112917793 \h </w:instrText>
            </w:r>
            <w:r>
              <w:rPr>
                <w:noProof/>
                <w:webHidden/>
              </w:rPr>
            </w:r>
            <w:r>
              <w:rPr>
                <w:noProof/>
                <w:webHidden/>
              </w:rPr>
              <w:fldChar w:fldCharType="separate"/>
            </w:r>
            <w:r>
              <w:rPr>
                <w:noProof/>
                <w:webHidden/>
              </w:rPr>
              <w:t>63</w:t>
            </w:r>
            <w:r>
              <w:rPr>
                <w:noProof/>
                <w:webHidden/>
              </w:rPr>
              <w:fldChar w:fldCharType="end"/>
            </w:r>
          </w:hyperlink>
        </w:p>
        <w:p w14:paraId="1BC1FB02" w14:textId="28478587" w:rsidR="00AC5C3E" w:rsidRDefault="00AC5C3E">
          <w:pPr>
            <w:pStyle w:val="TOC3"/>
            <w:tabs>
              <w:tab w:val="right" w:pos="10214"/>
            </w:tabs>
            <w:rPr>
              <w:rFonts w:asciiTheme="minorHAnsi" w:hAnsiTheme="minorHAnsi" w:cstheme="minorBidi"/>
              <w:noProof/>
              <w:sz w:val="22"/>
              <w:szCs w:val="22"/>
            </w:rPr>
          </w:pPr>
          <w:hyperlink w:anchor="_Toc112917794" w:history="1">
            <w:r w:rsidRPr="001A3ED0">
              <w:rPr>
                <w:rStyle w:val="Hyperlink"/>
                <w:noProof/>
              </w:rPr>
              <w:t>RNA Purification of KRLVS148, KRLVS149, KRLVS150, and KRLVS151</w:t>
            </w:r>
            <w:r>
              <w:rPr>
                <w:noProof/>
                <w:webHidden/>
              </w:rPr>
              <w:tab/>
            </w:r>
            <w:r>
              <w:rPr>
                <w:noProof/>
                <w:webHidden/>
              </w:rPr>
              <w:fldChar w:fldCharType="begin"/>
            </w:r>
            <w:r>
              <w:rPr>
                <w:noProof/>
                <w:webHidden/>
              </w:rPr>
              <w:instrText xml:space="preserve"> PAGEREF _Toc112917794 \h </w:instrText>
            </w:r>
            <w:r>
              <w:rPr>
                <w:noProof/>
                <w:webHidden/>
              </w:rPr>
            </w:r>
            <w:r>
              <w:rPr>
                <w:noProof/>
                <w:webHidden/>
              </w:rPr>
              <w:fldChar w:fldCharType="separate"/>
            </w:r>
            <w:r>
              <w:rPr>
                <w:noProof/>
                <w:webHidden/>
              </w:rPr>
              <w:t>64</w:t>
            </w:r>
            <w:r>
              <w:rPr>
                <w:noProof/>
                <w:webHidden/>
              </w:rPr>
              <w:fldChar w:fldCharType="end"/>
            </w:r>
          </w:hyperlink>
        </w:p>
        <w:p w14:paraId="7BC74BAC" w14:textId="065E2DF8" w:rsidR="00AC5C3E" w:rsidRDefault="00AC5C3E">
          <w:pPr>
            <w:pStyle w:val="TOC2"/>
            <w:tabs>
              <w:tab w:val="right" w:pos="10214"/>
            </w:tabs>
            <w:rPr>
              <w:rFonts w:asciiTheme="minorHAnsi" w:eastAsiaTheme="minorEastAsia" w:hAnsiTheme="minorHAnsi" w:cstheme="minorBidi"/>
              <w:noProof/>
              <w:sz w:val="22"/>
              <w:szCs w:val="22"/>
            </w:rPr>
          </w:pPr>
          <w:hyperlink w:anchor="_Toc112917795" w:history="1">
            <w:r w:rsidRPr="001A3ED0">
              <w:rPr>
                <w:rStyle w:val="Hyperlink"/>
                <w:noProof/>
              </w:rPr>
              <w:t>Friday, August 19, 2022</w:t>
            </w:r>
            <w:r>
              <w:rPr>
                <w:noProof/>
                <w:webHidden/>
              </w:rPr>
              <w:tab/>
            </w:r>
            <w:r>
              <w:rPr>
                <w:noProof/>
                <w:webHidden/>
              </w:rPr>
              <w:fldChar w:fldCharType="begin"/>
            </w:r>
            <w:r>
              <w:rPr>
                <w:noProof/>
                <w:webHidden/>
              </w:rPr>
              <w:instrText xml:space="preserve"> PAGEREF _Toc112917795 \h </w:instrText>
            </w:r>
            <w:r>
              <w:rPr>
                <w:noProof/>
                <w:webHidden/>
              </w:rPr>
            </w:r>
            <w:r>
              <w:rPr>
                <w:noProof/>
                <w:webHidden/>
              </w:rPr>
              <w:fldChar w:fldCharType="separate"/>
            </w:r>
            <w:r>
              <w:rPr>
                <w:noProof/>
                <w:webHidden/>
              </w:rPr>
              <w:t>65</w:t>
            </w:r>
            <w:r>
              <w:rPr>
                <w:noProof/>
                <w:webHidden/>
              </w:rPr>
              <w:fldChar w:fldCharType="end"/>
            </w:r>
          </w:hyperlink>
        </w:p>
        <w:p w14:paraId="27AEFE6C" w14:textId="7CE7D454" w:rsidR="00AC5C3E" w:rsidRDefault="00AC5C3E">
          <w:pPr>
            <w:pStyle w:val="TOC3"/>
            <w:tabs>
              <w:tab w:val="right" w:pos="10214"/>
            </w:tabs>
            <w:rPr>
              <w:rFonts w:asciiTheme="minorHAnsi" w:hAnsiTheme="minorHAnsi" w:cstheme="minorBidi"/>
              <w:noProof/>
              <w:sz w:val="22"/>
              <w:szCs w:val="22"/>
            </w:rPr>
          </w:pPr>
          <w:hyperlink w:anchor="_Toc112917796" w:history="1">
            <w:r w:rsidRPr="001A3ED0">
              <w:rPr>
                <w:rStyle w:val="Hyperlink"/>
                <w:noProof/>
              </w:rPr>
              <w:t xml:space="preserve">Miniprep of Candidate pKR122 from </w:t>
            </w:r>
            <w:r w:rsidRPr="001A3ED0">
              <w:rPr>
                <w:rStyle w:val="Hyperlink"/>
                <w:i/>
                <w:iCs/>
                <w:noProof/>
              </w:rPr>
              <w:t>E. coli</w:t>
            </w:r>
            <w:r>
              <w:rPr>
                <w:noProof/>
                <w:webHidden/>
              </w:rPr>
              <w:tab/>
            </w:r>
            <w:r>
              <w:rPr>
                <w:noProof/>
                <w:webHidden/>
              </w:rPr>
              <w:fldChar w:fldCharType="begin"/>
            </w:r>
            <w:r>
              <w:rPr>
                <w:noProof/>
                <w:webHidden/>
              </w:rPr>
              <w:instrText xml:space="preserve"> PAGEREF _Toc112917796 \h </w:instrText>
            </w:r>
            <w:r>
              <w:rPr>
                <w:noProof/>
                <w:webHidden/>
              </w:rPr>
            </w:r>
            <w:r>
              <w:rPr>
                <w:noProof/>
                <w:webHidden/>
              </w:rPr>
              <w:fldChar w:fldCharType="separate"/>
            </w:r>
            <w:r>
              <w:rPr>
                <w:noProof/>
                <w:webHidden/>
              </w:rPr>
              <w:t>65</w:t>
            </w:r>
            <w:r>
              <w:rPr>
                <w:noProof/>
                <w:webHidden/>
              </w:rPr>
              <w:fldChar w:fldCharType="end"/>
            </w:r>
          </w:hyperlink>
        </w:p>
        <w:p w14:paraId="7F632F4D" w14:textId="253B96DA" w:rsidR="00AC5C3E" w:rsidRDefault="00AC5C3E">
          <w:pPr>
            <w:pStyle w:val="TOC3"/>
            <w:tabs>
              <w:tab w:val="right" w:pos="10214"/>
            </w:tabs>
            <w:rPr>
              <w:rFonts w:asciiTheme="minorHAnsi" w:hAnsiTheme="minorHAnsi" w:cstheme="minorBidi"/>
              <w:noProof/>
              <w:sz w:val="22"/>
              <w:szCs w:val="22"/>
            </w:rPr>
          </w:pPr>
          <w:hyperlink w:anchor="_Toc112917797" w:history="1">
            <w:r w:rsidRPr="001A3ED0">
              <w:rPr>
                <w:rStyle w:val="Hyperlink"/>
                <w:noProof/>
              </w:rPr>
              <w:t>DNase treatment of KRLVS148, KRLVS149, KRLVS150, and KRLVS151 RNA Samples</w:t>
            </w:r>
            <w:r>
              <w:rPr>
                <w:noProof/>
                <w:webHidden/>
              </w:rPr>
              <w:tab/>
            </w:r>
            <w:r>
              <w:rPr>
                <w:noProof/>
                <w:webHidden/>
              </w:rPr>
              <w:fldChar w:fldCharType="begin"/>
            </w:r>
            <w:r>
              <w:rPr>
                <w:noProof/>
                <w:webHidden/>
              </w:rPr>
              <w:instrText xml:space="preserve"> PAGEREF _Toc112917797 \h </w:instrText>
            </w:r>
            <w:r>
              <w:rPr>
                <w:noProof/>
                <w:webHidden/>
              </w:rPr>
            </w:r>
            <w:r>
              <w:rPr>
                <w:noProof/>
                <w:webHidden/>
              </w:rPr>
              <w:fldChar w:fldCharType="separate"/>
            </w:r>
            <w:r>
              <w:rPr>
                <w:noProof/>
                <w:webHidden/>
              </w:rPr>
              <w:t>66</w:t>
            </w:r>
            <w:r>
              <w:rPr>
                <w:noProof/>
                <w:webHidden/>
              </w:rPr>
              <w:fldChar w:fldCharType="end"/>
            </w:r>
          </w:hyperlink>
        </w:p>
        <w:p w14:paraId="1B1A9469" w14:textId="5C52CAAD" w:rsidR="00AC5C3E" w:rsidRDefault="00AC5C3E">
          <w:pPr>
            <w:pStyle w:val="TOC2"/>
            <w:tabs>
              <w:tab w:val="right" w:pos="10214"/>
            </w:tabs>
            <w:rPr>
              <w:rFonts w:asciiTheme="minorHAnsi" w:eastAsiaTheme="minorEastAsia" w:hAnsiTheme="minorHAnsi" w:cstheme="minorBidi"/>
              <w:noProof/>
              <w:sz w:val="22"/>
              <w:szCs w:val="22"/>
            </w:rPr>
          </w:pPr>
          <w:hyperlink w:anchor="_Toc112917798" w:history="1">
            <w:r w:rsidRPr="001A3ED0">
              <w:rPr>
                <w:rStyle w:val="Hyperlink"/>
                <w:noProof/>
              </w:rPr>
              <w:t>Monday, August 22, 2022</w:t>
            </w:r>
            <w:r>
              <w:rPr>
                <w:noProof/>
                <w:webHidden/>
              </w:rPr>
              <w:tab/>
            </w:r>
            <w:r>
              <w:rPr>
                <w:noProof/>
                <w:webHidden/>
              </w:rPr>
              <w:fldChar w:fldCharType="begin"/>
            </w:r>
            <w:r>
              <w:rPr>
                <w:noProof/>
                <w:webHidden/>
              </w:rPr>
              <w:instrText xml:space="preserve"> PAGEREF _Toc112917798 \h </w:instrText>
            </w:r>
            <w:r>
              <w:rPr>
                <w:noProof/>
                <w:webHidden/>
              </w:rPr>
            </w:r>
            <w:r>
              <w:rPr>
                <w:noProof/>
                <w:webHidden/>
              </w:rPr>
              <w:fldChar w:fldCharType="separate"/>
            </w:r>
            <w:r>
              <w:rPr>
                <w:noProof/>
                <w:webHidden/>
              </w:rPr>
              <w:t>67</w:t>
            </w:r>
            <w:r>
              <w:rPr>
                <w:noProof/>
                <w:webHidden/>
              </w:rPr>
              <w:fldChar w:fldCharType="end"/>
            </w:r>
          </w:hyperlink>
        </w:p>
        <w:p w14:paraId="65BC484C" w14:textId="108682C7" w:rsidR="00AC5C3E" w:rsidRDefault="00AC5C3E">
          <w:pPr>
            <w:pStyle w:val="TOC3"/>
            <w:tabs>
              <w:tab w:val="right" w:pos="10214"/>
            </w:tabs>
            <w:rPr>
              <w:rFonts w:asciiTheme="minorHAnsi" w:hAnsiTheme="minorHAnsi" w:cstheme="minorBidi"/>
              <w:noProof/>
              <w:sz w:val="22"/>
              <w:szCs w:val="22"/>
            </w:rPr>
          </w:pPr>
          <w:hyperlink w:anchor="_Toc112917799" w:history="1">
            <w:r w:rsidRPr="001A3ED0">
              <w:rPr>
                <w:rStyle w:val="Hyperlink"/>
                <w:noProof/>
              </w:rPr>
              <w:t>Gel of KRLVS148, KRLVS149, KRLVS150, and KRLVS151 RNA Samples</w:t>
            </w:r>
            <w:r>
              <w:rPr>
                <w:noProof/>
                <w:webHidden/>
              </w:rPr>
              <w:tab/>
            </w:r>
            <w:r>
              <w:rPr>
                <w:noProof/>
                <w:webHidden/>
              </w:rPr>
              <w:fldChar w:fldCharType="begin"/>
            </w:r>
            <w:r>
              <w:rPr>
                <w:noProof/>
                <w:webHidden/>
              </w:rPr>
              <w:instrText xml:space="preserve"> PAGEREF _Toc112917799 \h </w:instrText>
            </w:r>
            <w:r>
              <w:rPr>
                <w:noProof/>
                <w:webHidden/>
              </w:rPr>
            </w:r>
            <w:r>
              <w:rPr>
                <w:noProof/>
                <w:webHidden/>
              </w:rPr>
              <w:fldChar w:fldCharType="separate"/>
            </w:r>
            <w:r>
              <w:rPr>
                <w:noProof/>
                <w:webHidden/>
              </w:rPr>
              <w:t>67</w:t>
            </w:r>
            <w:r>
              <w:rPr>
                <w:noProof/>
                <w:webHidden/>
              </w:rPr>
              <w:fldChar w:fldCharType="end"/>
            </w:r>
          </w:hyperlink>
        </w:p>
        <w:p w14:paraId="032E88BE" w14:textId="11801CC1" w:rsidR="00AC5C3E" w:rsidRDefault="00AC5C3E">
          <w:pPr>
            <w:pStyle w:val="TOC3"/>
            <w:tabs>
              <w:tab w:val="right" w:pos="10214"/>
            </w:tabs>
            <w:rPr>
              <w:rFonts w:asciiTheme="minorHAnsi" w:hAnsiTheme="minorHAnsi" w:cstheme="minorBidi"/>
              <w:noProof/>
              <w:sz w:val="22"/>
              <w:szCs w:val="22"/>
            </w:rPr>
          </w:pPr>
          <w:hyperlink w:anchor="_Toc112917800" w:history="1">
            <w:r w:rsidRPr="001A3ED0">
              <w:rPr>
                <w:rStyle w:val="Hyperlink"/>
                <w:noProof/>
              </w:rPr>
              <w:t>Generate cDNA (Half) KRLVS148, KRLVS149, KRLVS150, KRLVS151 (8/19/22 Pure RNA)</w:t>
            </w:r>
            <w:r>
              <w:rPr>
                <w:noProof/>
                <w:webHidden/>
              </w:rPr>
              <w:tab/>
            </w:r>
            <w:r>
              <w:rPr>
                <w:noProof/>
                <w:webHidden/>
              </w:rPr>
              <w:fldChar w:fldCharType="begin"/>
            </w:r>
            <w:r>
              <w:rPr>
                <w:noProof/>
                <w:webHidden/>
              </w:rPr>
              <w:instrText xml:space="preserve"> PAGEREF _Toc112917800 \h </w:instrText>
            </w:r>
            <w:r>
              <w:rPr>
                <w:noProof/>
                <w:webHidden/>
              </w:rPr>
            </w:r>
            <w:r>
              <w:rPr>
                <w:noProof/>
                <w:webHidden/>
              </w:rPr>
              <w:fldChar w:fldCharType="separate"/>
            </w:r>
            <w:r>
              <w:rPr>
                <w:noProof/>
                <w:webHidden/>
              </w:rPr>
              <w:t>68</w:t>
            </w:r>
            <w:r>
              <w:rPr>
                <w:noProof/>
                <w:webHidden/>
              </w:rPr>
              <w:fldChar w:fldCharType="end"/>
            </w:r>
          </w:hyperlink>
        </w:p>
        <w:p w14:paraId="2B40A18A" w14:textId="5FF850AD" w:rsidR="00AC5C3E" w:rsidRDefault="00AC5C3E">
          <w:pPr>
            <w:pStyle w:val="TOC3"/>
            <w:tabs>
              <w:tab w:val="right" w:pos="10214"/>
            </w:tabs>
            <w:rPr>
              <w:rFonts w:asciiTheme="minorHAnsi" w:hAnsiTheme="minorHAnsi" w:cstheme="minorBidi"/>
              <w:noProof/>
              <w:sz w:val="22"/>
              <w:szCs w:val="22"/>
            </w:rPr>
          </w:pPr>
          <w:hyperlink w:anchor="_Toc112917801" w:history="1">
            <w:r w:rsidRPr="001A3ED0">
              <w:rPr>
                <w:rStyle w:val="Hyperlink"/>
                <w:noProof/>
              </w:rPr>
              <w:t>cDNA Purification with PCR Purification Kit</w:t>
            </w:r>
            <w:r>
              <w:rPr>
                <w:noProof/>
                <w:webHidden/>
              </w:rPr>
              <w:tab/>
            </w:r>
            <w:r>
              <w:rPr>
                <w:noProof/>
                <w:webHidden/>
              </w:rPr>
              <w:fldChar w:fldCharType="begin"/>
            </w:r>
            <w:r>
              <w:rPr>
                <w:noProof/>
                <w:webHidden/>
              </w:rPr>
              <w:instrText xml:space="preserve"> PAGEREF _Toc112917801 \h </w:instrText>
            </w:r>
            <w:r>
              <w:rPr>
                <w:noProof/>
                <w:webHidden/>
              </w:rPr>
            </w:r>
            <w:r>
              <w:rPr>
                <w:noProof/>
                <w:webHidden/>
              </w:rPr>
              <w:fldChar w:fldCharType="separate"/>
            </w:r>
            <w:r>
              <w:rPr>
                <w:noProof/>
                <w:webHidden/>
              </w:rPr>
              <w:t>68</w:t>
            </w:r>
            <w:r>
              <w:rPr>
                <w:noProof/>
                <w:webHidden/>
              </w:rPr>
              <w:fldChar w:fldCharType="end"/>
            </w:r>
          </w:hyperlink>
        </w:p>
        <w:p w14:paraId="6981EDAB" w14:textId="1AB2C10E" w:rsidR="00AC5C3E" w:rsidRDefault="00AC5C3E">
          <w:pPr>
            <w:pStyle w:val="TOC3"/>
            <w:tabs>
              <w:tab w:val="right" w:pos="10214"/>
            </w:tabs>
            <w:rPr>
              <w:rFonts w:asciiTheme="minorHAnsi" w:hAnsiTheme="minorHAnsi" w:cstheme="minorBidi"/>
              <w:noProof/>
              <w:sz w:val="22"/>
              <w:szCs w:val="22"/>
            </w:rPr>
          </w:pPr>
          <w:hyperlink w:anchor="_Toc112917802" w:history="1">
            <w:r w:rsidRPr="001A3ED0">
              <w:rPr>
                <w:rStyle w:val="Hyperlink"/>
                <w:noProof/>
              </w:rPr>
              <w:t>Diagnostic Digest of Candidate pKR122 Miniprep w/KpnI and NotI</w:t>
            </w:r>
            <w:r>
              <w:rPr>
                <w:noProof/>
                <w:webHidden/>
              </w:rPr>
              <w:tab/>
            </w:r>
            <w:r>
              <w:rPr>
                <w:noProof/>
                <w:webHidden/>
              </w:rPr>
              <w:fldChar w:fldCharType="begin"/>
            </w:r>
            <w:r>
              <w:rPr>
                <w:noProof/>
                <w:webHidden/>
              </w:rPr>
              <w:instrText xml:space="preserve"> PAGEREF _Toc112917802 \h </w:instrText>
            </w:r>
            <w:r>
              <w:rPr>
                <w:noProof/>
                <w:webHidden/>
              </w:rPr>
            </w:r>
            <w:r>
              <w:rPr>
                <w:noProof/>
                <w:webHidden/>
              </w:rPr>
              <w:fldChar w:fldCharType="separate"/>
            </w:r>
            <w:r>
              <w:rPr>
                <w:noProof/>
                <w:webHidden/>
              </w:rPr>
              <w:t>69</w:t>
            </w:r>
            <w:r>
              <w:rPr>
                <w:noProof/>
                <w:webHidden/>
              </w:rPr>
              <w:fldChar w:fldCharType="end"/>
            </w:r>
          </w:hyperlink>
        </w:p>
        <w:p w14:paraId="3887B55A" w14:textId="1172B609" w:rsidR="00AC5C3E" w:rsidRDefault="00AC5C3E">
          <w:pPr>
            <w:pStyle w:val="TOC3"/>
            <w:tabs>
              <w:tab w:val="right" w:pos="10214"/>
            </w:tabs>
            <w:rPr>
              <w:rFonts w:asciiTheme="minorHAnsi" w:hAnsiTheme="minorHAnsi" w:cstheme="minorBidi"/>
              <w:noProof/>
              <w:sz w:val="22"/>
              <w:szCs w:val="22"/>
            </w:rPr>
          </w:pPr>
          <w:hyperlink w:anchor="_Toc112917803" w:history="1">
            <w:r w:rsidRPr="001A3ED0">
              <w:rPr>
                <w:rStyle w:val="Hyperlink"/>
                <w:noProof/>
              </w:rPr>
              <w:t>Gel of Diagnostic Digest of Candidate pKR122 Miniprep</w:t>
            </w:r>
            <w:r>
              <w:rPr>
                <w:noProof/>
                <w:webHidden/>
              </w:rPr>
              <w:tab/>
            </w:r>
            <w:r>
              <w:rPr>
                <w:noProof/>
                <w:webHidden/>
              </w:rPr>
              <w:fldChar w:fldCharType="begin"/>
            </w:r>
            <w:r>
              <w:rPr>
                <w:noProof/>
                <w:webHidden/>
              </w:rPr>
              <w:instrText xml:space="preserve"> PAGEREF _Toc112917803 \h </w:instrText>
            </w:r>
            <w:r>
              <w:rPr>
                <w:noProof/>
                <w:webHidden/>
              </w:rPr>
            </w:r>
            <w:r>
              <w:rPr>
                <w:noProof/>
                <w:webHidden/>
              </w:rPr>
              <w:fldChar w:fldCharType="separate"/>
            </w:r>
            <w:r>
              <w:rPr>
                <w:noProof/>
                <w:webHidden/>
              </w:rPr>
              <w:t>69</w:t>
            </w:r>
            <w:r>
              <w:rPr>
                <w:noProof/>
                <w:webHidden/>
              </w:rPr>
              <w:fldChar w:fldCharType="end"/>
            </w:r>
          </w:hyperlink>
        </w:p>
        <w:p w14:paraId="49451DAE" w14:textId="35D90C43" w:rsidR="00AC5C3E" w:rsidRDefault="00AC5C3E">
          <w:pPr>
            <w:pStyle w:val="TOC2"/>
            <w:tabs>
              <w:tab w:val="right" w:pos="10214"/>
            </w:tabs>
            <w:rPr>
              <w:rFonts w:asciiTheme="minorHAnsi" w:eastAsiaTheme="minorEastAsia" w:hAnsiTheme="minorHAnsi" w:cstheme="minorBidi"/>
              <w:noProof/>
              <w:sz w:val="22"/>
              <w:szCs w:val="22"/>
            </w:rPr>
          </w:pPr>
          <w:hyperlink w:anchor="_Toc112917804" w:history="1">
            <w:r w:rsidRPr="001A3ED0">
              <w:rPr>
                <w:rStyle w:val="Hyperlink"/>
                <w:noProof/>
              </w:rPr>
              <w:t>Tuesday, August 23, 2022</w:t>
            </w:r>
            <w:r>
              <w:rPr>
                <w:noProof/>
                <w:webHidden/>
              </w:rPr>
              <w:tab/>
            </w:r>
            <w:r>
              <w:rPr>
                <w:noProof/>
                <w:webHidden/>
              </w:rPr>
              <w:fldChar w:fldCharType="begin"/>
            </w:r>
            <w:r>
              <w:rPr>
                <w:noProof/>
                <w:webHidden/>
              </w:rPr>
              <w:instrText xml:space="preserve"> PAGEREF _Toc112917804 \h </w:instrText>
            </w:r>
            <w:r>
              <w:rPr>
                <w:noProof/>
                <w:webHidden/>
              </w:rPr>
            </w:r>
            <w:r>
              <w:rPr>
                <w:noProof/>
                <w:webHidden/>
              </w:rPr>
              <w:fldChar w:fldCharType="separate"/>
            </w:r>
            <w:r>
              <w:rPr>
                <w:noProof/>
                <w:webHidden/>
              </w:rPr>
              <w:t>70</w:t>
            </w:r>
            <w:r>
              <w:rPr>
                <w:noProof/>
                <w:webHidden/>
              </w:rPr>
              <w:fldChar w:fldCharType="end"/>
            </w:r>
          </w:hyperlink>
        </w:p>
        <w:p w14:paraId="7B9069D5" w14:textId="502A05E7" w:rsidR="00AC5C3E" w:rsidRDefault="00AC5C3E">
          <w:pPr>
            <w:pStyle w:val="TOC3"/>
            <w:tabs>
              <w:tab w:val="right" w:pos="10214"/>
            </w:tabs>
            <w:rPr>
              <w:rFonts w:asciiTheme="minorHAnsi" w:hAnsiTheme="minorHAnsi" w:cstheme="minorBidi"/>
              <w:noProof/>
              <w:sz w:val="22"/>
              <w:szCs w:val="22"/>
            </w:rPr>
          </w:pPr>
          <w:hyperlink w:anchor="_Toc112917805" w:history="1">
            <w:r w:rsidRPr="001A3ED0">
              <w:rPr>
                <w:rStyle w:val="Hyperlink"/>
                <w:noProof/>
              </w:rPr>
              <w:t>Generate cDNA (Half) KRLVS148, KRLVS149, KRLVS150, KRLVS151 (8/19/22 Pure RNA)</w:t>
            </w:r>
            <w:r>
              <w:rPr>
                <w:noProof/>
                <w:webHidden/>
              </w:rPr>
              <w:tab/>
            </w:r>
            <w:r>
              <w:rPr>
                <w:noProof/>
                <w:webHidden/>
              </w:rPr>
              <w:fldChar w:fldCharType="begin"/>
            </w:r>
            <w:r>
              <w:rPr>
                <w:noProof/>
                <w:webHidden/>
              </w:rPr>
              <w:instrText xml:space="preserve"> PAGEREF _Toc112917805 \h </w:instrText>
            </w:r>
            <w:r>
              <w:rPr>
                <w:noProof/>
                <w:webHidden/>
              </w:rPr>
            </w:r>
            <w:r>
              <w:rPr>
                <w:noProof/>
                <w:webHidden/>
              </w:rPr>
              <w:fldChar w:fldCharType="separate"/>
            </w:r>
            <w:r>
              <w:rPr>
                <w:noProof/>
                <w:webHidden/>
              </w:rPr>
              <w:t>71</w:t>
            </w:r>
            <w:r>
              <w:rPr>
                <w:noProof/>
                <w:webHidden/>
              </w:rPr>
              <w:fldChar w:fldCharType="end"/>
            </w:r>
          </w:hyperlink>
        </w:p>
        <w:p w14:paraId="6E391779" w14:textId="380ED42B" w:rsidR="00AC5C3E" w:rsidRDefault="00AC5C3E">
          <w:pPr>
            <w:pStyle w:val="TOC3"/>
            <w:tabs>
              <w:tab w:val="right" w:pos="10214"/>
            </w:tabs>
            <w:rPr>
              <w:rFonts w:asciiTheme="minorHAnsi" w:hAnsiTheme="minorHAnsi" w:cstheme="minorBidi"/>
              <w:noProof/>
              <w:sz w:val="22"/>
              <w:szCs w:val="22"/>
            </w:rPr>
          </w:pPr>
          <w:hyperlink w:anchor="_Toc112917806" w:history="1">
            <w:r w:rsidRPr="001A3ED0">
              <w:rPr>
                <w:rStyle w:val="Hyperlink"/>
                <w:noProof/>
              </w:rPr>
              <w:t>cDNA Purification with PCR Purification Kit</w:t>
            </w:r>
            <w:r>
              <w:rPr>
                <w:noProof/>
                <w:webHidden/>
              </w:rPr>
              <w:tab/>
            </w:r>
            <w:r>
              <w:rPr>
                <w:noProof/>
                <w:webHidden/>
              </w:rPr>
              <w:fldChar w:fldCharType="begin"/>
            </w:r>
            <w:r>
              <w:rPr>
                <w:noProof/>
                <w:webHidden/>
              </w:rPr>
              <w:instrText xml:space="preserve"> PAGEREF _Toc112917806 \h </w:instrText>
            </w:r>
            <w:r>
              <w:rPr>
                <w:noProof/>
                <w:webHidden/>
              </w:rPr>
            </w:r>
            <w:r>
              <w:rPr>
                <w:noProof/>
                <w:webHidden/>
              </w:rPr>
              <w:fldChar w:fldCharType="separate"/>
            </w:r>
            <w:r>
              <w:rPr>
                <w:noProof/>
                <w:webHidden/>
              </w:rPr>
              <w:t>72</w:t>
            </w:r>
            <w:r>
              <w:rPr>
                <w:noProof/>
                <w:webHidden/>
              </w:rPr>
              <w:fldChar w:fldCharType="end"/>
            </w:r>
          </w:hyperlink>
        </w:p>
        <w:p w14:paraId="1F4669FB" w14:textId="6E65CAD1" w:rsidR="00AC5C3E" w:rsidRDefault="00AC5C3E">
          <w:pPr>
            <w:pStyle w:val="TOC2"/>
            <w:tabs>
              <w:tab w:val="right" w:pos="10214"/>
            </w:tabs>
            <w:rPr>
              <w:rFonts w:asciiTheme="minorHAnsi" w:eastAsiaTheme="minorEastAsia" w:hAnsiTheme="minorHAnsi" w:cstheme="minorBidi"/>
              <w:noProof/>
              <w:sz w:val="22"/>
              <w:szCs w:val="22"/>
            </w:rPr>
          </w:pPr>
          <w:hyperlink w:anchor="_Toc112917807" w:history="1">
            <w:r w:rsidRPr="001A3ED0">
              <w:rPr>
                <w:rStyle w:val="Hyperlink"/>
                <w:noProof/>
              </w:rPr>
              <w:t>Wednesday, August 24, 2022</w:t>
            </w:r>
            <w:r>
              <w:rPr>
                <w:noProof/>
                <w:webHidden/>
              </w:rPr>
              <w:tab/>
            </w:r>
            <w:r>
              <w:rPr>
                <w:noProof/>
                <w:webHidden/>
              </w:rPr>
              <w:fldChar w:fldCharType="begin"/>
            </w:r>
            <w:r>
              <w:rPr>
                <w:noProof/>
                <w:webHidden/>
              </w:rPr>
              <w:instrText xml:space="preserve"> PAGEREF _Toc112917807 \h </w:instrText>
            </w:r>
            <w:r>
              <w:rPr>
                <w:noProof/>
                <w:webHidden/>
              </w:rPr>
            </w:r>
            <w:r>
              <w:rPr>
                <w:noProof/>
                <w:webHidden/>
              </w:rPr>
              <w:fldChar w:fldCharType="separate"/>
            </w:r>
            <w:r>
              <w:rPr>
                <w:noProof/>
                <w:webHidden/>
              </w:rPr>
              <w:t>72</w:t>
            </w:r>
            <w:r>
              <w:rPr>
                <w:noProof/>
                <w:webHidden/>
              </w:rPr>
              <w:fldChar w:fldCharType="end"/>
            </w:r>
          </w:hyperlink>
        </w:p>
        <w:p w14:paraId="6B5C80BF" w14:textId="1482947C" w:rsidR="00AC5C3E" w:rsidRDefault="00AC5C3E">
          <w:pPr>
            <w:pStyle w:val="TOC3"/>
            <w:tabs>
              <w:tab w:val="right" w:pos="10214"/>
            </w:tabs>
            <w:rPr>
              <w:rFonts w:asciiTheme="minorHAnsi" w:hAnsiTheme="minorHAnsi" w:cstheme="minorBidi"/>
              <w:noProof/>
              <w:sz w:val="22"/>
              <w:szCs w:val="22"/>
            </w:rPr>
          </w:pPr>
          <w:hyperlink w:anchor="_Toc112917808" w:history="1">
            <w:r w:rsidRPr="001A3ED0">
              <w:rPr>
                <w:rStyle w:val="Hyperlink"/>
                <w:noProof/>
              </w:rPr>
              <w:t>Setting Up KRLVS148, KRLVS149, KRLVS111, KRLVS112 Cultures for RNA Purification</w:t>
            </w:r>
            <w:r>
              <w:rPr>
                <w:noProof/>
                <w:webHidden/>
              </w:rPr>
              <w:tab/>
            </w:r>
            <w:r>
              <w:rPr>
                <w:noProof/>
                <w:webHidden/>
              </w:rPr>
              <w:fldChar w:fldCharType="begin"/>
            </w:r>
            <w:r>
              <w:rPr>
                <w:noProof/>
                <w:webHidden/>
              </w:rPr>
              <w:instrText xml:space="preserve"> PAGEREF _Toc112917808 \h </w:instrText>
            </w:r>
            <w:r>
              <w:rPr>
                <w:noProof/>
                <w:webHidden/>
              </w:rPr>
            </w:r>
            <w:r>
              <w:rPr>
                <w:noProof/>
                <w:webHidden/>
              </w:rPr>
              <w:fldChar w:fldCharType="separate"/>
            </w:r>
            <w:r>
              <w:rPr>
                <w:noProof/>
                <w:webHidden/>
              </w:rPr>
              <w:t>72</w:t>
            </w:r>
            <w:r>
              <w:rPr>
                <w:noProof/>
                <w:webHidden/>
              </w:rPr>
              <w:fldChar w:fldCharType="end"/>
            </w:r>
          </w:hyperlink>
        </w:p>
        <w:p w14:paraId="56C412ED" w14:textId="09E98BFB" w:rsidR="00AC5C3E" w:rsidRDefault="00AC5C3E">
          <w:pPr>
            <w:pStyle w:val="TOC3"/>
            <w:tabs>
              <w:tab w:val="right" w:pos="10214"/>
            </w:tabs>
            <w:rPr>
              <w:rFonts w:asciiTheme="minorHAnsi" w:hAnsiTheme="minorHAnsi" w:cstheme="minorBidi"/>
              <w:noProof/>
              <w:sz w:val="22"/>
              <w:szCs w:val="22"/>
            </w:rPr>
          </w:pPr>
          <w:hyperlink w:anchor="_Toc112917809" w:history="1">
            <w:r w:rsidRPr="001A3ED0">
              <w:rPr>
                <w:rStyle w:val="Hyperlink"/>
                <w:noProof/>
              </w:rPr>
              <w:t>RNA Purification of KRLVS148, KRLVS149, KRLVS111, and KRLVS112</w:t>
            </w:r>
            <w:r>
              <w:rPr>
                <w:noProof/>
                <w:webHidden/>
              </w:rPr>
              <w:tab/>
            </w:r>
            <w:r>
              <w:rPr>
                <w:noProof/>
                <w:webHidden/>
              </w:rPr>
              <w:fldChar w:fldCharType="begin"/>
            </w:r>
            <w:r>
              <w:rPr>
                <w:noProof/>
                <w:webHidden/>
              </w:rPr>
              <w:instrText xml:space="preserve"> PAGEREF _Toc112917809 \h </w:instrText>
            </w:r>
            <w:r>
              <w:rPr>
                <w:noProof/>
                <w:webHidden/>
              </w:rPr>
            </w:r>
            <w:r>
              <w:rPr>
                <w:noProof/>
                <w:webHidden/>
              </w:rPr>
              <w:fldChar w:fldCharType="separate"/>
            </w:r>
            <w:r>
              <w:rPr>
                <w:noProof/>
                <w:webHidden/>
              </w:rPr>
              <w:t>73</w:t>
            </w:r>
            <w:r>
              <w:rPr>
                <w:noProof/>
                <w:webHidden/>
              </w:rPr>
              <w:fldChar w:fldCharType="end"/>
            </w:r>
          </w:hyperlink>
        </w:p>
        <w:p w14:paraId="3B16EB89" w14:textId="5FA03D2A" w:rsidR="00AC5C3E" w:rsidRDefault="00AC5C3E">
          <w:pPr>
            <w:pStyle w:val="TOC4"/>
            <w:tabs>
              <w:tab w:val="right" w:pos="10214"/>
            </w:tabs>
            <w:rPr>
              <w:noProof/>
            </w:rPr>
          </w:pPr>
          <w:hyperlink w:anchor="_Toc112917810" w:history="1">
            <w:r w:rsidRPr="001A3ED0">
              <w:rPr>
                <w:rStyle w:val="Hyperlink"/>
                <w:noProof/>
              </w:rPr>
              <w:t>Reagents</w:t>
            </w:r>
            <w:r>
              <w:rPr>
                <w:noProof/>
                <w:webHidden/>
              </w:rPr>
              <w:tab/>
            </w:r>
            <w:r>
              <w:rPr>
                <w:noProof/>
                <w:webHidden/>
              </w:rPr>
              <w:fldChar w:fldCharType="begin"/>
            </w:r>
            <w:r>
              <w:rPr>
                <w:noProof/>
                <w:webHidden/>
              </w:rPr>
              <w:instrText xml:space="preserve"> PAGEREF _Toc112917810 \h </w:instrText>
            </w:r>
            <w:r>
              <w:rPr>
                <w:noProof/>
                <w:webHidden/>
              </w:rPr>
            </w:r>
            <w:r>
              <w:rPr>
                <w:noProof/>
                <w:webHidden/>
              </w:rPr>
              <w:fldChar w:fldCharType="separate"/>
            </w:r>
            <w:r>
              <w:rPr>
                <w:noProof/>
                <w:webHidden/>
              </w:rPr>
              <w:t>74</w:t>
            </w:r>
            <w:r>
              <w:rPr>
                <w:noProof/>
                <w:webHidden/>
              </w:rPr>
              <w:fldChar w:fldCharType="end"/>
            </w:r>
          </w:hyperlink>
        </w:p>
        <w:p w14:paraId="7956ADA6" w14:textId="31107C14" w:rsidR="00AC5C3E" w:rsidRDefault="00AC5C3E">
          <w:pPr>
            <w:pStyle w:val="TOC2"/>
            <w:tabs>
              <w:tab w:val="right" w:pos="10214"/>
            </w:tabs>
            <w:rPr>
              <w:rFonts w:asciiTheme="minorHAnsi" w:eastAsiaTheme="minorEastAsia" w:hAnsiTheme="minorHAnsi" w:cstheme="minorBidi"/>
              <w:noProof/>
              <w:sz w:val="22"/>
              <w:szCs w:val="22"/>
            </w:rPr>
          </w:pPr>
          <w:hyperlink w:anchor="_Toc112917811" w:history="1">
            <w:r w:rsidRPr="001A3ED0">
              <w:rPr>
                <w:rStyle w:val="Hyperlink"/>
                <w:noProof/>
              </w:rPr>
              <w:t>Thursday, August 25, 2022</w:t>
            </w:r>
            <w:r>
              <w:rPr>
                <w:noProof/>
                <w:webHidden/>
              </w:rPr>
              <w:tab/>
            </w:r>
            <w:r>
              <w:rPr>
                <w:noProof/>
                <w:webHidden/>
              </w:rPr>
              <w:fldChar w:fldCharType="begin"/>
            </w:r>
            <w:r>
              <w:rPr>
                <w:noProof/>
                <w:webHidden/>
              </w:rPr>
              <w:instrText xml:space="preserve"> PAGEREF _Toc112917811 \h </w:instrText>
            </w:r>
            <w:r>
              <w:rPr>
                <w:noProof/>
                <w:webHidden/>
              </w:rPr>
            </w:r>
            <w:r>
              <w:rPr>
                <w:noProof/>
                <w:webHidden/>
              </w:rPr>
              <w:fldChar w:fldCharType="separate"/>
            </w:r>
            <w:r>
              <w:rPr>
                <w:noProof/>
                <w:webHidden/>
              </w:rPr>
              <w:t>74</w:t>
            </w:r>
            <w:r>
              <w:rPr>
                <w:noProof/>
                <w:webHidden/>
              </w:rPr>
              <w:fldChar w:fldCharType="end"/>
            </w:r>
          </w:hyperlink>
        </w:p>
        <w:p w14:paraId="0D50B311" w14:textId="7CDFACFF" w:rsidR="00AC5C3E" w:rsidRDefault="00AC5C3E">
          <w:pPr>
            <w:pStyle w:val="TOC3"/>
            <w:tabs>
              <w:tab w:val="right" w:pos="10214"/>
            </w:tabs>
            <w:rPr>
              <w:rFonts w:asciiTheme="minorHAnsi" w:hAnsiTheme="minorHAnsi" w:cstheme="minorBidi"/>
              <w:noProof/>
              <w:sz w:val="22"/>
              <w:szCs w:val="22"/>
            </w:rPr>
          </w:pPr>
          <w:hyperlink w:anchor="_Toc112917812" w:history="1">
            <w:r w:rsidRPr="001A3ED0">
              <w:rPr>
                <w:rStyle w:val="Hyperlink"/>
                <w:noProof/>
              </w:rPr>
              <w:t>DNase treatment of KRLVS148, KRLVS149, KRLVS111, and KRLVS112 RNA Samples</w:t>
            </w:r>
            <w:r>
              <w:rPr>
                <w:noProof/>
                <w:webHidden/>
              </w:rPr>
              <w:tab/>
            </w:r>
            <w:r>
              <w:rPr>
                <w:noProof/>
                <w:webHidden/>
              </w:rPr>
              <w:fldChar w:fldCharType="begin"/>
            </w:r>
            <w:r>
              <w:rPr>
                <w:noProof/>
                <w:webHidden/>
              </w:rPr>
              <w:instrText xml:space="preserve"> PAGEREF _Toc112917812 \h </w:instrText>
            </w:r>
            <w:r>
              <w:rPr>
                <w:noProof/>
                <w:webHidden/>
              </w:rPr>
            </w:r>
            <w:r>
              <w:rPr>
                <w:noProof/>
                <w:webHidden/>
              </w:rPr>
              <w:fldChar w:fldCharType="separate"/>
            </w:r>
            <w:r>
              <w:rPr>
                <w:noProof/>
                <w:webHidden/>
              </w:rPr>
              <w:t>75</w:t>
            </w:r>
            <w:r>
              <w:rPr>
                <w:noProof/>
                <w:webHidden/>
              </w:rPr>
              <w:fldChar w:fldCharType="end"/>
            </w:r>
          </w:hyperlink>
        </w:p>
        <w:p w14:paraId="6BF24D18" w14:textId="1A59DD5A" w:rsidR="00AC5C3E" w:rsidRDefault="00AC5C3E">
          <w:pPr>
            <w:pStyle w:val="TOC3"/>
            <w:tabs>
              <w:tab w:val="right" w:pos="10214"/>
            </w:tabs>
            <w:rPr>
              <w:rFonts w:asciiTheme="minorHAnsi" w:hAnsiTheme="minorHAnsi" w:cstheme="minorBidi"/>
              <w:noProof/>
              <w:sz w:val="22"/>
              <w:szCs w:val="22"/>
            </w:rPr>
          </w:pPr>
          <w:hyperlink w:anchor="_Toc112917813" w:history="1">
            <w:r w:rsidRPr="001A3ED0">
              <w:rPr>
                <w:rStyle w:val="Hyperlink"/>
                <w:noProof/>
              </w:rPr>
              <w:t>Gel of KRLVS148, KRLVS149, KRLVS111, and KRLVS112 RNA Samples</w:t>
            </w:r>
            <w:r>
              <w:rPr>
                <w:noProof/>
                <w:webHidden/>
              </w:rPr>
              <w:tab/>
            </w:r>
            <w:r>
              <w:rPr>
                <w:noProof/>
                <w:webHidden/>
              </w:rPr>
              <w:fldChar w:fldCharType="begin"/>
            </w:r>
            <w:r>
              <w:rPr>
                <w:noProof/>
                <w:webHidden/>
              </w:rPr>
              <w:instrText xml:space="preserve"> PAGEREF _Toc112917813 \h </w:instrText>
            </w:r>
            <w:r>
              <w:rPr>
                <w:noProof/>
                <w:webHidden/>
              </w:rPr>
            </w:r>
            <w:r>
              <w:rPr>
                <w:noProof/>
                <w:webHidden/>
              </w:rPr>
              <w:fldChar w:fldCharType="separate"/>
            </w:r>
            <w:r>
              <w:rPr>
                <w:noProof/>
                <w:webHidden/>
              </w:rPr>
              <w:t>76</w:t>
            </w:r>
            <w:r>
              <w:rPr>
                <w:noProof/>
                <w:webHidden/>
              </w:rPr>
              <w:fldChar w:fldCharType="end"/>
            </w:r>
          </w:hyperlink>
        </w:p>
        <w:p w14:paraId="49847B38" w14:textId="452E9EF9" w:rsidR="00AC5C3E" w:rsidRDefault="00AC5C3E">
          <w:pPr>
            <w:pStyle w:val="TOC2"/>
            <w:tabs>
              <w:tab w:val="right" w:pos="10214"/>
            </w:tabs>
            <w:rPr>
              <w:rFonts w:asciiTheme="minorHAnsi" w:eastAsiaTheme="minorEastAsia" w:hAnsiTheme="minorHAnsi" w:cstheme="minorBidi"/>
              <w:noProof/>
              <w:sz w:val="22"/>
              <w:szCs w:val="22"/>
            </w:rPr>
          </w:pPr>
          <w:hyperlink w:anchor="_Toc112917814" w:history="1">
            <w:r w:rsidRPr="001A3ED0">
              <w:rPr>
                <w:rStyle w:val="Hyperlink"/>
                <w:noProof/>
              </w:rPr>
              <w:t>Friday, August 26, 2022</w:t>
            </w:r>
            <w:r>
              <w:rPr>
                <w:noProof/>
                <w:webHidden/>
              </w:rPr>
              <w:tab/>
            </w:r>
            <w:r>
              <w:rPr>
                <w:noProof/>
                <w:webHidden/>
              </w:rPr>
              <w:fldChar w:fldCharType="begin"/>
            </w:r>
            <w:r>
              <w:rPr>
                <w:noProof/>
                <w:webHidden/>
              </w:rPr>
              <w:instrText xml:space="preserve"> PAGEREF _Toc112917814 \h </w:instrText>
            </w:r>
            <w:r>
              <w:rPr>
                <w:noProof/>
                <w:webHidden/>
              </w:rPr>
            </w:r>
            <w:r>
              <w:rPr>
                <w:noProof/>
                <w:webHidden/>
              </w:rPr>
              <w:fldChar w:fldCharType="separate"/>
            </w:r>
            <w:r>
              <w:rPr>
                <w:noProof/>
                <w:webHidden/>
              </w:rPr>
              <w:t>77</w:t>
            </w:r>
            <w:r>
              <w:rPr>
                <w:noProof/>
                <w:webHidden/>
              </w:rPr>
              <w:fldChar w:fldCharType="end"/>
            </w:r>
          </w:hyperlink>
        </w:p>
        <w:p w14:paraId="7A77E397" w14:textId="0AE7BB24" w:rsidR="00AC5C3E" w:rsidRDefault="00AC5C3E">
          <w:pPr>
            <w:pStyle w:val="TOC3"/>
            <w:tabs>
              <w:tab w:val="right" w:pos="10214"/>
            </w:tabs>
            <w:rPr>
              <w:rFonts w:asciiTheme="minorHAnsi" w:hAnsiTheme="minorHAnsi" w:cstheme="minorBidi"/>
              <w:noProof/>
              <w:sz w:val="22"/>
              <w:szCs w:val="22"/>
            </w:rPr>
          </w:pPr>
          <w:hyperlink w:anchor="_Toc112917815" w:history="1">
            <w:r w:rsidRPr="001A3ED0">
              <w:rPr>
                <w:rStyle w:val="Hyperlink"/>
                <w:noProof/>
              </w:rPr>
              <w:t>qRT-PCR of KRLVS148, KRLVS149, KRLVS150, KRLVS151 (8/19/22) cDNA - 1</w:t>
            </w:r>
            <w:r>
              <w:rPr>
                <w:noProof/>
                <w:webHidden/>
              </w:rPr>
              <w:tab/>
            </w:r>
            <w:r>
              <w:rPr>
                <w:noProof/>
                <w:webHidden/>
              </w:rPr>
              <w:fldChar w:fldCharType="begin"/>
            </w:r>
            <w:r>
              <w:rPr>
                <w:noProof/>
                <w:webHidden/>
              </w:rPr>
              <w:instrText xml:space="preserve"> PAGEREF _Toc112917815 \h </w:instrText>
            </w:r>
            <w:r>
              <w:rPr>
                <w:noProof/>
                <w:webHidden/>
              </w:rPr>
            </w:r>
            <w:r>
              <w:rPr>
                <w:noProof/>
                <w:webHidden/>
              </w:rPr>
              <w:fldChar w:fldCharType="separate"/>
            </w:r>
            <w:r>
              <w:rPr>
                <w:noProof/>
                <w:webHidden/>
              </w:rPr>
              <w:t>77</w:t>
            </w:r>
            <w:r>
              <w:rPr>
                <w:noProof/>
                <w:webHidden/>
              </w:rPr>
              <w:fldChar w:fldCharType="end"/>
            </w:r>
          </w:hyperlink>
        </w:p>
        <w:p w14:paraId="6463064C" w14:textId="4B177AD1" w:rsidR="00AC5C3E" w:rsidRDefault="00AC5C3E">
          <w:pPr>
            <w:pStyle w:val="TOC3"/>
            <w:tabs>
              <w:tab w:val="right" w:pos="10214"/>
            </w:tabs>
            <w:rPr>
              <w:rFonts w:asciiTheme="minorHAnsi" w:hAnsiTheme="minorHAnsi" w:cstheme="minorBidi"/>
              <w:noProof/>
              <w:sz w:val="22"/>
              <w:szCs w:val="22"/>
            </w:rPr>
          </w:pPr>
          <w:hyperlink w:anchor="_Toc112917816" w:history="1">
            <w:r w:rsidRPr="001A3ED0">
              <w:rPr>
                <w:rStyle w:val="Hyperlink"/>
                <w:noProof/>
              </w:rPr>
              <w:t>qRT-PCR of KRLVS148, KRLVS149, KRLVS150, KRLVS151 (8/19/22) cDNA - 2</w:t>
            </w:r>
            <w:r>
              <w:rPr>
                <w:noProof/>
                <w:webHidden/>
              </w:rPr>
              <w:tab/>
            </w:r>
            <w:r>
              <w:rPr>
                <w:noProof/>
                <w:webHidden/>
              </w:rPr>
              <w:fldChar w:fldCharType="begin"/>
            </w:r>
            <w:r>
              <w:rPr>
                <w:noProof/>
                <w:webHidden/>
              </w:rPr>
              <w:instrText xml:space="preserve"> PAGEREF _Toc112917816 \h </w:instrText>
            </w:r>
            <w:r>
              <w:rPr>
                <w:noProof/>
                <w:webHidden/>
              </w:rPr>
            </w:r>
            <w:r>
              <w:rPr>
                <w:noProof/>
                <w:webHidden/>
              </w:rPr>
              <w:fldChar w:fldCharType="separate"/>
            </w:r>
            <w:r>
              <w:rPr>
                <w:noProof/>
                <w:webHidden/>
              </w:rPr>
              <w:t>78</w:t>
            </w:r>
            <w:r>
              <w:rPr>
                <w:noProof/>
                <w:webHidden/>
              </w:rPr>
              <w:fldChar w:fldCharType="end"/>
            </w:r>
          </w:hyperlink>
        </w:p>
        <w:p w14:paraId="45F587EC" w14:textId="59F3100C" w:rsidR="00AC5C3E" w:rsidRDefault="00AC5C3E">
          <w:pPr>
            <w:pStyle w:val="TOC2"/>
            <w:tabs>
              <w:tab w:val="right" w:pos="10214"/>
            </w:tabs>
            <w:rPr>
              <w:rFonts w:asciiTheme="minorHAnsi" w:eastAsiaTheme="minorEastAsia" w:hAnsiTheme="minorHAnsi" w:cstheme="minorBidi"/>
              <w:noProof/>
              <w:sz w:val="22"/>
              <w:szCs w:val="22"/>
            </w:rPr>
          </w:pPr>
          <w:hyperlink w:anchor="_Toc112917817" w:history="1">
            <w:r w:rsidRPr="001A3ED0">
              <w:rPr>
                <w:rStyle w:val="Hyperlink"/>
                <w:noProof/>
              </w:rPr>
              <w:t>Monday, August 29, 2022</w:t>
            </w:r>
            <w:r>
              <w:rPr>
                <w:noProof/>
                <w:webHidden/>
              </w:rPr>
              <w:tab/>
            </w:r>
            <w:r>
              <w:rPr>
                <w:noProof/>
                <w:webHidden/>
              </w:rPr>
              <w:fldChar w:fldCharType="begin"/>
            </w:r>
            <w:r>
              <w:rPr>
                <w:noProof/>
                <w:webHidden/>
              </w:rPr>
              <w:instrText xml:space="preserve"> PAGEREF _Toc112917817 \h </w:instrText>
            </w:r>
            <w:r>
              <w:rPr>
                <w:noProof/>
                <w:webHidden/>
              </w:rPr>
            </w:r>
            <w:r>
              <w:rPr>
                <w:noProof/>
                <w:webHidden/>
              </w:rPr>
              <w:fldChar w:fldCharType="separate"/>
            </w:r>
            <w:r>
              <w:rPr>
                <w:noProof/>
                <w:webHidden/>
              </w:rPr>
              <w:t>80</w:t>
            </w:r>
            <w:r>
              <w:rPr>
                <w:noProof/>
                <w:webHidden/>
              </w:rPr>
              <w:fldChar w:fldCharType="end"/>
            </w:r>
          </w:hyperlink>
        </w:p>
        <w:p w14:paraId="776C3B4D" w14:textId="1DAF9FD7" w:rsidR="00AC5C3E" w:rsidRDefault="00AC5C3E">
          <w:pPr>
            <w:pStyle w:val="TOC3"/>
            <w:tabs>
              <w:tab w:val="right" w:pos="10214"/>
            </w:tabs>
            <w:rPr>
              <w:rFonts w:asciiTheme="minorHAnsi" w:hAnsiTheme="minorHAnsi" w:cstheme="minorBidi"/>
              <w:noProof/>
              <w:sz w:val="22"/>
              <w:szCs w:val="22"/>
            </w:rPr>
          </w:pPr>
          <w:hyperlink w:anchor="_Toc112917818" w:history="1">
            <w:r w:rsidRPr="001A3ED0">
              <w:rPr>
                <w:rStyle w:val="Hyperlink"/>
                <w:noProof/>
              </w:rPr>
              <w:t>Ligation of P</w:t>
            </w:r>
            <w:r w:rsidRPr="001A3ED0">
              <w:rPr>
                <w:rStyle w:val="Hyperlink"/>
                <w:i/>
                <w:iCs/>
                <w:noProof/>
              </w:rPr>
              <w:t>rpsU2</w:t>
            </w:r>
            <w:r w:rsidRPr="001A3ED0">
              <w:rPr>
                <w:rStyle w:val="Hyperlink"/>
                <w:noProof/>
              </w:rPr>
              <w:t xml:space="preserve"> </w:t>
            </w:r>
            <w:r w:rsidRPr="001A3ED0">
              <w:rPr>
                <w:rStyle w:val="Hyperlink"/>
                <w:i/>
                <w:iCs/>
                <w:noProof/>
              </w:rPr>
              <w:t>tul4</w:t>
            </w:r>
            <w:r w:rsidRPr="001A3ED0">
              <w:rPr>
                <w:rStyle w:val="Hyperlink"/>
                <w:noProof/>
              </w:rPr>
              <w:t xml:space="preserve"> 5’UTR PCR from gBlock with pKR68 backbone</w:t>
            </w:r>
            <w:r>
              <w:rPr>
                <w:noProof/>
                <w:webHidden/>
              </w:rPr>
              <w:tab/>
            </w:r>
            <w:r>
              <w:rPr>
                <w:noProof/>
                <w:webHidden/>
              </w:rPr>
              <w:fldChar w:fldCharType="begin"/>
            </w:r>
            <w:r>
              <w:rPr>
                <w:noProof/>
                <w:webHidden/>
              </w:rPr>
              <w:instrText xml:space="preserve"> PAGEREF _Toc112917818 \h </w:instrText>
            </w:r>
            <w:r>
              <w:rPr>
                <w:noProof/>
                <w:webHidden/>
              </w:rPr>
            </w:r>
            <w:r>
              <w:rPr>
                <w:noProof/>
                <w:webHidden/>
              </w:rPr>
              <w:fldChar w:fldCharType="separate"/>
            </w:r>
            <w:r>
              <w:rPr>
                <w:noProof/>
                <w:webHidden/>
              </w:rPr>
              <w:t>80</w:t>
            </w:r>
            <w:r>
              <w:rPr>
                <w:noProof/>
                <w:webHidden/>
              </w:rPr>
              <w:fldChar w:fldCharType="end"/>
            </w:r>
          </w:hyperlink>
        </w:p>
        <w:p w14:paraId="0E2BFF9F" w14:textId="41633059" w:rsidR="00AC5C3E" w:rsidRDefault="00AC5C3E">
          <w:pPr>
            <w:pStyle w:val="TOC3"/>
            <w:tabs>
              <w:tab w:val="right" w:pos="10214"/>
            </w:tabs>
            <w:rPr>
              <w:rFonts w:asciiTheme="minorHAnsi" w:hAnsiTheme="minorHAnsi" w:cstheme="minorBidi"/>
              <w:noProof/>
              <w:sz w:val="22"/>
              <w:szCs w:val="22"/>
            </w:rPr>
          </w:pPr>
          <w:hyperlink w:anchor="_Toc112917819" w:history="1">
            <w:r w:rsidRPr="001A3ED0">
              <w:rPr>
                <w:rStyle w:val="Hyperlink"/>
                <w:noProof/>
              </w:rPr>
              <w:t>Transformation of P</w:t>
            </w:r>
            <w:r w:rsidRPr="001A3ED0">
              <w:rPr>
                <w:rStyle w:val="Hyperlink"/>
                <w:i/>
                <w:iCs/>
                <w:noProof/>
              </w:rPr>
              <w:t>rpsU2</w:t>
            </w:r>
            <w:r w:rsidRPr="001A3ED0">
              <w:rPr>
                <w:rStyle w:val="Hyperlink"/>
                <w:noProof/>
              </w:rPr>
              <w:t xml:space="preserve"> </w:t>
            </w:r>
            <w:r w:rsidRPr="001A3ED0">
              <w:rPr>
                <w:rStyle w:val="Hyperlink"/>
                <w:i/>
                <w:iCs/>
                <w:noProof/>
              </w:rPr>
              <w:t>tul4</w:t>
            </w:r>
            <w:r w:rsidRPr="001A3ED0">
              <w:rPr>
                <w:rStyle w:val="Hyperlink"/>
                <w:noProof/>
              </w:rPr>
              <w:t xml:space="preserve"> 5’UTR Ligation into </w:t>
            </w:r>
            <w:r w:rsidRPr="001A3ED0">
              <w:rPr>
                <w:rStyle w:val="Hyperlink"/>
                <w:i/>
                <w:iCs/>
                <w:noProof/>
              </w:rPr>
              <w:t>E. coli</w:t>
            </w:r>
            <w:r>
              <w:rPr>
                <w:noProof/>
                <w:webHidden/>
              </w:rPr>
              <w:tab/>
            </w:r>
            <w:r>
              <w:rPr>
                <w:noProof/>
                <w:webHidden/>
              </w:rPr>
              <w:fldChar w:fldCharType="begin"/>
            </w:r>
            <w:r>
              <w:rPr>
                <w:noProof/>
                <w:webHidden/>
              </w:rPr>
              <w:instrText xml:space="preserve"> PAGEREF _Toc112917819 \h </w:instrText>
            </w:r>
            <w:r>
              <w:rPr>
                <w:noProof/>
                <w:webHidden/>
              </w:rPr>
            </w:r>
            <w:r>
              <w:rPr>
                <w:noProof/>
                <w:webHidden/>
              </w:rPr>
              <w:fldChar w:fldCharType="separate"/>
            </w:r>
            <w:r>
              <w:rPr>
                <w:noProof/>
                <w:webHidden/>
              </w:rPr>
              <w:t>80</w:t>
            </w:r>
            <w:r>
              <w:rPr>
                <w:noProof/>
                <w:webHidden/>
              </w:rPr>
              <w:fldChar w:fldCharType="end"/>
            </w:r>
          </w:hyperlink>
        </w:p>
        <w:p w14:paraId="48FA39F9" w14:textId="37721062" w:rsidR="00AC5C3E" w:rsidRDefault="00AC5C3E">
          <w:pPr>
            <w:pStyle w:val="TOC2"/>
            <w:tabs>
              <w:tab w:val="right" w:pos="10214"/>
            </w:tabs>
            <w:rPr>
              <w:rFonts w:asciiTheme="minorHAnsi" w:eastAsiaTheme="minorEastAsia" w:hAnsiTheme="minorHAnsi" w:cstheme="minorBidi"/>
              <w:noProof/>
              <w:sz w:val="22"/>
              <w:szCs w:val="22"/>
            </w:rPr>
          </w:pPr>
          <w:hyperlink w:anchor="_Toc112917820" w:history="1">
            <w:r w:rsidRPr="001A3ED0">
              <w:rPr>
                <w:rStyle w:val="Hyperlink"/>
                <w:noProof/>
              </w:rPr>
              <w:t>Tuesday, August 30, 2022</w:t>
            </w:r>
            <w:r>
              <w:rPr>
                <w:noProof/>
                <w:webHidden/>
              </w:rPr>
              <w:tab/>
            </w:r>
            <w:r>
              <w:rPr>
                <w:noProof/>
                <w:webHidden/>
              </w:rPr>
              <w:fldChar w:fldCharType="begin"/>
            </w:r>
            <w:r>
              <w:rPr>
                <w:noProof/>
                <w:webHidden/>
              </w:rPr>
              <w:instrText xml:space="preserve"> PAGEREF _Toc112917820 \h </w:instrText>
            </w:r>
            <w:r>
              <w:rPr>
                <w:noProof/>
                <w:webHidden/>
              </w:rPr>
            </w:r>
            <w:r>
              <w:rPr>
                <w:noProof/>
                <w:webHidden/>
              </w:rPr>
              <w:fldChar w:fldCharType="separate"/>
            </w:r>
            <w:r>
              <w:rPr>
                <w:noProof/>
                <w:webHidden/>
              </w:rPr>
              <w:t>81</w:t>
            </w:r>
            <w:r>
              <w:rPr>
                <w:noProof/>
                <w:webHidden/>
              </w:rPr>
              <w:fldChar w:fldCharType="end"/>
            </w:r>
          </w:hyperlink>
        </w:p>
        <w:p w14:paraId="428EDCAC" w14:textId="366071EB" w:rsidR="00AC5C3E" w:rsidRDefault="00AC5C3E">
          <w:pPr>
            <w:pStyle w:val="TOC4"/>
            <w:tabs>
              <w:tab w:val="right" w:pos="10214"/>
            </w:tabs>
            <w:rPr>
              <w:noProof/>
            </w:rPr>
          </w:pPr>
          <w:hyperlink w:anchor="_Toc112917821" w:history="1">
            <w:r w:rsidRPr="001A3ED0">
              <w:rPr>
                <w:rStyle w:val="Hyperlink"/>
                <w:noProof/>
              </w:rPr>
              <w:t>Reagents</w:t>
            </w:r>
            <w:r>
              <w:rPr>
                <w:noProof/>
                <w:webHidden/>
              </w:rPr>
              <w:tab/>
            </w:r>
            <w:r>
              <w:rPr>
                <w:noProof/>
                <w:webHidden/>
              </w:rPr>
              <w:fldChar w:fldCharType="begin"/>
            </w:r>
            <w:r>
              <w:rPr>
                <w:noProof/>
                <w:webHidden/>
              </w:rPr>
              <w:instrText xml:space="preserve"> PAGEREF _Toc112917821 \h </w:instrText>
            </w:r>
            <w:r>
              <w:rPr>
                <w:noProof/>
                <w:webHidden/>
              </w:rPr>
            </w:r>
            <w:r>
              <w:rPr>
                <w:noProof/>
                <w:webHidden/>
              </w:rPr>
              <w:fldChar w:fldCharType="separate"/>
            </w:r>
            <w:r>
              <w:rPr>
                <w:noProof/>
                <w:webHidden/>
              </w:rPr>
              <w:t>82</w:t>
            </w:r>
            <w:r>
              <w:rPr>
                <w:noProof/>
                <w:webHidden/>
              </w:rPr>
              <w:fldChar w:fldCharType="end"/>
            </w:r>
          </w:hyperlink>
        </w:p>
        <w:p w14:paraId="7DB49CCE" w14:textId="4ECCF69A" w:rsidR="00AC5C3E" w:rsidRDefault="00AC5C3E">
          <w:pPr>
            <w:pStyle w:val="TOC2"/>
            <w:tabs>
              <w:tab w:val="right" w:pos="10214"/>
            </w:tabs>
            <w:rPr>
              <w:rFonts w:asciiTheme="minorHAnsi" w:eastAsiaTheme="minorEastAsia" w:hAnsiTheme="minorHAnsi" w:cstheme="minorBidi"/>
              <w:noProof/>
              <w:sz w:val="22"/>
              <w:szCs w:val="22"/>
            </w:rPr>
          </w:pPr>
          <w:hyperlink w:anchor="_Toc112917822" w:history="1">
            <w:r w:rsidRPr="001A3ED0">
              <w:rPr>
                <w:rStyle w:val="Hyperlink"/>
                <w:noProof/>
              </w:rPr>
              <w:t>Wednesday, August 31, 2022</w:t>
            </w:r>
            <w:r>
              <w:rPr>
                <w:noProof/>
                <w:webHidden/>
              </w:rPr>
              <w:tab/>
            </w:r>
            <w:r>
              <w:rPr>
                <w:noProof/>
                <w:webHidden/>
              </w:rPr>
              <w:fldChar w:fldCharType="begin"/>
            </w:r>
            <w:r>
              <w:rPr>
                <w:noProof/>
                <w:webHidden/>
              </w:rPr>
              <w:instrText xml:space="preserve"> PAGEREF _Toc112917822 \h </w:instrText>
            </w:r>
            <w:r>
              <w:rPr>
                <w:noProof/>
                <w:webHidden/>
              </w:rPr>
            </w:r>
            <w:r>
              <w:rPr>
                <w:noProof/>
                <w:webHidden/>
              </w:rPr>
              <w:fldChar w:fldCharType="separate"/>
            </w:r>
            <w:r>
              <w:rPr>
                <w:noProof/>
                <w:webHidden/>
              </w:rPr>
              <w:t>82</w:t>
            </w:r>
            <w:r>
              <w:rPr>
                <w:noProof/>
                <w:webHidden/>
              </w:rPr>
              <w:fldChar w:fldCharType="end"/>
            </w:r>
          </w:hyperlink>
        </w:p>
        <w:p w14:paraId="14F08160" w14:textId="0AA5C504" w:rsidR="00AC5C3E" w:rsidRDefault="00AC5C3E">
          <w:pPr>
            <w:pStyle w:val="TOC3"/>
            <w:tabs>
              <w:tab w:val="right" w:pos="10214"/>
            </w:tabs>
            <w:rPr>
              <w:rFonts w:asciiTheme="minorHAnsi" w:hAnsiTheme="minorHAnsi" w:cstheme="minorBidi"/>
              <w:noProof/>
              <w:sz w:val="22"/>
              <w:szCs w:val="22"/>
            </w:rPr>
          </w:pPr>
          <w:hyperlink w:anchor="_Toc112917823" w:history="1">
            <w:r w:rsidRPr="001A3ED0">
              <w:rPr>
                <w:rStyle w:val="Hyperlink"/>
                <w:noProof/>
              </w:rPr>
              <w:t xml:space="preserve">Miniprep of Candidate pKR122 from </w:t>
            </w:r>
            <w:r w:rsidRPr="001A3ED0">
              <w:rPr>
                <w:rStyle w:val="Hyperlink"/>
                <w:i/>
                <w:iCs/>
                <w:noProof/>
              </w:rPr>
              <w:t>E. coli</w:t>
            </w:r>
            <w:r>
              <w:rPr>
                <w:noProof/>
                <w:webHidden/>
              </w:rPr>
              <w:tab/>
            </w:r>
            <w:r>
              <w:rPr>
                <w:noProof/>
                <w:webHidden/>
              </w:rPr>
              <w:fldChar w:fldCharType="begin"/>
            </w:r>
            <w:r>
              <w:rPr>
                <w:noProof/>
                <w:webHidden/>
              </w:rPr>
              <w:instrText xml:space="preserve"> PAGEREF _Toc112917823 \h </w:instrText>
            </w:r>
            <w:r>
              <w:rPr>
                <w:noProof/>
                <w:webHidden/>
              </w:rPr>
            </w:r>
            <w:r>
              <w:rPr>
                <w:noProof/>
                <w:webHidden/>
              </w:rPr>
              <w:fldChar w:fldCharType="separate"/>
            </w:r>
            <w:r>
              <w:rPr>
                <w:noProof/>
                <w:webHidden/>
              </w:rPr>
              <w:t>82</w:t>
            </w:r>
            <w:r>
              <w:rPr>
                <w:noProof/>
                <w:webHidden/>
              </w:rPr>
              <w:fldChar w:fldCharType="end"/>
            </w:r>
          </w:hyperlink>
        </w:p>
        <w:p w14:paraId="69A00123" w14:textId="24FF2171" w:rsidR="00AC5C3E" w:rsidRDefault="00AC5C3E">
          <w:pPr>
            <w:pStyle w:val="TOC3"/>
            <w:tabs>
              <w:tab w:val="right" w:pos="10214"/>
            </w:tabs>
            <w:rPr>
              <w:rFonts w:asciiTheme="minorHAnsi" w:hAnsiTheme="minorHAnsi" w:cstheme="minorBidi"/>
              <w:noProof/>
              <w:sz w:val="22"/>
              <w:szCs w:val="22"/>
            </w:rPr>
          </w:pPr>
          <w:hyperlink w:anchor="_Toc112917824" w:history="1">
            <w:r w:rsidRPr="001A3ED0">
              <w:rPr>
                <w:rStyle w:val="Hyperlink"/>
                <w:noProof/>
              </w:rPr>
              <w:t>Diagnostic Digest of Candidate pKR122 Miniprep w/KpnI and NotI</w:t>
            </w:r>
            <w:r>
              <w:rPr>
                <w:noProof/>
                <w:webHidden/>
              </w:rPr>
              <w:tab/>
            </w:r>
            <w:r>
              <w:rPr>
                <w:noProof/>
                <w:webHidden/>
              </w:rPr>
              <w:fldChar w:fldCharType="begin"/>
            </w:r>
            <w:r>
              <w:rPr>
                <w:noProof/>
                <w:webHidden/>
              </w:rPr>
              <w:instrText xml:space="preserve"> PAGEREF _Toc112917824 \h </w:instrText>
            </w:r>
            <w:r>
              <w:rPr>
                <w:noProof/>
                <w:webHidden/>
              </w:rPr>
            </w:r>
            <w:r>
              <w:rPr>
                <w:noProof/>
                <w:webHidden/>
              </w:rPr>
              <w:fldChar w:fldCharType="separate"/>
            </w:r>
            <w:r>
              <w:rPr>
                <w:noProof/>
                <w:webHidden/>
              </w:rPr>
              <w:t>82</w:t>
            </w:r>
            <w:r>
              <w:rPr>
                <w:noProof/>
                <w:webHidden/>
              </w:rPr>
              <w:fldChar w:fldCharType="end"/>
            </w:r>
          </w:hyperlink>
        </w:p>
        <w:p w14:paraId="3A587D92" w14:textId="6392F936" w:rsidR="00AC5C3E" w:rsidRDefault="00AC5C3E">
          <w:pPr>
            <w:pStyle w:val="TOC3"/>
            <w:tabs>
              <w:tab w:val="right" w:pos="10214"/>
            </w:tabs>
            <w:rPr>
              <w:rFonts w:asciiTheme="minorHAnsi" w:hAnsiTheme="minorHAnsi" w:cstheme="minorBidi"/>
              <w:noProof/>
              <w:sz w:val="22"/>
              <w:szCs w:val="22"/>
            </w:rPr>
          </w:pPr>
          <w:hyperlink w:anchor="_Toc112917825" w:history="1">
            <w:r w:rsidRPr="001A3ED0">
              <w:rPr>
                <w:rStyle w:val="Hyperlink"/>
                <w:noProof/>
              </w:rPr>
              <w:t>Gel of Diagnostic Digest of Candidate pKR122 Miniprep</w:t>
            </w:r>
            <w:r>
              <w:rPr>
                <w:noProof/>
                <w:webHidden/>
              </w:rPr>
              <w:tab/>
            </w:r>
            <w:r>
              <w:rPr>
                <w:noProof/>
                <w:webHidden/>
              </w:rPr>
              <w:fldChar w:fldCharType="begin"/>
            </w:r>
            <w:r>
              <w:rPr>
                <w:noProof/>
                <w:webHidden/>
              </w:rPr>
              <w:instrText xml:space="preserve"> PAGEREF _Toc112917825 \h </w:instrText>
            </w:r>
            <w:r>
              <w:rPr>
                <w:noProof/>
                <w:webHidden/>
              </w:rPr>
            </w:r>
            <w:r>
              <w:rPr>
                <w:noProof/>
                <w:webHidden/>
              </w:rPr>
              <w:fldChar w:fldCharType="separate"/>
            </w:r>
            <w:r>
              <w:rPr>
                <w:noProof/>
                <w:webHidden/>
              </w:rPr>
              <w:t>83</w:t>
            </w:r>
            <w:r>
              <w:rPr>
                <w:noProof/>
                <w:webHidden/>
              </w:rPr>
              <w:fldChar w:fldCharType="end"/>
            </w:r>
          </w:hyperlink>
        </w:p>
        <w:p w14:paraId="6FD62C6B" w14:textId="066F5486" w:rsidR="00AC5C3E" w:rsidRDefault="00AC5C3E">
          <w:pPr>
            <w:pStyle w:val="TOC1"/>
            <w:tabs>
              <w:tab w:val="right" w:pos="10214"/>
            </w:tabs>
            <w:rPr>
              <w:rFonts w:asciiTheme="minorHAnsi" w:eastAsiaTheme="minorEastAsia" w:hAnsiTheme="minorHAnsi" w:cstheme="minorBidi"/>
              <w:noProof/>
              <w:sz w:val="22"/>
              <w:szCs w:val="22"/>
            </w:rPr>
          </w:pPr>
          <w:hyperlink w:anchor="_Toc112917826" w:history="1">
            <w:r w:rsidRPr="001A3ED0">
              <w:rPr>
                <w:rStyle w:val="Hyperlink"/>
                <w:noProof/>
              </w:rPr>
              <w:t>Bibliography</w:t>
            </w:r>
            <w:r>
              <w:rPr>
                <w:noProof/>
                <w:webHidden/>
              </w:rPr>
              <w:tab/>
            </w:r>
            <w:r>
              <w:rPr>
                <w:noProof/>
                <w:webHidden/>
              </w:rPr>
              <w:fldChar w:fldCharType="begin"/>
            </w:r>
            <w:r>
              <w:rPr>
                <w:noProof/>
                <w:webHidden/>
              </w:rPr>
              <w:instrText xml:space="preserve"> PAGEREF _Toc112917826 \h </w:instrText>
            </w:r>
            <w:r>
              <w:rPr>
                <w:noProof/>
                <w:webHidden/>
              </w:rPr>
            </w:r>
            <w:r>
              <w:rPr>
                <w:noProof/>
                <w:webHidden/>
              </w:rPr>
              <w:fldChar w:fldCharType="separate"/>
            </w:r>
            <w:r>
              <w:rPr>
                <w:noProof/>
                <w:webHidden/>
              </w:rPr>
              <w:t>84</w:t>
            </w:r>
            <w:r>
              <w:rPr>
                <w:noProof/>
                <w:webHidden/>
              </w:rPr>
              <w:fldChar w:fldCharType="end"/>
            </w:r>
          </w:hyperlink>
        </w:p>
        <w:p w14:paraId="3AE96F58" w14:textId="0672F1AC" w:rsidR="004677E4" w:rsidRPr="006F580A" w:rsidRDefault="00C90D9B" w:rsidP="00A07740">
          <w:r w:rsidRPr="006F580A">
            <w:fldChar w:fldCharType="end"/>
          </w:r>
        </w:p>
      </w:sdtContent>
    </w:sdt>
    <w:p w14:paraId="2861626E" w14:textId="743A536B" w:rsidR="004677E4" w:rsidRPr="006F580A" w:rsidRDefault="00C90D9B" w:rsidP="00A07740">
      <w:r w:rsidRPr="006F580A">
        <w:br w:type="page"/>
      </w:r>
    </w:p>
    <w:p w14:paraId="560547EA" w14:textId="773EAA17" w:rsidR="00753E27" w:rsidRPr="006F580A" w:rsidRDefault="00F340EE" w:rsidP="00A07740">
      <w:pPr>
        <w:pStyle w:val="Heading1"/>
      </w:pPr>
      <w:bookmarkStart w:id="1" w:name="_Toc112917692"/>
      <w:r>
        <w:lastRenderedPageBreak/>
        <w:t>July</w:t>
      </w:r>
      <w:r w:rsidR="00753E27" w:rsidRPr="006F580A">
        <w:t xml:space="preserve"> 2022</w:t>
      </w:r>
      <w:bookmarkEnd w:id="1"/>
    </w:p>
    <w:p w14:paraId="0A80F232" w14:textId="4B3422ED" w:rsidR="00753E27" w:rsidRPr="006F580A" w:rsidRDefault="00F340EE" w:rsidP="00A07740">
      <w:pPr>
        <w:pStyle w:val="Heading2"/>
      </w:pPr>
      <w:bookmarkStart w:id="2" w:name="_Toc112917693"/>
      <w:r>
        <w:t>Friday</w:t>
      </w:r>
      <w:r w:rsidR="00753E27" w:rsidRPr="006F580A">
        <w:t xml:space="preserve">, </w:t>
      </w:r>
      <w:r>
        <w:t>July</w:t>
      </w:r>
      <w:r w:rsidR="00753E27" w:rsidRPr="006F580A">
        <w:t xml:space="preserve"> 1, 2022</w:t>
      </w:r>
      <w:bookmarkEnd w:id="2"/>
    </w:p>
    <w:p w14:paraId="0FD81B0B" w14:textId="77777777" w:rsidR="00753E27" w:rsidRPr="006F580A" w:rsidRDefault="00753E27" w:rsidP="00A07740">
      <w:pPr>
        <w:rPr>
          <w:b/>
          <w:sz w:val="18"/>
          <w:szCs w:val="18"/>
        </w:rPr>
      </w:pPr>
      <w:r w:rsidRPr="006F580A">
        <w:rPr>
          <w:b/>
          <w:sz w:val="18"/>
          <w:szCs w:val="18"/>
        </w:rPr>
        <w:t>To Do:</w:t>
      </w:r>
    </w:p>
    <w:p w14:paraId="70923548" w14:textId="6FE720B7" w:rsidR="00753E27" w:rsidRPr="00237753" w:rsidRDefault="00AE48A7" w:rsidP="00A07740">
      <w:pPr>
        <w:numPr>
          <w:ilvl w:val="0"/>
          <w:numId w:val="1"/>
        </w:numPr>
        <w:pBdr>
          <w:top w:val="nil"/>
          <w:left w:val="nil"/>
          <w:bottom w:val="nil"/>
          <w:right w:val="nil"/>
          <w:between w:val="nil"/>
        </w:pBdr>
        <w:rPr>
          <w:strike/>
          <w:color w:val="000000"/>
          <w:sz w:val="18"/>
          <w:szCs w:val="18"/>
        </w:rPr>
      </w:pPr>
      <w:r w:rsidRPr="00237753">
        <w:rPr>
          <w:strike/>
          <w:color w:val="000000"/>
          <w:sz w:val="18"/>
          <w:szCs w:val="18"/>
        </w:rPr>
        <w:t xml:space="preserve">Miniprep candidate pKR135-2, pKR135-3, and pKR135-4 colonies </w:t>
      </w:r>
    </w:p>
    <w:p w14:paraId="34130584" w14:textId="070FFDE4" w:rsidR="00753E27" w:rsidRPr="00237753" w:rsidRDefault="00AE48A7" w:rsidP="00A07740">
      <w:pPr>
        <w:numPr>
          <w:ilvl w:val="0"/>
          <w:numId w:val="1"/>
        </w:numPr>
        <w:pBdr>
          <w:top w:val="nil"/>
          <w:left w:val="nil"/>
          <w:bottom w:val="nil"/>
          <w:right w:val="nil"/>
          <w:between w:val="nil"/>
        </w:pBdr>
        <w:rPr>
          <w:strike/>
          <w:color w:val="000000"/>
          <w:sz w:val="18"/>
          <w:szCs w:val="18"/>
        </w:rPr>
      </w:pPr>
      <w:r w:rsidRPr="00237753">
        <w:rPr>
          <w:strike/>
          <w:color w:val="000000"/>
          <w:sz w:val="18"/>
          <w:szCs w:val="18"/>
        </w:rPr>
        <w:t>Look at KRLVS174, KRLVS175, KRLVS177, and KRLVS113 under the microscope with Colby</w:t>
      </w:r>
    </w:p>
    <w:p w14:paraId="0B8BB733" w14:textId="77777777" w:rsidR="00237753" w:rsidRPr="00237753" w:rsidRDefault="00237753" w:rsidP="00A07740">
      <w:pPr>
        <w:pBdr>
          <w:top w:val="nil"/>
          <w:left w:val="nil"/>
          <w:bottom w:val="nil"/>
          <w:right w:val="nil"/>
          <w:between w:val="nil"/>
        </w:pBdr>
        <w:ind w:left="720"/>
        <w:rPr>
          <w:color w:val="000000"/>
          <w:sz w:val="18"/>
          <w:szCs w:val="18"/>
        </w:rPr>
      </w:pPr>
    </w:p>
    <w:p w14:paraId="18C6CF9A" w14:textId="5BB1FAB6" w:rsidR="005A40AF" w:rsidRDefault="00753E27" w:rsidP="00A07740">
      <w:pPr>
        <w:shd w:val="clear" w:color="auto" w:fill="FFFFFF"/>
        <w:contextualSpacing/>
        <w:rPr>
          <w:b/>
          <w:u w:val="single"/>
        </w:rPr>
      </w:pPr>
      <w:r w:rsidRPr="006F580A">
        <w:rPr>
          <w:b/>
          <w:u w:val="single"/>
        </w:rPr>
        <w:t>Results and Data:</w:t>
      </w:r>
    </w:p>
    <w:p w14:paraId="55EBFF24" w14:textId="74027BA8" w:rsidR="00237753" w:rsidRDefault="00237753" w:rsidP="00A07740">
      <w:pPr>
        <w:shd w:val="clear" w:color="auto" w:fill="FFFFFF"/>
        <w:contextualSpacing/>
        <w:rPr>
          <w:b/>
          <w:u w:val="single"/>
        </w:rPr>
      </w:pPr>
    </w:p>
    <w:p w14:paraId="1E4EE05B" w14:textId="7CE66967" w:rsidR="00237753" w:rsidRPr="00237753" w:rsidRDefault="00237753" w:rsidP="00A07740">
      <w:pPr>
        <w:shd w:val="clear" w:color="auto" w:fill="FFFFFF"/>
        <w:contextualSpacing/>
        <w:rPr>
          <w:bCs/>
          <w:color w:val="000000"/>
        </w:rPr>
      </w:pPr>
      <w:r>
        <w:rPr>
          <w:bCs/>
        </w:rPr>
        <w:t xml:space="preserve">N/A. </w:t>
      </w:r>
    </w:p>
    <w:p w14:paraId="0EBEC828" w14:textId="2505F161" w:rsidR="004D40E9" w:rsidRPr="006F580A" w:rsidRDefault="004D40E9" w:rsidP="00A07740">
      <w:pPr>
        <w:pStyle w:val="Heading3"/>
      </w:pPr>
      <w:bookmarkStart w:id="3" w:name="_Toc107499355"/>
      <w:bookmarkStart w:id="4" w:name="_Toc112917694"/>
      <w:r w:rsidRPr="006F580A">
        <w:t>Miniprep of pKR1</w:t>
      </w:r>
      <w:r>
        <w:t>35 Mixed Population Candidates</w:t>
      </w:r>
      <w:r w:rsidRPr="006F580A">
        <w:t xml:space="preserve"> from </w:t>
      </w:r>
      <w:r w:rsidRPr="006F580A">
        <w:rPr>
          <w:i/>
          <w:iCs/>
        </w:rPr>
        <w:t>E. coli</w:t>
      </w:r>
      <w:bookmarkEnd w:id="3"/>
      <w:bookmarkEnd w:id="4"/>
    </w:p>
    <w:p w14:paraId="48117176" w14:textId="77777777" w:rsidR="004D40E9" w:rsidRPr="006F580A" w:rsidRDefault="004D40E9" w:rsidP="00A07740">
      <w:pPr>
        <w:pStyle w:val="ListParagraph"/>
        <w:numPr>
          <w:ilvl w:val="0"/>
          <w:numId w:val="39"/>
        </w:numPr>
        <w:spacing w:after="200"/>
        <w:jc w:val="both"/>
      </w:pPr>
      <w:r w:rsidRPr="006F580A">
        <w:t>Pellet overnight cultures by centrifugation at 15,000rpm for 3 minutes.</w:t>
      </w:r>
    </w:p>
    <w:p w14:paraId="603A87EB" w14:textId="77777777" w:rsidR="004D40E9" w:rsidRPr="006F580A" w:rsidRDefault="004D40E9" w:rsidP="00A07740">
      <w:pPr>
        <w:pStyle w:val="ListParagraph"/>
        <w:numPr>
          <w:ilvl w:val="0"/>
          <w:numId w:val="39"/>
        </w:numPr>
        <w:spacing w:after="200"/>
        <w:jc w:val="both"/>
      </w:pPr>
      <w:r w:rsidRPr="006F580A">
        <w:t>Resuspend pellets in a 250uL Buffer P1 and transfer to a microcentrifuge tube.</w:t>
      </w:r>
    </w:p>
    <w:p w14:paraId="407D2A39" w14:textId="77777777" w:rsidR="004D40E9" w:rsidRPr="006F580A" w:rsidRDefault="004D40E9" w:rsidP="00A07740">
      <w:pPr>
        <w:pStyle w:val="ListParagraph"/>
        <w:numPr>
          <w:ilvl w:val="0"/>
          <w:numId w:val="39"/>
        </w:numPr>
        <w:spacing w:after="200"/>
        <w:jc w:val="both"/>
      </w:pPr>
      <w:r w:rsidRPr="006F580A">
        <w:t>Add 250uL Buffer P2 and mix thoroughly by inverting the tube 4-6 times until the solution becomes clear. Do not allow lysis reaction to proceed for more than 5 minutes.</w:t>
      </w:r>
    </w:p>
    <w:p w14:paraId="1CC99D1C" w14:textId="77777777" w:rsidR="004D40E9" w:rsidRPr="006F580A" w:rsidRDefault="004D40E9" w:rsidP="00A07740">
      <w:pPr>
        <w:pStyle w:val="ListParagraph"/>
        <w:numPr>
          <w:ilvl w:val="0"/>
          <w:numId w:val="39"/>
        </w:numPr>
        <w:spacing w:after="200"/>
        <w:jc w:val="both"/>
      </w:pPr>
      <w:r w:rsidRPr="006F580A">
        <w:t>Add 350uL Buffer N3 and mix immediately and thoroughly by inverting the tube 4-6 times.</w:t>
      </w:r>
    </w:p>
    <w:p w14:paraId="7D9CEAD3" w14:textId="77777777" w:rsidR="004D40E9" w:rsidRPr="006F580A" w:rsidRDefault="004D40E9" w:rsidP="00A07740">
      <w:pPr>
        <w:pStyle w:val="ListParagraph"/>
        <w:numPr>
          <w:ilvl w:val="0"/>
          <w:numId w:val="39"/>
        </w:numPr>
        <w:spacing w:after="200"/>
        <w:jc w:val="both"/>
      </w:pPr>
      <w:r w:rsidRPr="006F580A">
        <w:t>Centrifuge for 10 minutes at 13,000rpm.</w:t>
      </w:r>
    </w:p>
    <w:p w14:paraId="07E98E93" w14:textId="77777777" w:rsidR="004D40E9" w:rsidRPr="006F580A" w:rsidRDefault="004D40E9" w:rsidP="00A07740">
      <w:pPr>
        <w:pStyle w:val="ListParagraph"/>
        <w:numPr>
          <w:ilvl w:val="0"/>
          <w:numId w:val="39"/>
        </w:numPr>
        <w:spacing w:after="200"/>
        <w:jc w:val="both"/>
      </w:pPr>
      <w:r w:rsidRPr="006F580A">
        <w:t>Transfer 800uL of supernatant to a QIAprep 2.0 spin column through pipetting.</w:t>
      </w:r>
    </w:p>
    <w:p w14:paraId="260F62DD" w14:textId="77777777" w:rsidR="004D40E9" w:rsidRPr="006F580A" w:rsidRDefault="004D40E9" w:rsidP="00A07740">
      <w:pPr>
        <w:pStyle w:val="ListParagraph"/>
        <w:numPr>
          <w:ilvl w:val="0"/>
          <w:numId w:val="39"/>
        </w:numPr>
        <w:spacing w:after="200"/>
        <w:jc w:val="both"/>
      </w:pPr>
      <w:r w:rsidRPr="006F580A">
        <w:t xml:space="preserve">Wash the QIAprep column by adding 500uL Buffer PB. Centrifuge for 30-60s and discard flow through. </w:t>
      </w:r>
    </w:p>
    <w:p w14:paraId="37507A5F" w14:textId="3E9287C3" w:rsidR="004D40E9" w:rsidRPr="006F580A" w:rsidRDefault="004D40E9" w:rsidP="00A07740">
      <w:pPr>
        <w:pStyle w:val="ListParagraph"/>
        <w:numPr>
          <w:ilvl w:val="0"/>
          <w:numId w:val="39"/>
        </w:numPr>
        <w:spacing w:after="200"/>
        <w:jc w:val="both"/>
      </w:pPr>
      <w:r w:rsidRPr="006F580A">
        <w:t xml:space="preserve">Wash the QIAprep column </w:t>
      </w:r>
      <w:r w:rsidR="00237753">
        <w:t>with</w:t>
      </w:r>
      <w:r w:rsidRPr="006F580A">
        <w:t xml:space="preserve"> 750uL Buffer PE. Centrifuge 30-60s </w:t>
      </w:r>
      <w:r w:rsidR="00237753">
        <w:t xml:space="preserve">x3 </w:t>
      </w:r>
      <w:r w:rsidRPr="006F580A">
        <w:t>and discard flow through.</w:t>
      </w:r>
    </w:p>
    <w:p w14:paraId="2573704C" w14:textId="77777777" w:rsidR="004D40E9" w:rsidRPr="006F580A" w:rsidRDefault="004D40E9" w:rsidP="00A07740">
      <w:pPr>
        <w:pStyle w:val="ListParagraph"/>
        <w:numPr>
          <w:ilvl w:val="0"/>
          <w:numId w:val="39"/>
        </w:numPr>
        <w:spacing w:after="200"/>
        <w:jc w:val="both"/>
      </w:pPr>
      <w:r w:rsidRPr="006F580A">
        <w:t>Centrifuge for 3 minutes at 13,000rpm to remove residual buffer.</w:t>
      </w:r>
    </w:p>
    <w:p w14:paraId="58A7C8A8" w14:textId="77777777" w:rsidR="004D40E9" w:rsidRPr="006F580A" w:rsidRDefault="004D40E9" w:rsidP="00A07740">
      <w:pPr>
        <w:pStyle w:val="ListParagraph"/>
        <w:numPr>
          <w:ilvl w:val="0"/>
          <w:numId w:val="39"/>
        </w:numPr>
        <w:spacing w:after="200"/>
        <w:jc w:val="both"/>
      </w:pPr>
      <w:r w:rsidRPr="006F580A">
        <w:t>Place QIAprep column in a clean 1.5mL microcentrifuge tube. Add 50uL of Buffer EB. Let stand for 1 minute. Centrifuge for 1 minute at 13,000rpm.</w:t>
      </w:r>
    </w:p>
    <w:p w14:paraId="2F774C81" w14:textId="55BBEB9F" w:rsidR="004D40E9" w:rsidRDefault="004D40E9" w:rsidP="00A07740">
      <w:pPr>
        <w:spacing w:after="200"/>
        <w:jc w:val="both"/>
        <w:rPr>
          <w:color w:val="000000"/>
        </w:rPr>
      </w:pPr>
      <w:r>
        <w:rPr>
          <w:color w:val="000000"/>
        </w:rPr>
        <w:t xml:space="preserve">Due to timing, I pelleted the 9 cultures prior to the joint lab meeting and stored the pellets in their tubes in the fridge for later miniprep. Was originally planning on miniprepping them after the meeting, before fluorescent microscopy, however, I wanted to make sure to give myself ample time so that I do not mess anything up, as I would really like to get a single isolated plasmid prep. I think it should be okay in the fridge for the couple more hours. </w:t>
      </w:r>
      <w:r w:rsidR="00237753">
        <w:rPr>
          <w:color w:val="000000"/>
        </w:rPr>
        <w:t xml:space="preserve">Stored in cloning box ‘135-2 1 EV’ format. </w:t>
      </w:r>
    </w:p>
    <w:p w14:paraId="5C67B479" w14:textId="41DB270B" w:rsidR="00DF08C5" w:rsidRDefault="004D40E9" w:rsidP="00A07740">
      <w:pPr>
        <w:spacing w:after="200"/>
        <w:jc w:val="both"/>
        <w:rPr>
          <w:color w:val="000000"/>
        </w:rPr>
      </w:pPr>
      <w:r>
        <w:rPr>
          <w:color w:val="000000"/>
        </w:rPr>
        <w:t xml:space="preserve">For the fluorescent microscopy, Colby and I will be using </w:t>
      </w:r>
      <w:r w:rsidR="00D21BC5">
        <w:rPr>
          <w:color w:val="000000"/>
        </w:rPr>
        <w:t xml:space="preserve">poly-L lysine as opposed to an agarose pad as it is a quiker method. The chemical will stick the bacteria directly to the slide, the drawback, and why the Camberg lab doesn’t necessarily use, is that the cells will die off </w:t>
      </w:r>
      <w:r w:rsidR="00335158">
        <w:rPr>
          <w:color w:val="000000"/>
        </w:rPr>
        <w:t>quicker</w:t>
      </w:r>
      <w:r w:rsidR="00D21BC5">
        <w:rPr>
          <w:color w:val="000000"/>
        </w:rPr>
        <w:t xml:space="preserve">, but that does not matter for this application. I grew up plates overnight of each of our strains that we are hoping to look at and we will resuspend the patches in buffer prior to the poly-L lysine treatment. </w:t>
      </w:r>
    </w:p>
    <w:p w14:paraId="7A2C438B" w14:textId="35B9A5B0" w:rsidR="00DF08C5" w:rsidRDefault="00DF08C5" w:rsidP="00A07740">
      <w:pPr>
        <w:spacing w:after="200"/>
        <w:contextualSpacing/>
        <w:jc w:val="both"/>
        <w:rPr>
          <w:color w:val="000000"/>
        </w:rPr>
      </w:pPr>
      <w:r>
        <w:rPr>
          <w:color w:val="000000"/>
        </w:rPr>
        <w:t>iLOV Excitation and Emission</w:t>
      </w:r>
      <w:r w:rsidR="006B4A2B">
        <w:rPr>
          <w:color w:val="000000"/>
        </w:rPr>
        <w:t xml:space="preserve"> Maximums Used </w:t>
      </w:r>
    </w:p>
    <w:p w14:paraId="36B49816" w14:textId="60EB813D" w:rsidR="00DF08C5" w:rsidRDefault="00DF08C5" w:rsidP="00A07740">
      <w:pPr>
        <w:spacing w:after="200"/>
        <w:jc w:val="both"/>
        <w:rPr>
          <w:color w:val="000000"/>
        </w:rPr>
      </w:pPr>
      <w:r>
        <w:rPr>
          <w:noProof/>
        </w:rPr>
        <w:drawing>
          <wp:inline distT="0" distB="0" distL="0" distR="0" wp14:anchorId="4BA2BAD6" wp14:editId="69DC60B4">
            <wp:extent cx="6400800" cy="3714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953" t="33133" r="450" b="8130"/>
                    <a:stretch/>
                  </pic:blipFill>
                  <pic:spPr bwMode="auto">
                    <a:xfrm>
                      <a:off x="0" y="0"/>
                      <a:ext cx="6401116" cy="371493"/>
                    </a:xfrm>
                    <a:prstGeom prst="rect">
                      <a:avLst/>
                    </a:prstGeom>
                    <a:ln>
                      <a:noFill/>
                    </a:ln>
                    <a:extLst>
                      <a:ext uri="{53640926-AAD7-44D8-BBD7-CCE9431645EC}">
                        <a14:shadowObscured xmlns:a14="http://schemas.microsoft.com/office/drawing/2010/main"/>
                      </a:ext>
                    </a:extLst>
                  </pic:spPr>
                </pic:pic>
              </a:graphicData>
            </a:graphic>
          </wp:inline>
        </w:drawing>
      </w:r>
    </w:p>
    <w:p w14:paraId="45C9F107" w14:textId="0F7596D5" w:rsidR="006B4A2B" w:rsidRDefault="006B4A2B" w:rsidP="00A07740">
      <w:pPr>
        <w:spacing w:after="200"/>
        <w:rPr>
          <w:color w:val="000000"/>
        </w:rPr>
      </w:pPr>
      <w:r>
        <w:rPr>
          <w:color w:val="000000"/>
        </w:rPr>
        <w:t>LanYFP Excitation and Emission Maiumums Used</w:t>
      </w:r>
      <w:r>
        <w:rPr>
          <w:color w:val="000000"/>
        </w:rPr>
        <w:br/>
      </w:r>
      <w:r>
        <w:rPr>
          <w:noProof/>
        </w:rPr>
        <w:drawing>
          <wp:inline distT="0" distB="0" distL="0" distR="0" wp14:anchorId="647DA80F" wp14:editId="3D9781BB">
            <wp:extent cx="6357620" cy="3667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174" t="27296" r="896" b="24936"/>
                    <a:stretch/>
                  </pic:blipFill>
                  <pic:spPr bwMode="auto">
                    <a:xfrm>
                      <a:off x="0" y="0"/>
                      <a:ext cx="6357938" cy="366731"/>
                    </a:xfrm>
                    <a:prstGeom prst="rect">
                      <a:avLst/>
                    </a:prstGeom>
                    <a:ln>
                      <a:noFill/>
                    </a:ln>
                    <a:extLst>
                      <a:ext uri="{53640926-AAD7-44D8-BBD7-CCE9431645EC}">
                        <a14:shadowObscured xmlns:a14="http://schemas.microsoft.com/office/drawing/2010/main"/>
                      </a:ext>
                    </a:extLst>
                  </pic:spPr>
                </pic:pic>
              </a:graphicData>
            </a:graphic>
          </wp:inline>
        </w:drawing>
      </w:r>
    </w:p>
    <w:p w14:paraId="2D2827F2" w14:textId="25AD39C1" w:rsidR="00335158" w:rsidRDefault="00237753" w:rsidP="00A07740">
      <w:pPr>
        <w:spacing w:after="20"/>
        <w:jc w:val="center"/>
        <w:rPr>
          <w:color w:val="000000"/>
        </w:rPr>
      </w:pPr>
      <w:r>
        <w:rPr>
          <w:noProof/>
          <w:color w:val="000000"/>
        </w:rPr>
        <w:lastRenderedPageBreak/>
        <w:drawing>
          <wp:inline distT="0" distB="0" distL="0" distR="0" wp14:anchorId="2980D314" wp14:editId="7CA7AA0A">
            <wp:extent cx="2926080" cy="158361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6080" cy="1583611"/>
                    </a:xfrm>
                    <a:prstGeom prst="rect">
                      <a:avLst/>
                    </a:prstGeom>
                    <a:noFill/>
                  </pic:spPr>
                </pic:pic>
              </a:graphicData>
            </a:graphic>
          </wp:inline>
        </w:drawing>
      </w:r>
    </w:p>
    <w:p w14:paraId="018D5A36" w14:textId="3906C6C7" w:rsidR="00237753" w:rsidRDefault="00237753" w:rsidP="00A07740">
      <w:pPr>
        <w:spacing w:after="20"/>
        <w:jc w:val="center"/>
        <w:rPr>
          <w:color w:val="000000"/>
        </w:rPr>
      </w:pPr>
      <w:r>
        <w:rPr>
          <w:noProof/>
          <w:color w:val="000000"/>
        </w:rPr>
        <w:drawing>
          <wp:inline distT="0" distB="0" distL="0" distR="0" wp14:anchorId="3AF773D6" wp14:editId="1662CA0B">
            <wp:extent cx="2926080" cy="158522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6080" cy="1585222"/>
                    </a:xfrm>
                    <a:prstGeom prst="rect">
                      <a:avLst/>
                    </a:prstGeom>
                    <a:noFill/>
                  </pic:spPr>
                </pic:pic>
              </a:graphicData>
            </a:graphic>
          </wp:inline>
        </w:drawing>
      </w:r>
      <w:r>
        <w:rPr>
          <w:color w:val="000000"/>
        </w:rPr>
        <w:t xml:space="preserve">    </w:t>
      </w:r>
      <w:r>
        <w:rPr>
          <w:noProof/>
          <w:color w:val="000000"/>
        </w:rPr>
        <w:drawing>
          <wp:inline distT="0" distB="0" distL="0" distR="0" wp14:anchorId="3C9CC97B" wp14:editId="4B90E7DC">
            <wp:extent cx="2926080" cy="1585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26080" cy="1585222"/>
                    </a:xfrm>
                    <a:prstGeom prst="rect">
                      <a:avLst/>
                    </a:prstGeom>
                    <a:noFill/>
                  </pic:spPr>
                </pic:pic>
              </a:graphicData>
            </a:graphic>
          </wp:inline>
        </w:drawing>
      </w:r>
    </w:p>
    <w:p w14:paraId="54048C58" w14:textId="2D936834" w:rsidR="00237753" w:rsidRDefault="00237753" w:rsidP="00A07740">
      <w:pPr>
        <w:spacing w:after="20"/>
        <w:jc w:val="center"/>
        <w:rPr>
          <w:color w:val="000000"/>
        </w:rPr>
      </w:pPr>
      <w:r>
        <w:rPr>
          <w:noProof/>
          <w:color w:val="000000"/>
        </w:rPr>
        <w:drawing>
          <wp:inline distT="0" distB="0" distL="0" distR="0" wp14:anchorId="626B87B2" wp14:editId="6A7A6CE1">
            <wp:extent cx="2926080" cy="158522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6080" cy="1585222"/>
                    </a:xfrm>
                    <a:prstGeom prst="rect">
                      <a:avLst/>
                    </a:prstGeom>
                    <a:noFill/>
                  </pic:spPr>
                </pic:pic>
              </a:graphicData>
            </a:graphic>
          </wp:inline>
        </w:drawing>
      </w:r>
      <w:r>
        <w:rPr>
          <w:color w:val="000000"/>
        </w:rPr>
        <w:t xml:space="preserve">    </w:t>
      </w:r>
      <w:r>
        <w:rPr>
          <w:noProof/>
          <w:color w:val="000000"/>
        </w:rPr>
        <w:drawing>
          <wp:inline distT="0" distB="0" distL="0" distR="0" wp14:anchorId="5DDC9A59" wp14:editId="790D9989">
            <wp:extent cx="2926080" cy="158522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6080" cy="1585222"/>
                    </a:xfrm>
                    <a:prstGeom prst="rect">
                      <a:avLst/>
                    </a:prstGeom>
                    <a:noFill/>
                  </pic:spPr>
                </pic:pic>
              </a:graphicData>
            </a:graphic>
          </wp:inline>
        </w:drawing>
      </w:r>
    </w:p>
    <w:p w14:paraId="0B1151FC" w14:textId="3674F991" w:rsidR="00237753" w:rsidRDefault="00237753" w:rsidP="00A07740">
      <w:pPr>
        <w:spacing w:after="20"/>
        <w:jc w:val="center"/>
        <w:rPr>
          <w:color w:val="000000"/>
        </w:rPr>
      </w:pPr>
      <w:r>
        <w:rPr>
          <w:noProof/>
          <w:color w:val="000000"/>
        </w:rPr>
        <w:drawing>
          <wp:inline distT="0" distB="0" distL="0" distR="0" wp14:anchorId="53D5A4AD" wp14:editId="7BC55099">
            <wp:extent cx="2926080" cy="15882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6080" cy="1588282"/>
                    </a:xfrm>
                    <a:prstGeom prst="rect">
                      <a:avLst/>
                    </a:prstGeom>
                    <a:noFill/>
                  </pic:spPr>
                </pic:pic>
              </a:graphicData>
            </a:graphic>
          </wp:inline>
        </w:drawing>
      </w:r>
    </w:p>
    <w:p w14:paraId="406E0E1A" w14:textId="0970F119" w:rsidR="00335158" w:rsidRDefault="00237753" w:rsidP="00A07740">
      <w:pPr>
        <w:spacing w:after="200"/>
        <w:jc w:val="both"/>
        <w:rPr>
          <w:rFonts w:asciiTheme="majorHAnsi" w:eastAsiaTheme="majorEastAsia" w:hAnsiTheme="majorHAnsi" w:cstheme="majorBidi"/>
          <w:color w:val="4F81BD" w:themeColor="accent1"/>
        </w:rPr>
      </w:pPr>
      <w:r>
        <w:t xml:space="preserve">Resuspended some of each patch into 20uL 1xPBS. Meanwhile, left cover slides in poly-L lysine for 5-10 minutes. Let cover slides air dry in fume hood. Applied 5uL of resuspended LVS to microscope slide, followed by cover slip, then imaged using GFP protocol adjusted to corrected excitation. Had to re-dilute </w:t>
      </w:r>
      <w:proofErr w:type="gramStart"/>
      <w:r>
        <w:t>both iLOV</w:t>
      </w:r>
      <w:proofErr w:type="gramEnd"/>
      <w:r>
        <w:t xml:space="preserve"> cultures as they were too thick, cells were moving a lot as it seemed the pol-L lysine did not stick as well, so images were a bit blurry but fluorescence was observed. LanYFP was odd throughout the slide, with patches of yellow fluorescence in weird places, potentially agar, however, clearly was not being expressed in each cell of the population. GFP seemed to have the most ‘coverage’ of fluorescence, but it seemed like iLOV is good too. Will need to be tested quantitatively. LanYFP-V was not ready yet. </w:t>
      </w:r>
      <w:r w:rsidR="00335158">
        <w:br w:type="page"/>
      </w:r>
    </w:p>
    <w:p w14:paraId="362DB2AB" w14:textId="72B26232" w:rsidR="00F340EE" w:rsidRPr="006F580A" w:rsidRDefault="00F340EE" w:rsidP="00A07740">
      <w:pPr>
        <w:pStyle w:val="Heading2"/>
      </w:pPr>
      <w:bookmarkStart w:id="5" w:name="_Toc112917695"/>
      <w:r>
        <w:lastRenderedPageBreak/>
        <w:t>Monday</w:t>
      </w:r>
      <w:r w:rsidRPr="006F580A">
        <w:t xml:space="preserve">, </w:t>
      </w:r>
      <w:r>
        <w:t>July</w:t>
      </w:r>
      <w:r w:rsidRPr="006F580A">
        <w:t xml:space="preserve"> 1</w:t>
      </w:r>
      <w:r>
        <w:t>1</w:t>
      </w:r>
      <w:r w:rsidRPr="006F580A">
        <w:t>, 2022</w:t>
      </w:r>
      <w:bookmarkEnd w:id="5"/>
    </w:p>
    <w:p w14:paraId="122C0937" w14:textId="77777777" w:rsidR="00F340EE" w:rsidRPr="006F580A" w:rsidRDefault="00F340EE" w:rsidP="00A07740">
      <w:pPr>
        <w:rPr>
          <w:b/>
          <w:sz w:val="18"/>
          <w:szCs w:val="18"/>
        </w:rPr>
      </w:pPr>
      <w:r w:rsidRPr="006F580A">
        <w:rPr>
          <w:b/>
          <w:sz w:val="18"/>
          <w:szCs w:val="18"/>
        </w:rPr>
        <w:t>To Do:</w:t>
      </w:r>
    </w:p>
    <w:p w14:paraId="7CD3DC1E" w14:textId="66B07417" w:rsidR="007D5477" w:rsidRPr="00913053" w:rsidRDefault="007D5477" w:rsidP="00A07740">
      <w:pPr>
        <w:numPr>
          <w:ilvl w:val="0"/>
          <w:numId w:val="2"/>
        </w:numPr>
        <w:pBdr>
          <w:top w:val="nil"/>
          <w:left w:val="nil"/>
          <w:bottom w:val="nil"/>
          <w:right w:val="nil"/>
          <w:between w:val="nil"/>
        </w:pBdr>
        <w:spacing w:after="120"/>
        <w:contextualSpacing/>
        <w:rPr>
          <w:strike/>
          <w:color w:val="000000"/>
          <w:sz w:val="18"/>
          <w:szCs w:val="18"/>
        </w:rPr>
      </w:pPr>
      <w:r w:rsidRPr="00913053">
        <w:rPr>
          <w:strike/>
          <w:color w:val="000000"/>
          <w:sz w:val="18"/>
          <w:szCs w:val="18"/>
        </w:rPr>
        <w:t>Nanodrop candidate pKR143 minipreps</w:t>
      </w:r>
    </w:p>
    <w:p w14:paraId="410F29C9" w14:textId="2E39DCAE" w:rsidR="00237753" w:rsidRPr="00913053" w:rsidRDefault="00237753" w:rsidP="00A07740">
      <w:pPr>
        <w:numPr>
          <w:ilvl w:val="0"/>
          <w:numId w:val="2"/>
        </w:numPr>
        <w:pBdr>
          <w:top w:val="nil"/>
          <w:left w:val="nil"/>
          <w:bottom w:val="nil"/>
          <w:right w:val="nil"/>
          <w:between w:val="nil"/>
        </w:pBdr>
        <w:spacing w:after="120"/>
        <w:contextualSpacing/>
        <w:rPr>
          <w:strike/>
          <w:color w:val="000000"/>
          <w:sz w:val="18"/>
          <w:szCs w:val="18"/>
        </w:rPr>
      </w:pPr>
      <w:r w:rsidRPr="00913053">
        <w:rPr>
          <w:strike/>
          <w:color w:val="000000"/>
          <w:sz w:val="18"/>
          <w:szCs w:val="18"/>
        </w:rPr>
        <w:t>Run diagnostic restriction digest on candidate pKR143 minipreps</w:t>
      </w:r>
    </w:p>
    <w:p w14:paraId="7DC2E4D3" w14:textId="5D06BE9A" w:rsidR="00237753" w:rsidRPr="00913053" w:rsidRDefault="00237753" w:rsidP="00A07740">
      <w:pPr>
        <w:numPr>
          <w:ilvl w:val="0"/>
          <w:numId w:val="2"/>
        </w:numPr>
        <w:pBdr>
          <w:top w:val="nil"/>
          <w:left w:val="nil"/>
          <w:bottom w:val="nil"/>
          <w:right w:val="nil"/>
          <w:between w:val="nil"/>
        </w:pBdr>
        <w:rPr>
          <w:strike/>
          <w:color w:val="000000"/>
          <w:sz w:val="18"/>
          <w:szCs w:val="18"/>
        </w:rPr>
      </w:pPr>
      <w:r w:rsidRPr="00913053">
        <w:rPr>
          <w:strike/>
          <w:color w:val="000000"/>
          <w:sz w:val="18"/>
          <w:szCs w:val="18"/>
        </w:rPr>
        <w:t xml:space="preserve">Run diagnostic gel on </w:t>
      </w:r>
      <w:r w:rsidR="007D5477" w:rsidRPr="00913053">
        <w:rPr>
          <w:strike/>
          <w:color w:val="000000"/>
          <w:sz w:val="18"/>
          <w:szCs w:val="18"/>
        </w:rPr>
        <w:t xml:space="preserve">candidate </w:t>
      </w:r>
      <w:r w:rsidRPr="00913053">
        <w:rPr>
          <w:strike/>
          <w:color w:val="000000"/>
          <w:sz w:val="18"/>
          <w:szCs w:val="18"/>
        </w:rPr>
        <w:t>pKR143 minipreps</w:t>
      </w:r>
    </w:p>
    <w:p w14:paraId="59926837" w14:textId="33C55618" w:rsidR="007D5477" w:rsidRPr="00913053" w:rsidRDefault="007D5477" w:rsidP="00A07740">
      <w:pPr>
        <w:numPr>
          <w:ilvl w:val="0"/>
          <w:numId w:val="2"/>
        </w:numPr>
        <w:pBdr>
          <w:top w:val="nil"/>
          <w:left w:val="nil"/>
          <w:bottom w:val="nil"/>
          <w:right w:val="nil"/>
          <w:between w:val="nil"/>
        </w:pBdr>
        <w:spacing w:after="120"/>
        <w:contextualSpacing/>
        <w:rPr>
          <w:strike/>
          <w:color w:val="000000"/>
          <w:sz w:val="18"/>
          <w:szCs w:val="18"/>
        </w:rPr>
      </w:pPr>
      <w:r w:rsidRPr="00913053">
        <w:rPr>
          <w:strike/>
          <w:color w:val="000000"/>
          <w:sz w:val="18"/>
          <w:szCs w:val="18"/>
        </w:rPr>
        <w:t>Nanodrop candidate pKR135 minipreps</w:t>
      </w:r>
    </w:p>
    <w:p w14:paraId="60B4F34D" w14:textId="154DB51C" w:rsidR="007D5477" w:rsidRPr="00F520E6" w:rsidRDefault="007D5477" w:rsidP="00A07740">
      <w:pPr>
        <w:numPr>
          <w:ilvl w:val="0"/>
          <w:numId w:val="2"/>
        </w:numPr>
        <w:pBdr>
          <w:top w:val="nil"/>
          <w:left w:val="nil"/>
          <w:bottom w:val="nil"/>
          <w:right w:val="nil"/>
          <w:between w:val="nil"/>
        </w:pBdr>
        <w:spacing w:after="120"/>
        <w:contextualSpacing/>
        <w:rPr>
          <w:strike/>
          <w:color w:val="000000"/>
          <w:sz w:val="18"/>
          <w:szCs w:val="18"/>
        </w:rPr>
      </w:pPr>
      <w:r w:rsidRPr="00F520E6">
        <w:rPr>
          <w:strike/>
          <w:color w:val="000000"/>
          <w:sz w:val="18"/>
          <w:szCs w:val="18"/>
        </w:rPr>
        <w:t>Run diagnostic restriction digest on candidate pKR135 minipreps</w:t>
      </w:r>
    </w:p>
    <w:p w14:paraId="6129A0BA" w14:textId="421A8FD9" w:rsidR="003C5EC6" w:rsidRPr="00F520E6" w:rsidRDefault="003C5EC6" w:rsidP="00A07740">
      <w:pPr>
        <w:numPr>
          <w:ilvl w:val="0"/>
          <w:numId w:val="2"/>
        </w:numPr>
        <w:pBdr>
          <w:top w:val="nil"/>
          <w:left w:val="nil"/>
          <w:bottom w:val="nil"/>
          <w:right w:val="nil"/>
          <w:between w:val="nil"/>
        </w:pBdr>
        <w:spacing w:after="120"/>
        <w:contextualSpacing/>
        <w:rPr>
          <w:strike/>
          <w:color w:val="000000"/>
          <w:sz w:val="18"/>
          <w:szCs w:val="18"/>
        </w:rPr>
      </w:pPr>
      <w:r w:rsidRPr="00F520E6">
        <w:rPr>
          <w:strike/>
          <w:color w:val="000000"/>
          <w:sz w:val="18"/>
          <w:szCs w:val="18"/>
        </w:rPr>
        <w:t>Run diagnostic gel on candidate pKR135 minipreps</w:t>
      </w:r>
    </w:p>
    <w:p w14:paraId="100D3FEB" w14:textId="34380488" w:rsidR="003C5EC6" w:rsidRPr="009E0FFC" w:rsidRDefault="003C5EC6" w:rsidP="00A07740">
      <w:pPr>
        <w:numPr>
          <w:ilvl w:val="0"/>
          <w:numId w:val="2"/>
        </w:numPr>
        <w:pBdr>
          <w:top w:val="nil"/>
          <w:left w:val="nil"/>
          <w:bottom w:val="nil"/>
          <w:right w:val="nil"/>
          <w:between w:val="nil"/>
        </w:pBdr>
        <w:spacing w:after="120"/>
        <w:contextualSpacing/>
        <w:rPr>
          <w:strike/>
          <w:color w:val="000000"/>
          <w:sz w:val="18"/>
          <w:szCs w:val="18"/>
        </w:rPr>
      </w:pPr>
      <w:r w:rsidRPr="009E0FFC">
        <w:rPr>
          <w:strike/>
          <w:color w:val="000000"/>
          <w:sz w:val="18"/>
          <w:szCs w:val="18"/>
        </w:rPr>
        <w:t xml:space="preserve">Set up sequencing reactions for candidate pKR143 minipreps </w:t>
      </w:r>
    </w:p>
    <w:p w14:paraId="18E6AB57" w14:textId="4CAA0F6A" w:rsidR="007D5477" w:rsidRPr="009E0FFC" w:rsidRDefault="003C5EC6" w:rsidP="00A07740">
      <w:pPr>
        <w:numPr>
          <w:ilvl w:val="0"/>
          <w:numId w:val="2"/>
        </w:numPr>
        <w:pBdr>
          <w:top w:val="nil"/>
          <w:left w:val="nil"/>
          <w:bottom w:val="nil"/>
          <w:right w:val="nil"/>
          <w:between w:val="nil"/>
        </w:pBdr>
        <w:spacing w:after="120"/>
        <w:rPr>
          <w:strike/>
          <w:color w:val="000000"/>
          <w:sz w:val="18"/>
          <w:szCs w:val="18"/>
        </w:rPr>
      </w:pPr>
      <w:r w:rsidRPr="009E0FFC">
        <w:rPr>
          <w:strike/>
          <w:color w:val="000000"/>
          <w:sz w:val="18"/>
          <w:szCs w:val="18"/>
        </w:rPr>
        <w:t>Set up sequencing reactions for candidate</w:t>
      </w:r>
      <w:r w:rsidR="007D5477" w:rsidRPr="009E0FFC">
        <w:rPr>
          <w:strike/>
          <w:color w:val="000000"/>
          <w:sz w:val="18"/>
          <w:szCs w:val="18"/>
        </w:rPr>
        <w:t xml:space="preserve"> pKR135 minipreps</w:t>
      </w:r>
    </w:p>
    <w:p w14:paraId="04494DCE" w14:textId="354A3945" w:rsidR="00F340EE" w:rsidRPr="006F580A" w:rsidRDefault="00F340EE" w:rsidP="00A07740">
      <w:pPr>
        <w:shd w:val="clear" w:color="auto" w:fill="FFFFFF"/>
        <w:contextualSpacing/>
        <w:rPr>
          <w:color w:val="000000"/>
        </w:rPr>
      </w:pPr>
      <w:r w:rsidRPr="006F580A">
        <w:rPr>
          <w:b/>
          <w:u w:val="single"/>
        </w:rPr>
        <w:t>Results and Data:</w:t>
      </w:r>
    </w:p>
    <w:p w14:paraId="0B3A9A27" w14:textId="2E2BE35F" w:rsidR="00F340EE" w:rsidRDefault="00F340EE" w:rsidP="00A07740">
      <w:pPr>
        <w:jc w:val="both"/>
        <w:rPr>
          <w:color w:val="000000"/>
        </w:rPr>
      </w:pPr>
    </w:p>
    <w:p w14:paraId="64BE83AF" w14:textId="0A2CFCD0" w:rsidR="00B2512F" w:rsidRDefault="00B2512F" w:rsidP="00A07740">
      <w:pPr>
        <w:spacing w:after="200"/>
        <w:jc w:val="both"/>
        <w:rPr>
          <w:color w:val="000000"/>
        </w:rPr>
      </w:pPr>
      <w:r w:rsidRPr="00B2512F">
        <w:rPr>
          <w:noProof/>
        </w:rPr>
        <w:drawing>
          <wp:inline distT="0" distB="0" distL="0" distR="0" wp14:anchorId="269AF4FF" wp14:editId="63533534">
            <wp:extent cx="4495800" cy="1181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95800" cy="1181100"/>
                    </a:xfrm>
                    <a:prstGeom prst="rect">
                      <a:avLst/>
                    </a:prstGeom>
                    <a:noFill/>
                    <a:ln>
                      <a:noFill/>
                    </a:ln>
                  </pic:spPr>
                </pic:pic>
              </a:graphicData>
            </a:graphic>
          </wp:inline>
        </w:drawing>
      </w:r>
    </w:p>
    <w:p w14:paraId="61C2ADA6" w14:textId="7613A97A" w:rsidR="00237753" w:rsidRPr="006F580A" w:rsidRDefault="00237753" w:rsidP="00A07740">
      <w:pPr>
        <w:pStyle w:val="Heading3"/>
      </w:pPr>
      <w:bookmarkStart w:id="6" w:name="_Toc107493996"/>
      <w:bookmarkStart w:id="7" w:name="_Toc112917696"/>
      <w:r w:rsidRPr="006F580A">
        <w:t>Diagnostic Digest of Candidate pKR1</w:t>
      </w:r>
      <w:r>
        <w:t>43</w:t>
      </w:r>
      <w:r w:rsidRPr="006F580A">
        <w:t xml:space="preserve"> Miniprep w/</w:t>
      </w:r>
      <w:r w:rsidR="00A712DE">
        <w:t>EcoRI</w:t>
      </w:r>
      <w:r w:rsidRPr="006F580A">
        <w:t xml:space="preserve"> and BamHI</w:t>
      </w:r>
      <w:bookmarkEnd w:id="6"/>
      <w:bookmarkEnd w:id="7"/>
    </w:p>
    <w:p w14:paraId="048C9638" w14:textId="77777777" w:rsidR="00237753" w:rsidRPr="006F580A" w:rsidRDefault="00237753" w:rsidP="00A07740">
      <w:pPr>
        <w:pStyle w:val="ListParagraph"/>
        <w:numPr>
          <w:ilvl w:val="0"/>
          <w:numId w:val="36"/>
        </w:numPr>
        <w:spacing w:after="200"/>
      </w:pPr>
      <w:r w:rsidRPr="006F580A">
        <w:t>Make a reaction table with desired digests:</w:t>
      </w:r>
    </w:p>
    <w:tbl>
      <w:tblPr>
        <w:tblStyle w:val="TableGrid"/>
        <w:tblW w:w="9198" w:type="dxa"/>
        <w:tblLook w:val="04A0" w:firstRow="1" w:lastRow="0" w:firstColumn="1" w:lastColumn="0" w:noHBand="0" w:noVBand="1"/>
      </w:tblPr>
      <w:tblGrid>
        <w:gridCol w:w="738"/>
        <w:gridCol w:w="1757"/>
        <w:gridCol w:w="2383"/>
        <w:gridCol w:w="2430"/>
        <w:gridCol w:w="1890"/>
      </w:tblGrid>
      <w:tr w:rsidR="00237753" w:rsidRPr="006F580A" w14:paraId="79A73D30" w14:textId="77777777" w:rsidTr="00EB5222">
        <w:tc>
          <w:tcPr>
            <w:tcW w:w="738" w:type="dxa"/>
          </w:tcPr>
          <w:p w14:paraId="206B9ED0" w14:textId="77777777" w:rsidR="00237753" w:rsidRPr="006F580A" w:rsidRDefault="00237753" w:rsidP="00A07740">
            <w:pPr>
              <w:jc w:val="center"/>
            </w:pPr>
            <w:r w:rsidRPr="006F580A">
              <w:t>Tube</w:t>
            </w:r>
          </w:p>
        </w:tc>
        <w:tc>
          <w:tcPr>
            <w:tcW w:w="1757" w:type="dxa"/>
          </w:tcPr>
          <w:p w14:paraId="5BB85B71" w14:textId="77777777" w:rsidR="00237753" w:rsidRPr="006F580A" w:rsidRDefault="00237753" w:rsidP="00A07740">
            <w:pPr>
              <w:jc w:val="center"/>
            </w:pPr>
            <w:r w:rsidRPr="006F580A">
              <w:t>DNA</w:t>
            </w:r>
          </w:p>
        </w:tc>
        <w:tc>
          <w:tcPr>
            <w:tcW w:w="2383" w:type="dxa"/>
          </w:tcPr>
          <w:p w14:paraId="4A98DBA3" w14:textId="77777777" w:rsidR="00237753" w:rsidRPr="006F580A" w:rsidRDefault="00237753" w:rsidP="00A07740">
            <w:pPr>
              <w:jc w:val="center"/>
            </w:pPr>
            <w:r w:rsidRPr="006F580A">
              <w:t>Enzyme(s)</w:t>
            </w:r>
          </w:p>
        </w:tc>
        <w:tc>
          <w:tcPr>
            <w:tcW w:w="2430" w:type="dxa"/>
          </w:tcPr>
          <w:p w14:paraId="652ED108" w14:textId="77777777" w:rsidR="00237753" w:rsidRPr="006F580A" w:rsidRDefault="00237753" w:rsidP="00A07740">
            <w:pPr>
              <w:jc w:val="center"/>
            </w:pPr>
            <w:r w:rsidRPr="006F580A">
              <w:t>DNA Volume (uL)</w:t>
            </w:r>
          </w:p>
        </w:tc>
        <w:tc>
          <w:tcPr>
            <w:tcW w:w="1890" w:type="dxa"/>
          </w:tcPr>
          <w:p w14:paraId="5016116C" w14:textId="77777777" w:rsidR="00237753" w:rsidRPr="006F580A" w:rsidRDefault="00237753" w:rsidP="00A07740">
            <w:pPr>
              <w:jc w:val="center"/>
            </w:pPr>
            <w:r w:rsidRPr="006F580A">
              <w:t>H</w:t>
            </w:r>
            <w:r w:rsidRPr="006F580A">
              <w:rPr>
                <w:vertAlign w:val="subscript"/>
              </w:rPr>
              <w:t>2</w:t>
            </w:r>
            <w:r w:rsidRPr="006F580A">
              <w:t>O Volume (uL)</w:t>
            </w:r>
          </w:p>
        </w:tc>
      </w:tr>
      <w:tr w:rsidR="00237753" w:rsidRPr="006F580A" w14:paraId="5849E624" w14:textId="77777777" w:rsidTr="00EB5222">
        <w:tc>
          <w:tcPr>
            <w:tcW w:w="738" w:type="dxa"/>
          </w:tcPr>
          <w:p w14:paraId="1FE35C4A" w14:textId="77777777" w:rsidR="00237753" w:rsidRPr="006F580A" w:rsidRDefault="00237753" w:rsidP="00A07740">
            <w:pPr>
              <w:jc w:val="center"/>
            </w:pPr>
            <w:r w:rsidRPr="006F580A">
              <w:t>1</w:t>
            </w:r>
          </w:p>
        </w:tc>
        <w:tc>
          <w:tcPr>
            <w:tcW w:w="1757" w:type="dxa"/>
          </w:tcPr>
          <w:p w14:paraId="7058547A" w14:textId="72AAC24A" w:rsidR="00237753" w:rsidRPr="006F580A" w:rsidRDefault="00237753" w:rsidP="00A07740">
            <w:pPr>
              <w:jc w:val="center"/>
            </w:pPr>
            <w:r w:rsidRPr="006F580A">
              <w:t>pKR1</w:t>
            </w:r>
            <w:r>
              <w:t>4</w:t>
            </w:r>
            <w:r w:rsidR="00A712DE">
              <w:t>3</w:t>
            </w:r>
            <w:r w:rsidRPr="006F580A">
              <w:t>-1</w:t>
            </w:r>
          </w:p>
        </w:tc>
        <w:tc>
          <w:tcPr>
            <w:tcW w:w="2383" w:type="dxa"/>
          </w:tcPr>
          <w:p w14:paraId="07ADC51C" w14:textId="77777777" w:rsidR="00237753" w:rsidRPr="006F580A" w:rsidRDefault="00237753" w:rsidP="00A07740">
            <w:pPr>
              <w:jc w:val="center"/>
            </w:pPr>
            <w:r>
              <w:t>EcoR</w:t>
            </w:r>
            <w:r w:rsidRPr="006F580A">
              <w:t>I, BamHI</w:t>
            </w:r>
          </w:p>
        </w:tc>
        <w:tc>
          <w:tcPr>
            <w:tcW w:w="2430" w:type="dxa"/>
          </w:tcPr>
          <w:p w14:paraId="306F6F28" w14:textId="77777777" w:rsidR="00237753" w:rsidRPr="006F580A" w:rsidRDefault="00237753" w:rsidP="00A07740">
            <w:pPr>
              <w:jc w:val="center"/>
            </w:pPr>
            <w:r w:rsidRPr="005F3482">
              <w:t>2.0</w:t>
            </w:r>
          </w:p>
        </w:tc>
        <w:tc>
          <w:tcPr>
            <w:tcW w:w="1890" w:type="dxa"/>
          </w:tcPr>
          <w:p w14:paraId="3E081CE9" w14:textId="77777777" w:rsidR="00237753" w:rsidRPr="006F580A" w:rsidRDefault="00237753" w:rsidP="00A07740">
            <w:pPr>
              <w:jc w:val="center"/>
            </w:pPr>
            <w:r w:rsidRPr="006F580A">
              <w:t>-</w:t>
            </w:r>
          </w:p>
        </w:tc>
      </w:tr>
      <w:tr w:rsidR="00A712DE" w:rsidRPr="006F580A" w14:paraId="45ACAF0A" w14:textId="77777777" w:rsidTr="00EB5222">
        <w:tc>
          <w:tcPr>
            <w:tcW w:w="738" w:type="dxa"/>
          </w:tcPr>
          <w:p w14:paraId="260EE891" w14:textId="77777777" w:rsidR="00A712DE" w:rsidRPr="006F580A" w:rsidRDefault="00A712DE" w:rsidP="00A07740">
            <w:pPr>
              <w:jc w:val="center"/>
            </w:pPr>
            <w:r w:rsidRPr="006F580A">
              <w:t>2</w:t>
            </w:r>
          </w:p>
        </w:tc>
        <w:tc>
          <w:tcPr>
            <w:tcW w:w="1757" w:type="dxa"/>
          </w:tcPr>
          <w:p w14:paraId="24FCD553" w14:textId="6DBDF58A" w:rsidR="00A712DE" w:rsidRPr="006F580A" w:rsidRDefault="00A712DE" w:rsidP="00A07740">
            <w:pPr>
              <w:jc w:val="center"/>
            </w:pPr>
            <w:r w:rsidRPr="00CB4CDD">
              <w:t>pKR143-</w:t>
            </w:r>
            <w:r>
              <w:t>2</w:t>
            </w:r>
          </w:p>
        </w:tc>
        <w:tc>
          <w:tcPr>
            <w:tcW w:w="2383" w:type="dxa"/>
          </w:tcPr>
          <w:p w14:paraId="1290920B" w14:textId="77777777" w:rsidR="00A712DE" w:rsidRPr="006F580A" w:rsidRDefault="00A712DE" w:rsidP="00A07740">
            <w:pPr>
              <w:jc w:val="center"/>
            </w:pPr>
            <w:r w:rsidRPr="000D7F73">
              <w:t>EcoRI, BamHI</w:t>
            </w:r>
          </w:p>
        </w:tc>
        <w:tc>
          <w:tcPr>
            <w:tcW w:w="2430" w:type="dxa"/>
          </w:tcPr>
          <w:p w14:paraId="4F3F6F03" w14:textId="77777777" w:rsidR="00A712DE" w:rsidRPr="006F580A" w:rsidRDefault="00A712DE" w:rsidP="00A07740">
            <w:pPr>
              <w:jc w:val="center"/>
            </w:pPr>
            <w:r w:rsidRPr="005F3482">
              <w:t>2.0</w:t>
            </w:r>
          </w:p>
        </w:tc>
        <w:tc>
          <w:tcPr>
            <w:tcW w:w="1890" w:type="dxa"/>
          </w:tcPr>
          <w:p w14:paraId="4F9296B6" w14:textId="77777777" w:rsidR="00A712DE" w:rsidRPr="006F580A" w:rsidRDefault="00A712DE" w:rsidP="00A07740">
            <w:pPr>
              <w:jc w:val="center"/>
            </w:pPr>
            <w:r w:rsidRPr="006F580A">
              <w:t>-</w:t>
            </w:r>
          </w:p>
        </w:tc>
      </w:tr>
      <w:tr w:rsidR="00A712DE" w:rsidRPr="006F580A" w14:paraId="24C9A864" w14:textId="77777777" w:rsidTr="00EB5222">
        <w:tc>
          <w:tcPr>
            <w:tcW w:w="738" w:type="dxa"/>
          </w:tcPr>
          <w:p w14:paraId="0CC3F431" w14:textId="77777777" w:rsidR="00A712DE" w:rsidRPr="006F580A" w:rsidRDefault="00A712DE" w:rsidP="00A07740">
            <w:pPr>
              <w:jc w:val="center"/>
            </w:pPr>
            <w:r w:rsidRPr="006F580A">
              <w:t>3</w:t>
            </w:r>
          </w:p>
        </w:tc>
        <w:tc>
          <w:tcPr>
            <w:tcW w:w="1757" w:type="dxa"/>
          </w:tcPr>
          <w:p w14:paraId="547BC24F" w14:textId="27576D4D" w:rsidR="00A712DE" w:rsidRPr="006F580A" w:rsidRDefault="00A712DE" w:rsidP="00A07740">
            <w:pPr>
              <w:jc w:val="center"/>
            </w:pPr>
            <w:r w:rsidRPr="00CB4CDD">
              <w:t>pKR143-</w:t>
            </w:r>
            <w:r>
              <w:t>3</w:t>
            </w:r>
          </w:p>
        </w:tc>
        <w:tc>
          <w:tcPr>
            <w:tcW w:w="2383" w:type="dxa"/>
          </w:tcPr>
          <w:p w14:paraId="2ADA279E" w14:textId="77777777" w:rsidR="00A712DE" w:rsidRPr="006F580A" w:rsidRDefault="00A712DE" w:rsidP="00A07740">
            <w:pPr>
              <w:jc w:val="center"/>
            </w:pPr>
            <w:r w:rsidRPr="000D7F73">
              <w:t>EcoRI, BamHI</w:t>
            </w:r>
          </w:p>
        </w:tc>
        <w:tc>
          <w:tcPr>
            <w:tcW w:w="2430" w:type="dxa"/>
          </w:tcPr>
          <w:p w14:paraId="0E2EA6DA" w14:textId="77777777" w:rsidR="00A712DE" w:rsidRPr="006F580A" w:rsidRDefault="00A712DE" w:rsidP="00A07740">
            <w:pPr>
              <w:jc w:val="center"/>
            </w:pPr>
            <w:r w:rsidRPr="005F3482">
              <w:t>2.0</w:t>
            </w:r>
          </w:p>
        </w:tc>
        <w:tc>
          <w:tcPr>
            <w:tcW w:w="1890" w:type="dxa"/>
          </w:tcPr>
          <w:p w14:paraId="2EC3B37E" w14:textId="77777777" w:rsidR="00A712DE" w:rsidRPr="006F580A" w:rsidRDefault="00A712DE" w:rsidP="00A07740">
            <w:pPr>
              <w:jc w:val="center"/>
            </w:pPr>
            <w:r w:rsidRPr="006F580A">
              <w:t>-</w:t>
            </w:r>
          </w:p>
        </w:tc>
      </w:tr>
      <w:tr w:rsidR="00A712DE" w:rsidRPr="006F580A" w14:paraId="22DBC364" w14:textId="77777777" w:rsidTr="00EB5222">
        <w:tc>
          <w:tcPr>
            <w:tcW w:w="738" w:type="dxa"/>
          </w:tcPr>
          <w:p w14:paraId="674DBFF8" w14:textId="77777777" w:rsidR="00A712DE" w:rsidRPr="006F580A" w:rsidRDefault="00A712DE" w:rsidP="00A07740">
            <w:pPr>
              <w:jc w:val="center"/>
            </w:pPr>
            <w:r w:rsidRPr="006F580A">
              <w:t>4</w:t>
            </w:r>
          </w:p>
        </w:tc>
        <w:tc>
          <w:tcPr>
            <w:tcW w:w="1757" w:type="dxa"/>
          </w:tcPr>
          <w:p w14:paraId="2CCA7D6A" w14:textId="5372EDC3" w:rsidR="00A712DE" w:rsidRPr="006F580A" w:rsidRDefault="00A712DE" w:rsidP="00A07740">
            <w:pPr>
              <w:jc w:val="center"/>
            </w:pPr>
            <w:r w:rsidRPr="00CB4CDD">
              <w:t>pKR143-</w:t>
            </w:r>
            <w:r>
              <w:t>4</w:t>
            </w:r>
          </w:p>
        </w:tc>
        <w:tc>
          <w:tcPr>
            <w:tcW w:w="2383" w:type="dxa"/>
          </w:tcPr>
          <w:p w14:paraId="6F3A09B2" w14:textId="77777777" w:rsidR="00A712DE" w:rsidRPr="006F580A" w:rsidRDefault="00A712DE" w:rsidP="00A07740">
            <w:pPr>
              <w:jc w:val="center"/>
            </w:pPr>
            <w:r w:rsidRPr="000D7F73">
              <w:t>EcoRI, BamHI</w:t>
            </w:r>
          </w:p>
        </w:tc>
        <w:tc>
          <w:tcPr>
            <w:tcW w:w="2430" w:type="dxa"/>
          </w:tcPr>
          <w:p w14:paraId="2092E8BA" w14:textId="77777777" w:rsidR="00A712DE" w:rsidRPr="006F580A" w:rsidRDefault="00A712DE" w:rsidP="00A07740">
            <w:pPr>
              <w:jc w:val="center"/>
            </w:pPr>
            <w:r w:rsidRPr="005F3482">
              <w:t>2.0</w:t>
            </w:r>
          </w:p>
        </w:tc>
        <w:tc>
          <w:tcPr>
            <w:tcW w:w="1890" w:type="dxa"/>
          </w:tcPr>
          <w:p w14:paraId="3EF6F32C" w14:textId="77777777" w:rsidR="00A712DE" w:rsidRPr="006F580A" w:rsidRDefault="00A712DE" w:rsidP="00A07740">
            <w:pPr>
              <w:jc w:val="center"/>
            </w:pPr>
            <w:r w:rsidRPr="006F580A">
              <w:t>-</w:t>
            </w:r>
          </w:p>
        </w:tc>
      </w:tr>
      <w:tr w:rsidR="00A712DE" w:rsidRPr="006F580A" w14:paraId="0D805AB5" w14:textId="77777777" w:rsidTr="00EB5222">
        <w:tc>
          <w:tcPr>
            <w:tcW w:w="738" w:type="dxa"/>
          </w:tcPr>
          <w:p w14:paraId="63E39616" w14:textId="77777777" w:rsidR="00A712DE" w:rsidRPr="006F580A" w:rsidRDefault="00A712DE" w:rsidP="00A07740">
            <w:pPr>
              <w:jc w:val="center"/>
            </w:pPr>
            <w:r w:rsidRPr="006F580A">
              <w:t>5</w:t>
            </w:r>
          </w:p>
        </w:tc>
        <w:tc>
          <w:tcPr>
            <w:tcW w:w="1757" w:type="dxa"/>
          </w:tcPr>
          <w:p w14:paraId="2D01C420" w14:textId="67DDB490" w:rsidR="00A712DE" w:rsidRPr="006F580A" w:rsidRDefault="00A712DE" w:rsidP="00A07740">
            <w:pPr>
              <w:jc w:val="center"/>
            </w:pPr>
            <w:r w:rsidRPr="00CB4CDD">
              <w:t>pKR143-</w:t>
            </w:r>
            <w:r>
              <w:t>5</w:t>
            </w:r>
          </w:p>
        </w:tc>
        <w:tc>
          <w:tcPr>
            <w:tcW w:w="2383" w:type="dxa"/>
          </w:tcPr>
          <w:p w14:paraId="37CDDC50" w14:textId="77777777" w:rsidR="00A712DE" w:rsidRPr="006F580A" w:rsidRDefault="00A712DE" w:rsidP="00A07740">
            <w:pPr>
              <w:jc w:val="center"/>
            </w:pPr>
            <w:r w:rsidRPr="000D7F73">
              <w:t>EcoRI, BamHI</w:t>
            </w:r>
          </w:p>
        </w:tc>
        <w:tc>
          <w:tcPr>
            <w:tcW w:w="2430" w:type="dxa"/>
          </w:tcPr>
          <w:p w14:paraId="6F89B6FC" w14:textId="77777777" w:rsidR="00A712DE" w:rsidRPr="006F580A" w:rsidRDefault="00A712DE" w:rsidP="00A07740">
            <w:pPr>
              <w:jc w:val="center"/>
            </w:pPr>
            <w:r w:rsidRPr="005F3482">
              <w:t>2.0</w:t>
            </w:r>
          </w:p>
        </w:tc>
        <w:tc>
          <w:tcPr>
            <w:tcW w:w="1890" w:type="dxa"/>
          </w:tcPr>
          <w:p w14:paraId="113DDE28" w14:textId="77777777" w:rsidR="00A712DE" w:rsidRPr="006F580A" w:rsidRDefault="00A712DE" w:rsidP="00A07740">
            <w:pPr>
              <w:jc w:val="center"/>
            </w:pPr>
            <w:r w:rsidRPr="006F580A">
              <w:t>-</w:t>
            </w:r>
          </w:p>
        </w:tc>
      </w:tr>
      <w:tr w:rsidR="00A712DE" w:rsidRPr="006F580A" w14:paraId="64D525DF" w14:textId="77777777" w:rsidTr="00EB5222">
        <w:tc>
          <w:tcPr>
            <w:tcW w:w="738" w:type="dxa"/>
          </w:tcPr>
          <w:p w14:paraId="102491BF" w14:textId="77777777" w:rsidR="00A712DE" w:rsidRPr="006F580A" w:rsidRDefault="00A712DE" w:rsidP="00A07740">
            <w:pPr>
              <w:jc w:val="center"/>
            </w:pPr>
            <w:r w:rsidRPr="006F580A">
              <w:t>6</w:t>
            </w:r>
          </w:p>
        </w:tc>
        <w:tc>
          <w:tcPr>
            <w:tcW w:w="1757" w:type="dxa"/>
          </w:tcPr>
          <w:p w14:paraId="65F80482" w14:textId="1EBE7BB7" w:rsidR="00A712DE" w:rsidRPr="006F580A" w:rsidRDefault="00A712DE" w:rsidP="00A07740">
            <w:pPr>
              <w:jc w:val="center"/>
            </w:pPr>
            <w:r w:rsidRPr="00CB4CDD">
              <w:t>pKR143-</w:t>
            </w:r>
            <w:r>
              <w:t>6</w:t>
            </w:r>
          </w:p>
        </w:tc>
        <w:tc>
          <w:tcPr>
            <w:tcW w:w="2383" w:type="dxa"/>
          </w:tcPr>
          <w:p w14:paraId="76D1CAF0" w14:textId="77777777" w:rsidR="00A712DE" w:rsidRPr="006F580A" w:rsidRDefault="00A712DE" w:rsidP="00A07740">
            <w:pPr>
              <w:jc w:val="center"/>
            </w:pPr>
            <w:r w:rsidRPr="000D7F73">
              <w:t>EcoRI, BamHI</w:t>
            </w:r>
          </w:p>
        </w:tc>
        <w:tc>
          <w:tcPr>
            <w:tcW w:w="2430" w:type="dxa"/>
          </w:tcPr>
          <w:p w14:paraId="69633F9D" w14:textId="77777777" w:rsidR="00A712DE" w:rsidRPr="006F580A" w:rsidRDefault="00A712DE" w:rsidP="00A07740">
            <w:pPr>
              <w:jc w:val="center"/>
            </w:pPr>
            <w:r w:rsidRPr="005F3482">
              <w:t>2.0</w:t>
            </w:r>
          </w:p>
        </w:tc>
        <w:tc>
          <w:tcPr>
            <w:tcW w:w="1890" w:type="dxa"/>
          </w:tcPr>
          <w:p w14:paraId="1F8C4F91" w14:textId="77777777" w:rsidR="00A712DE" w:rsidRPr="006F580A" w:rsidRDefault="00A712DE" w:rsidP="00A07740">
            <w:pPr>
              <w:jc w:val="center"/>
            </w:pPr>
            <w:r w:rsidRPr="006F580A">
              <w:t>-</w:t>
            </w:r>
          </w:p>
        </w:tc>
      </w:tr>
      <w:tr w:rsidR="00237753" w:rsidRPr="006F580A" w14:paraId="3537A8AD" w14:textId="77777777" w:rsidTr="00EB5222">
        <w:tc>
          <w:tcPr>
            <w:tcW w:w="738" w:type="dxa"/>
          </w:tcPr>
          <w:p w14:paraId="601ABEB1" w14:textId="77777777" w:rsidR="00237753" w:rsidRPr="006F580A" w:rsidRDefault="00237753" w:rsidP="00A07740">
            <w:pPr>
              <w:jc w:val="center"/>
            </w:pPr>
            <w:r w:rsidRPr="006F580A">
              <w:t>7</w:t>
            </w:r>
          </w:p>
        </w:tc>
        <w:tc>
          <w:tcPr>
            <w:tcW w:w="1757" w:type="dxa"/>
          </w:tcPr>
          <w:p w14:paraId="7D126E9A" w14:textId="77777777" w:rsidR="00237753" w:rsidRPr="006F580A" w:rsidRDefault="00237753" w:rsidP="00A07740">
            <w:pPr>
              <w:jc w:val="center"/>
            </w:pPr>
            <w:r w:rsidRPr="006F580A">
              <w:t>Water</w:t>
            </w:r>
          </w:p>
        </w:tc>
        <w:tc>
          <w:tcPr>
            <w:tcW w:w="2383" w:type="dxa"/>
          </w:tcPr>
          <w:p w14:paraId="472A1623" w14:textId="77777777" w:rsidR="00237753" w:rsidRPr="006F580A" w:rsidRDefault="00237753" w:rsidP="00A07740">
            <w:pPr>
              <w:jc w:val="center"/>
            </w:pPr>
            <w:r w:rsidRPr="000D7F73">
              <w:t>EcoRI, BamHI</w:t>
            </w:r>
          </w:p>
        </w:tc>
        <w:tc>
          <w:tcPr>
            <w:tcW w:w="2430" w:type="dxa"/>
          </w:tcPr>
          <w:p w14:paraId="34A010DC" w14:textId="77777777" w:rsidR="00237753" w:rsidRPr="006F580A" w:rsidRDefault="00237753" w:rsidP="00A07740">
            <w:pPr>
              <w:jc w:val="center"/>
            </w:pPr>
            <w:r w:rsidRPr="006F580A">
              <w:t>-</w:t>
            </w:r>
          </w:p>
        </w:tc>
        <w:tc>
          <w:tcPr>
            <w:tcW w:w="1890" w:type="dxa"/>
          </w:tcPr>
          <w:p w14:paraId="7BB3A115" w14:textId="77777777" w:rsidR="00237753" w:rsidRPr="006F580A" w:rsidRDefault="00237753" w:rsidP="00A07740">
            <w:pPr>
              <w:jc w:val="center"/>
            </w:pPr>
            <w:r>
              <w:t>2</w:t>
            </w:r>
            <w:r w:rsidRPr="006F580A">
              <w:t>.0</w:t>
            </w:r>
          </w:p>
        </w:tc>
      </w:tr>
    </w:tbl>
    <w:p w14:paraId="334ECD0A" w14:textId="77777777" w:rsidR="00237753" w:rsidRPr="006F580A" w:rsidRDefault="00237753" w:rsidP="00A07740"/>
    <w:p w14:paraId="711CCA74" w14:textId="77777777" w:rsidR="00237753" w:rsidRPr="006F580A" w:rsidRDefault="00237753" w:rsidP="00A07740">
      <w:pPr>
        <w:pStyle w:val="ListParagraph"/>
        <w:numPr>
          <w:ilvl w:val="0"/>
          <w:numId w:val="37"/>
        </w:numPr>
        <w:spacing w:after="200"/>
      </w:pPr>
      <w:r w:rsidRPr="006F580A">
        <w:t>Set up master mix table:</w:t>
      </w:r>
    </w:p>
    <w:tbl>
      <w:tblPr>
        <w:tblStyle w:val="TableGrid"/>
        <w:tblW w:w="0" w:type="auto"/>
        <w:tblLook w:val="04A0" w:firstRow="1" w:lastRow="0" w:firstColumn="1" w:lastColumn="0" w:noHBand="0" w:noVBand="1"/>
      </w:tblPr>
      <w:tblGrid>
        <w:gridCol w:w="2358"/>
        <w:gridCol w:w="3690"/>
        <w:gridCol w:w="3690"/>
      </w:tblGrid>
      <w:tr w:rsidR="00237753" w:rsidRPr="006F580A" w14:paraId="1E3A17C4" w14:textId="77777777" w:rsidTr="00EB5222">
        <w:tc>
          <w:tcPr>
            <w:tcW w:w="2358" w:type="dxa"/>
          </w:tcPr>
          <w:p w14:paraId="788FAB77" w14:textId="77777777" w:rsidR="00237753" w:rsidRPr="006F580A" w:rsidRDefault="00237753" w:rsidP="00A07740">
            <w:pPr>
              <w:jc w:val="center"/>
              <w:rPr>
                <w:b/>
              </w:rPr>
            </w:pPr>
            <w:r w:rsidRPr="006F580A">
              <w:rPr>
                <w:b/>
              </w:rPr>
              <w:t>Components</w:t>
            </w:r>
          </w:p>
        </w:tc>
        <w:tc>
          <w:tcPr>
            <w:tcW w:w="3690" w:type="dxa"/>
          </w:tcPr>
          <w:p w14:paraId="3AB1E0A7" w14:textId="77777777" w:rsidR="00237753" w:rsidRPr="006F580A" w:rsidRDefault="00237753" w:rsidP="00A07740">
            <w:pPr>
              <w:jc w:val="center"/>
              <w:rPr>
                <w:b/>
              </w:rPr>
            </w:pPr>
            <w:r w:rsidRPr="006F580A">
              <w:rPr>
                <w:b/>
              </w:rPr>
              <w:t>Volumes in 1 reaction (uL)</w:t>
            </w:r>
          </w:p>
        </w:tc>
        <w:tc>
          <w:tcPr>
            <w:tcW w:w="3690" w:type="dxa"/>
          </w:tcPr>
          <w:p w14:paraId="55043A36" w14:textId="77777777" w:rsidR="00237753" w:rsidRPr="006F580A" w:rsidRDefault="00237753" w:rsidP="00A07740">
            <w:pPr>
              <w:jc w:val="center"/>
              <w:rPr>
                <w:b/>
              </w:rPr>
            </w:pPr>
            <w:r w:rsidRPr="006F580A">
              <w:rPr>
                <w:rFonts w:ascii="Cambria" w:hAnsi="Cambria"/>
                <w:b/>
                <w:bCs/>
                <w:color w:val="000000"/>
              </w:rPr>
              <w:t>Volumes in Master Mix 8x (uL)</w:t>
            </w:r>
          </w:p>
        </w:tc>
      </w:tr>
      <w:tr w:rsidR="00237753" w:rsidRPr="006F580A" w14:paraId="4A79314A" w14:textId="77777777" w:rsidTr="00EB5222">
        <w:tc>
          <w:tcPr>
            <w:tcW w:w="2358" w:type="dxa"/>
          </w:tcPr>
          <w:p w14:paraId="35AE6E21" w14:textId="77777777" w:rsidR="00237753" w:rsidRPr="006F580A" w:rsidRDefault="00237753" w:rsidP="00A07740">
            <w:pPr>
              <w:jc w:val="center"/>
            </w:pPr>
            <w:r w:rsidRPr="006F580A">
              <w:t>H</w:t>
            </w:r>
            <w:r w:rsidRPr="006F580A">
              <w:rPr>
                <w:vertAlign w:val="subscript"/>
              </w:rPr>
              <w:t>2</w:t>
            </w:r>
            <w:r w:rsidRPr="006F580A">
              <w:t>O</w:t>
            </w:r>
          </w:p>
        </w:tc>
        <w:tc>
          <w:tcPr>
            <w:tcW w:w="3690" w:type="dxa"/>
          </w:tcPr>
          <w:p w14:paraId="7FC3BD1A" w14:textId="77777777" w:rsidR="00237753" w:rsidRPr="006F580A" w:rsidRDefault="00237753" w:rsidP="00A07740">
            <w:pPr>
              <w:jc w:val="center"/>
            </w:pPr>
            <w:r w:rsidRPr="00AC7E02">
              <w:t>15</w:t>
            </w:r>
          </w:p>
        </w:tc>
        <w:tc>
          <w:tcPr>
            <w:tcW w:w="3690" w:type="dxa"/>
          </w:tcPr>
          <w:p w14:paraId="133A9BD7" w14:textId="77777777" w:rsidR="00237753" w:rsidRPr="006F580A" w:rsidRDefault="00237753" w:rsidP="00A07740">
            <w:pPr>
              <w:jc w:val="center"/>
              <w:rPr>
                <w:rFonts w:ascii="Cambria" w:hAnsi="Cambria"/>
                <w:color w:val="000000"/>
              </w:rPr>
            </w:pPr>
            <w:r w:rsidRPr="00AC7E02">
              <w:t>105</w:t>
            </w:r>
          </w:p>
        </w:tc>
      </w:tr>
      <w:tr w:rsidR="00237753" w:rsidRPr="006F580A" w14:paraId="1316C398" w14:textId="77777777" w:rsidTr="00EB5222">
        <w:tc>
          <w:tcPr>
            <w:tcW w:w="2358" w:type="dxa"/>
          </w:tcPr>
          <w:p w14:paraId="2664C7D7" w14:textId="77777777" w:rsidR="00237753" w:rsidRPr="006F580A" w:rsidRDefault="00237753" w:rsidP="00A07740">
            <w:pPr>
              <w:jc w:val="center"/>
            </w:pPr>
            <w:r w:rsidRPr="006F580A">
              <w:t>10x Buffer (Cutsmart)</w:t>
            </w:r>
          </w:p>
        </w:tc>
        <w:tc>
          <w:tcPr>
            <w:tcW w:w="3690" w:type="dxa"/>
          </w:tcPr>
          <w:p w14:paraId="0353426D" w14:textId="77777777" w:rsidR="00237753" w:rsidRPr="006F580A" w:rsidRDefault="00237753" w:rsidP="00A07740">
            <w:pPr>
              <w:jc w:val="center"/>
            </w:pPr>
            <w:r w:rsidRPr="00AC7E02">
              <w:t>2</w:t>
            </w:r>
          </w:p>
        </w:tc>
        <w:tc>
          <w:tcPr>
            <w:tcW w:w="3690" w:type="dxa"/>
          </w:tcPr>
          <w:p w14:paraId="2C27EF5E" w14:textId="77777777" w:rsidR="00237753" w:rsidRPr="006F580A" w:rsidRDefault="00237753" w:rsidP="00A07740">
            <w:pPr>
              <w:jc w:val="center"/>
            </w:pPr>
            <w:r w:rsidRPr="00AC7E02">
              <w:t>14</w:t>
            </w:r>
          </w:p>
        </w:tc>
      </w:tr>
      <w:tr w:rsidR="00237753" w:rsidRPr="006F580A" w14:paraId="1E083374" w14:textId="77777777" w:rsidTr="00EB5222">
        <w:tc>
          <w:tcPr>
            <w:tcW w:w="2358" w:type="dxa"/>
          </w:tcPr>
          <w:p w14:paraId="6B5A4B8C" w14:textId="77777777" w:rsidR="00237753" w:rsidRPr="006F580A" w:rsidRDefault="00237753" w:rsidP="00A07740">
            <w:pPr>
              <w:jc w:val="center"/>
            </w:pPr>
            <w:r w:rsidRPr="006F580A">
              <w:t>DNA</w:t>
            </w:r>
          </w:p>
        </w:tc>
        <w:tc>
          <w:tcPr>
            <w:tcW w:w="3690" w:type="dxa"/>
          </w:tcPr>
          <w:p w14:paraId="021135F2" w14:textId="77777777" w:rsidR="00237753" w:rsidRPr="006F580A" w:rsidRDefault="00237753" w:rsidP="00A07740">
            <w:pPr>
              <w:jc w:val="center"/>
            </w:pPr>
            <w:r w:rsidRPr="00AC7E02">
              <w:t>(2)</w:t>
            </w:r>
          </w:p>
        </w:tc>
        <w:tc>
          <w:tcPr>
            <w:tcW w:w="3690" w:type="dxa"/>
          </w:tcPr>
          <w:p w14:paraId="694F3098" w14:textId="77777777" w:rsidR="00237753" w:rsidRPr="006F580A" w:rsidRDefault="00237753" w:rsidP="00A07740">
            <w:pPr>
              <w:jc w:val="center"/>
              <w:rPr>
                <w:rFonts w:ascii="Cambria" w:hAnsi="Cambria"/>
                <w:color w:val="000000"/>
              </w:rPr>
            </w:pPr>
          </w:p>
        </w:tc>
      </w:tr>
      <w:tr w:rsidR="00237753" w:rsidRPr="006F580A" w14:paraId="4C0D9990" w14:textId="77777777" w:rsidTr="00EB5222">
        <w:tc>
          <w:tcPr>
            <w:tcW w:w="2358" w:type="dxa"/>
          </w:tcPr>
          <w:p w14:paraId="3BAAB9C4" w14:textId="77777777" w:rsidR="00237753" w:rsidRPr="006F580A" w:rsidRDefault="00237753" w:rsidP="00A07740">
            <w:pPr>
              <w:jc w:val="center"/>
            </w:pPr>
            <w:r>
              <w:t>EcoR</w:t>
            </w:r>
            <w:r w:rsidRPr="006F580A">
              <w:t>1</w:t>
            </w:r>
          </w:p>
        </w:tc>
        <w:tc>
          <w:tcPr>
            <w:tcW w:w="3690" w:type="dxa"/>
          </w:tcPr>
          <w:p w14:paraId="1FA558C4" w14:textId="77777777" w:rsidR="00237753" w:rsidRPr="006F580A" w:rsidRDefault="00237753" w:rsidP="00A07740">
            <w:pPr>
              <w:jc w:val="center"/>
            </w:pPr>
            <w:r w:rsidRPr="00AC7E02">
              <w:t>0.5</w:t>
            </w:r>
          </w:p>
        </w:tc>
        <w:tc>
          <w:tcPr>
            <w:tcW w:w="3690" w:type="dxa"/>
          </w:tcPr>
          <w:p w14:paraId="254B1266" w14:textId="77777777" w:rsidR="00237753" w:rsidRPr="006F580A" w:rsidRDefault="00237753" w:rsidP="00A07740">
            <w:pPr>
              <w:jc w:val="center"/>
              <w:rPr>
                <w:rFonts w:ascii="Cambria" w:hAnsi="Cambria"/>
                <w:color w:val="000000"/>
              </w:rPr>
            </w:pPr>
            <w:r w:rsidRPr="00AC7E02">
              <w:t>3.5</w:t>
            </w:r>
          </w:p>
        </w:tc>
      </w:tr>
      <w:tr w:rsidR="00237753" w:rsidRPr="006F580A" w14:paraId="11158B9B" w14:textId="77777777" w:rsidTr="00EB5222">
        <w:tc>
          <w:tcPr>
            <w:tcW w:w="2358" w:type="dxa"/>
          </w:tcPr>
          <w:p w14:paraId="40C9003B" w14:textId="77777777" w:rsidR="00237753" w:rsidRPr="006F580A" w:rsidRDefault="00237753" w:rsidP="00A07740">
            <w:pPr>
              <w:jc w:val="center"/>
            </w:pPr>
            <w:r w:rsidRPr="006F580A">
              <w:t>BamH1</w:t>
            </w:r>
          </w:p>
        </w:tc>
        <w:tc>
          <w:tcPr>
            <w:tcW w:w="3690" w:type="dxa"/>
          </w:tcPr>
          <w:p w14:paraId="7A1AA5E1" w14:textId="77777777" w:rsidR="00237753" w:rsidRPr="006F580A" w:rsidRDefault="00237753" w:rsidP="00A07740">
            <w:pPr>
              <w:jc w:val="center"/>
            </w:pPr>
            <w:r w:rsidRPr="00AC7E02">
              <w:t>0.5</w:t>
            </w:r>
          </w:p>
        </w:tc>
        <w:tc>
          <w:tcPr>
            <w:tcW w:w="3690" w:type="dxa"/>
          </w:tcPr>
          <w:p w14:paraId="6B5AAFC2" w14:textId="77777777" w:rsidR="00237753" w:rsidRPr="006F580A" w:rsidRDefault="00237753" w:rsidP="00A07740">
            <w:pPr>
              <w:jc w:val="center"/>
              <w:rPr>
                <w:rFonts w:ascii="Cambria" w:hAnsi="Cambria"/>
                <w:color w:val="000000"/>
              </w:rPr>
            </w:pPr>
            <w:r w:rsidRPr="00AC7E02">
              <w:t>3.5</w:t>
            </w:r>
          </w:p>
        </w:tc>
      </w:tr>
      <w:tr w:rsidR="00237753" w:rsidRPr="006F580A" w14:paraId="2611368D" w14:textId="77777777" w:rsidTr="00EB5222">
        <w:tc>
          <w:tcPr>
            <w:tcW w:w="2358" w:type="dxa"/>
          </w:tcPr>
          <w:p w14:paraId="029982F8" w14:textId="77777777" w:rsidR="00237753" w:rsidRPr="006F580A" w:rsidRDefault="00237753" w:rsidP="00A07740">
            <w:pPr>
              <w:jc w:val="center"/>
            </w:pPr>
            <w:r w:rsidRPr="006F580A">
              <w:t>Total</w:t>
            </w:r>
          </w:p>
        </w:tc>
        <w:tc>
          <w:tcPr>
            <w:tcW w:w="3690" w:type="dxa"/>
          </w:tcPr>
          <w:p w14:paraId="56420669" w14:textId="77777777" w:rsidR="00237753" w:rsidRPr="006F580A" w:rsidRDefault="00237753" w:rsidP="00A07740">
            <w:pPr>
              <w:jc w:val="center"/>
            </w:pPr>
            <w:r w:rsidRPr="00AC7E02">
              <w:t>20.0 (18.0 actual b/c of DNA)</w:t>
            </w:r>
          </w:p>
        </w:tc>
        <w:tc>
          <w:tcPr>
            <w:tcW w:w="3690" w:type="dxa"/>
          </w:tcPr>
          <w:p w14:paraId="3DFCCB54" w14:textId="77777777" w:rsidR="00237753" w:rsidRPr="006F580A" w:rsidRDefault="00237753" w:rsidP="00A07740">
            <w:pPr>
              <w:jc w:val="center"/>
              <w:rPr>
                <w:rFonts w:ascii="Cambria" w:hAnsi="Cambria"/>
                <w:color w:val="000000"/>
              </w:rPr>
            </w:pPr>
            <w:r w:rsidRPr="00AC7E02">
              <w:t>126</w:t>
            </w:r>
          </w:p>
        </w:tc>
      </w:tr>
    </w:tbl>
    <w:p w14:paraId="7D667B50" w14:textId="77777777" w:rsidR="00237753" w:rsidRPr="006F580A" w:rsidRDefault="00237753" w:rsidP="00A07740"/>
    <w:p w14:paraId="5F959FD3" w14:textId="77777777" w:rsidR="00237753" w:rsidRPr="006F580A" w:rsidRDefault="00237753" w:rsidP="00A07740">
      <w:pPr>
        <w:pStyle w:val="ListParagraph"/>
        <w:numPr>
          <w:ilvl w:val="0"/>
          <w:numId w:val="38"/>
        </w:numPr>
        <w:spacing w:after="200"/>
        <w:jc w:val="both"/>
      </w:pPr>
      <w:r w:rsidRPr="006F580A">
        <w:t>Add indicated amounts of H</w:t>
      </w:r>
      <w:r w:rsidRPr="006F580A">
        <w:rPr>
          <w:vertAlign w:val="subscript"/>
        </w:rPr>
        <w:t>2</w:t>
      </w:r>
      <w:r w:rsidRPr="006F580A">
        <w:t>O, 10x buffer, and DNA to individual tube for digest (1.5 mL microfuge tubes for digest in incubator).</w:t>
      </w:r>
    </w:p>
    <w:p w14:paraId="0A2153EC" w14:textId="77777777" w:rsidR="00237753" w:rsidRPr="006F580A" w:rsidRDefault="00237753" w:rsidP="00A07740">
      <w:pPr>
        <w:pStyle w:val="ListParagraph"/>
        <w:numPr>
          <w:ilvl w:val="0"/>
          <w:numId w:val="38"/>
        </w:numPr>
        <w:spacing w:after="200"/>
        <w:jc w:val="both"/>
      </w:pPr>
      <w:r w:rsidRPr="006F580A">
        <w:t>Add indicated amount of each enzyme</w:t>
      </w:r>
      <w:r>
        <w:t xml:space="preserve"> </w:t>
      </w:r>
      <w:r w:rsidRPr="006F580A">
        <w:t>to the tube.</w:t>
      </w:r>
    </w:p>
    <w:p w14:paraId="3B9D3849" w14:textId="77777777" w:rsidR="00237753" w:rsidRPr="006F580A" w:rsidRDefault="00237753" w:rsidP="00A07740">
      <w:pPr>
        <w:pStyle w:val="ListParagraph"/>
        <w:numPr>
          <w:ilvl w:val="0"/>
          <w:numId w:val="38"/>
        </w:numPr>
        <w:spacing w:after="200"/>
        <w:jc w:val="both"/>
      </w:pPr>
      <w:r w:rsidRPr="006F580A">
        <w:t>Mix by pipetting up and down.</w:t>
      </w:r>
    </w:p>
    <w:p w14:paraId="7410099A" w14:textId="34E6C32E" w:rsidR="003C5EC6" w:rsidRDefault="00237753" w:rsidP="00A07740">
      <w:pPr>
        <w:pStyle w:val="ListParagraph"/>
        <w:numPr>
          <w:ilvl w:val="0"/>
          <w:numId w:val="38"/>
        </w:numPr>
        <w:spacing w:after="200"/>
        <w:jc w:val="both"/>
      </w:pPr>
      <w:r w:rsidRPr="006F580A">
        <w:t xml:space="preserve">Incubate at 37°C for 1 hour. </w:t>
      </w:r>
    </w:p>
    <w:p w14:paraId="2868BBA5" w14:textId="5A27D21E" w:rsidR="00A712DE" w:rsidRPr="006F580A" w:rsidRDefault="00A712DE" w:rsidP="00A07740">
      <w:pPr>
        <w:pStyle w:val="Heading3"/>
      </w:pPr>
      <w:bookmarkStart w:id="8" w:name="_Toc112917697"/>
      <w:r w:rsidRPr="006F580A">
        <w:t>Diagnostic Digest of Candidate pKR1</w:t>
      </w:r>
      <w:r>
        <w:t>35</w:t>
      </w:r>
      <w:r w:rsidRPr="006F580A">
        <w:t xml:space="preserve"> Miniprep w/KpnI and BamHI</w:t>
      </w:r>
      <w:bookmarkEnd w:id="8"/>
    </w:p>
    <w:p w14:paraId="54F37A2A" w14:textId="77777777" w:rsidR="00A712DE" w:rsidRPr="006F580A" w:rsidRDefault="00A712DE" w:rsidP="00A07740">
      <w:pPr>
        <w:pStyle w:val="ListParagraph"/>
        <w:numPr>
          <w:ilvl w:val="0"/>
          <w:numId w:val="40"/>
        </w:numPr>
        <w:spacing w:after="200"/>
      </w:pPr>
      <w:r w:rsidRPr="006F580A">
        <w:t>Make a reaction table with desired digests:</w:t>
      </w:r>
    </w:p>
    <w:tbl>
      <w:tblPr>
        <w:tblStyle w:val="TableGrid"/>
        <w:tblW w:w="9198" w:type="dxa"/>
        <w:tblLook w:val="04A0" w:firstRow="1" w:lastRow="0" w:firstColumn="1" w:lastColumn="0" w:noHBand="0" w:noVBand="1"/>
      </w:tblPr>
      <w:tblGrid>
        <w:gridCol w:w="738"/>
        <w:gridCol w:w="1757"/>
        <w:gridCol w:w="2383"/>
        <w:gridCol w:w="2430"/>
        <w:gridCol w:w="1890"/>
      </w:tblGrid>
      <w:tr w:rsidR="00A712DE" w:rsidRPr="006F580A" w14:paraId="5972FC17" w14:textId="77777777" w:rsidTr="00515123">
        <w:tc>
          <w:tcPr>
            <w:tcW w:w="738" w:type="dxa"/>
          </w:tcPr>
          <w:p w14:paraId="1BA27334" w14:textId="77777777" w:rsidR="00A712DE" w:rsidRPr="006F580A" w:rsidRDefault="00A712DE" w:rsidP="00A07740">
            <w:pPr>
              <w:jc w:val="center"/>
            </w:pPr>
            <w:r w:rsidRPr="006F580A">
              <w:lastRenderedPageBreak/>
              <w:t>Tube</w:t>
            </w:r>
          </w:p>
        </w:tc>
        <w:tc>
          <w:tcPr>
            <w:tcW w:w="1757" w:type="dxa"/>
          </w:tcPr>
          <w:p w14:paraId="422A527B" w14:textId="77777777" w:rsidR="00A712DE" w:rsidRPr="006F580A" w:rsidRDefault="00A712DE" w:rsidP="00A07740">
            <w:pPr>
              <w:jc w:val="center"/>
            </w:pPr>
            <w:r w:rsidRPr="006F580A">
              <w:t>DNA</w:t>
            </w:r>
          </w:p>
        </w:tc>
        <w:tc>
          <w:tcPr>
            <w:tcW w:w="2383" w:type="dxa"/>
          </w:tcPr>
          <w:p w14:paraId="6CAB0230" w14:textId="77777777" w:rsidR="00A712DE" w:rsidRPr="006F580A" w:rsidRDefault="00A712DE" w:rsidP="00A07740">
            <w:pPr>
              <w:jc w:val="center"/>
            </w:pPr>
            <w:r w:rsidRPr="006F580A">
              <w:t>Enzyme(s)</w:t>
            </w:r>
          </w:p>
        </w:tc>
        <w:tc>
          <w:tcPr>
            <w:tcW w:w="2430" w:type="dxa"/>
          </w:tcPr>
          <w:p w14:paraId="777FCC8B" w14:textId="77777777" w:rsidR="00A712DE" w:rsidRPr="006F580A" w:rsidRDefault="00A712DE" w:rsidP="00A07740">
            <w:pPr>
              <w:jc w:val="center"/>
            </w:pPr>
            <w:r w:rsidRPr="006F580A">
              <w:t>DNA Volume (uL)</w:t>
            </w:r>
          </w:p>
        </w:tc>
        <w:tc>
          <w:tcPr>
            <w:tcW w:w="1890" w:type="dxa"/>
          </w:tcPr>
          <w:p w14:paraId="7CD6D9EB" w14:textId="77777777" w:rsidR="00A712DE" w:rsidRPr="006F580A" w:rsidRDefault="00A712DE" w:rsidP="00A07740">
            <w:pPr>
              <w:jc w:val="center"/>
            </w:pPr>
            <w:r w:rsidRPr="006F580A">
              <w:t>H</w:t>
            </w:r>
            <w:r w:rsidRPr="006F580A">
              <w:rPr>
                <w:vertAlign w:val="subscript"/>
              </w:rPr>
              <w:t>2</w:t>
            </w:r>
            <w:r w:rsidRPr="006F580A">
              <w:t>O Volume (uL)</w:t>
            </w:r>
          </w:p>
        </w:tc>
      </w:tr>
      <w:tr w:rsidR="00A712DE" w:rsidRPr="006F580A" w14:paraId="7F7D3D6A" w14:textId="77777777" w:rsidTr="00515123">
        <w:tc>
          <w:tcPr>
            <w:tcW w:w="738" w:type="dxa"/>
          </w:tcPr>
          <w:p w14:paraId="2B3DD19A" w14:textId="77777777" w:rsidR="00A712DE" w:rsidRPr="006F580A" w:rsidRDefault="00A712DE" w:rsidP="00A07740">
            <w:pPr>
              <w:jc w:val="center"/>
            </w:pPr>
            <w:r w:rsidRPr="006F580A">
              <w:t>1</w:t>
            </w:r>
          </w:p>
        </w:tc>
        <w:tc>
          <w:tcPr>
            <w:tcW w:w="1757" w:type="dxa"/>
          </w:tcPr>
          <w:p w14:paraId="7D9ED337" w14:textId="2DA33C16" w:rsidR="00A712DE" w:rsidRPr="006F580A" w:rsidRDefault="00A712DE" w:rsidP="00A07740">
            <w:pPr>
              <w:jc w:val="center"/>
            </w:pPr>
            <w:r w:rsidRPr="006F580A">
              <w:t>pKR1</w:t>
            </w:r>
            <w:r>
              <w:t>35</w:t>
            </w:r>
            <w:r w:rsidRPr="006F580A">
              <w:t>-1</w:t>
            </w:r>
          </w:p>
        </w:tc>
        <w:tc>
          <w:tcPr>
            <w:tcW w:w="2383" w:type="dxa"/>
          </w:tcPr>
          <w:p w14:paraId="5119CFC1" w14:textId="670D734C" w:rsidR="00A712DE" w:rsidRPr="006F580A" w:rsidRDefault="00A712DE" w:rsidP="00A07740">
            <w:pPr>
              <w:jc w:val="center"/>
            </w:pPr>
            <w:r>
              <w:t>Kpn</w:t>
            </w:r>
            <w:r w:rsidRPr="006F580A">
              <w:t>I, BamHI</w:t>
            </w:r>
          </w:p>
        </w:tc>
        <w:tc>
          <w:tcPr>
            <w:tcW w:w="2430" w:type="dxa"/>
          </w:tcPr>
          <w:p w14:paraId="6643F2CE" w14:textId="77777777" w:rsidR="00A712DE" w:rsidRPr="006F580A" w:rsidRDefault="00A712DE" w:rsidP="00A07740">
            <w:pPr>
              <w:jc w:val="center"/>
            </w:pPr>
            <w:r w:rsidRPr="005F3482">
              <w:t>2.0</w:t>
            </w:r>
          </w:p>
        </w:tc>
        <w:tc>
          <w:tcPr>
            <w:tcW w:w="1890" w:type="dxa"/>
          </w:tcPr>
          <w:p w14:paraId="57C6C4EB" w14:textId="77777777" w:rsidR="00A712DE" w:rsidRPr="006F580A" w:rsidRDefault="00A712DE" w:rsidP="00A07740">
            <w:pPr>
              <w:jc w:val="center"/>
            </w:pPr>
            <w:r w:rsidRPr="006F580A">
              <w:t>-</w:t>
            </w:r>
          </w:p>
        </w:tc>
      </w:tr>
      <w:tr w:rsidR="00A712DE" w:rsidRPr="006F580A" w14:paraId="2F9D45A1" w14:textId="77777777" w:rsidTr="00515123">
        <w:tc>
          <w:tcPr>
            <w:tcW w:w="738" w:type="dxa"/>
          </w:tcPr>
          <w:p w14:paraId="02AA07BE" w14:textId="77777777" w:rsidR="00A712DE" w:rsidRPr="006F580A" w:rsidRDefault="00A712DE" w:rsidP="00A07740">
            <w:pPr>
              <w:jc w:val="center"/>
            </w:pPr>
            <w:r w:rsidRPr="006F580A">
              <w:t>2</w:t>
            </w:r>
          </w:p>
        </w:tc>
        <w:tc>
          <w:tcPr>
            <w:tcW w:w="1757" w:type="dxa"/>
          </w:tcPr>
          <w:p w14:paraId="4FF7BDCB" w14:textId="77777777" w:rsidR="00A712DE" w:rsidRPr="006F580A" w:rsidRDefault="00A712DE" w:rsidP="00A07740">
            <w:pPr>
              <w:jc w:val="center"/>
            </w:pPr>
            <w:r w:rsidRPr="006F580A">
              <w:t>pKR135-2</w:t>
            </w:r>
          </w:p>
        </w:tc>
        <w:tc>
          <w:tcPr>
            <w:tcW w:w="2383" w:type="dxa"/>
          </w:tcPr>
          <w:p w14:paraId="6E38F04F" w14:textId="3EE0386F" w:rsidR="00A712DE" w:rsidRPr="006F580A" w:rsidRDefault="00A712DE" w:rsidP="00A07740">
            <w:pPr>
              <w:jc w:val="center"/>
            </w:pPr>
            <w:r>
              <w:t>Kpn</w:t>
            </w:r>
            <w:r w:rsidRPr="006F580A">
              <w:t>I, BamHI</w:t>
            </w:r>
          </w:p>
        </w:tc>
        <w:tc>
          <w:tcPr>
            <w:tcW w:w="2430" w:type="dxa"/>
          </w:tcPr>
          <w:p w14:paraId="1967F632" w14:textId="77777777" w:rsidR="00A712DE" w:rsidRPr="006F580A" w:rsidRDefault="00A712DE" w:rsidP="00A07740">
            <w:pPr>
              <w:jc w:val="center"/>
            </w:pPr>
            <w:r w:rsidRPr="005F3482">
              <w:t>2.0</w:t>
            </w:r>
          </w:p>
        </w:tc>
        <w:tc>
          <w:tcPr>
            <w:tcW w:w="1890" w:type="dxa"/>
          </w:tcPr>
          <w:p w14:paraId="445C9A6E" w14:textId="77777777" w:rsidR="00A712DE" w:rsidRPr="006F580A" w:rsidRDefault="00A712DE" w:rsidP="00A07740">
            <w:pPr>
              <w:jc w:val="center"/>
            </w:pPr>
            <w:r w:rsidRPr="006F580A">
              <w:t>-</w:t>
            </w:r>
          </w:p>
        </w:tc>
      </w:tr>
      <w:tr w:rsidR="00A712DE" w:rsidRPr="006F580A" w14:paraId="42F340AD" w14:textId="77777777" w:rsidTr="00515123">
        <w:tc>
          <w:tcPr>
            <w:tcW w:w="738" w:type="dxa"/>
          </w:tcPr>
          <w:p w14:paraId="3F84F8E5" w14:textId="77777777" w:rsidR="00A712DE" w:rsidRPr="006F580A" w:rsidRDefault="00A712DE" w:rsidP="00A07740">
            <w:pPr>
              <w:jc w:val="center"/>
            </w:pPr>
            <w:r w:rsidRPr="006F580A">
              <w:t>3</w:t>
            </w:r>
          </w:p>
        </w:tc>
        <w:tc>
          <w:tcPr>
            <w:tcW w:w="1757" w:type="dxa"/>
          </w:tcPr>
          <w:p w14:paraId="6B4D4700" w14:textId="77777777" w:rsidR="00A712DE" w:rsidRPr="006F580A" w:rsidRDefault="00A712DE" w:rsidP="00A07740">
            <w:pPr>
              <w:jc w:val="center"/>
            </w:pPr>
            <w:r w:rsidRPr="006F580A">
              <w:t>pKR135-3</w:t>
            </w:r>
          </w:p>
        </w:tc>
        <w:tc>
          <w:tcPr>
            <w:tcW w:w="2383" w:type="dxa"/>
          </w:tcPr>
          <w:p w14:paraId="0EA9B4BA" w14:textId="06B1889F" w:rsidR="00A712DE" w:rsidRPr="006F580A" w:rsidRDefault="00A712DE" w:rsidP="00A07740">
            <w:pPr>
              <w:jc w:val="center"/>
            </w:pPr>
            <w:r>
              <w:t>Kpn</w:t>
            </w:r>
            <w:r w:rsidRPr="006F580A">
              <w:t>I, BamHI</w:t>
            </w:r>
          </w:p>
        </w:tc>
        <w:tc>
          <w:tcPr>
            <w:tcW w:w="2430" w:type="dxa"/>
          </w:tcPr>
          <w:p w14:paraId="1F870270" w14:textId="77777777" w:rsidR="00A712DE" w:rsidRPr="006F580A" w:rsidRDefault="00A712DE" w:rsidP="00A07740">
            <w:pPr>
              <w:jc w:val="center"/>
            </w:pPr>
            <w:r w:rsidRPr="005F3482">
              <w:t>2.0</w:t>
            </w:r>
          </w:p>
        </w:tc>
        <w:tc>
          <w:tcPr>
            <w:tcW w:w="1890" w:type="dxa"/>
          </w:tcPr>
          <w:p w14:paraId="19754560" w14:textId="77777777" w:rsidR="00A712DE" w:rsidRPr="006F580A" w:rsidRDefault="00A712DE" w:rsidP="00A07740">
            <w:pPr>
              <w:jc w:val="center"/>
            </w:pPr>
            <w:r w:rsidRPr="006F580A">
              <w:t>-</w:t>
            </w:r>
          </w:p>
        </w:tc>
      </w:tr>
      <w:tr w:rsidR="00A712DE" w:rsidRPr="006F580A" w14:paraId="70B2B43D" w14:textId="77777777" w:rsidTr="00515123">
        <w:tc>
          <w:tcPr>
            <w:tcW w:w="738" w:type="dxa"/>
          </w:tcPr>
          <w:p w14:paraId="09050DA9" w14:textId="77777777" w:rsidR="00A712DE" w:rsidRPr="006F580A" w:rsidRDefault="00A712DE" w:rsidP="00A07740">
            <w:pPr>
              <w:jc w:val="center"/>
            </w:pPr>
            <w:r w:rsidRPr="006F580A">
              <w:t>4</w:t>
            </w:r>
          </w:p>
        </w:tc>
        <w:tc>
          <w:tcPr>
            <w:tcW w:w="1757" w:type="dxa"/>
          </w:tcPr>
          <w:p w14:paraId="21E9B396" w14:textId="77777777" w:rsidR="00A712DE" w:rsidRPr="006F580A" w:rsidRDefault="00A712DE" w:rsidP="00A07740">
            <w:pPr>
              <w:jc w:val="center"/>
            </w:pPr>
            <w:r w:rsidRPr="006F580A">
              <w:t>pKR135-4</w:t>
            </w:r>
          </w:p>
        </w:tc>
        <w:tc>
          <w:tcPr>
            <w:tcW w:w="2383" w:type="dxa"/>
          </w:tcPr>
          <w:p w14:paraId="1D9B34E5" w14:textId="2D00168B" w:rsidR="00A712DE" w:rsidRPr="006F580A" w:rsidRDefault="00A712DE" w:rsidP="00A07740">
            <w:pPr>
              <w:jc w:val="center"/>
            </w:pPr>
            <w:r>
              <w:t>Kpn</w:t>
            </w:r>
            <w:r w:rsidRPr="006F580A">
              <w:t>I, BamHI</w:t>
            </w:r>
          </w:p>
        </w:tc>
        <w:tc>
          <w:tcPr>
            <w:tcW w:w="2430" w:type="dxa"/>
          </w:tcPr>
          <w:p w14:paraId="6648FFE5" w14:textId="77777777" w:rsidR="00A712DE" w:rsidRPr="006F580A" w:rsidRDefault="00A712DE" w:rsidP="00A07740">
            <w:pPr>
              <w:jc w:val="center"/>
            </w:pPr>
            <w:r w:rsidRPr="005F3482">
              <w:t>2.0</w:t>
            </w:r>
          </w:p>
        </w:tc>
        <w:tc>
          <w:tcPr>
            <w:tcW w:w="1890" w:type="dxa"/>
          </w:tcPr>
          <w:p w14:paraId="198DD1B4" w14:textId="77777777" w:rsidR="00A712DE" w:rsidRPr="006F580A" w:rsidRDefault="00A712DE" w:rsidP="00A07740">
            <w:pPr>
              <w:jc w:val="center"/>
            </w:pPr>
            <w:r w:rsidRPr="006F580A">
              <w:t>-</w:t>
            </w:r>
          </w:p>
        </w:tc>
      </w:tr>
      <w:tr w:rsidR="00A712DE" w:rsidRPr="006F580A" w14:paraId="48F527F7" w14:textId="77777777" w:rsidTr="00515123">
        <w:tc>
          <w:tcPr>
            <w:tcW w:w="738" w:type="dxa"/>
          </w:tcPr>
          <w:p w14:paraId="12B97DCD" w14:textId="77777777" w:rsidR="00A712DE" w:rsidRPr="006F580A" w:rsidRDefault="00A712DE" w:rsidP="00A07740">
            <w:pPr>
              <w:jc w:val="center"/>
            </w:pPr>
            <w:r w:rsidRPr="006F580A">
              <w:t>5</w:t>
            </w:r>
          </w:p>
        </w:tc>
        <w:tc>
          <w:tcPr>
            <w:tcW w:w="1757" w:type="dxa"/>
          </w:tcPr>
          <w:p w14:paraId="711BDBD7" w14:textId="77777777" w:rsidR="00A712DE" w:rsidRPr="006F580A" w:rsidRDefault="00A712DE" w:rsidP="00A07740">
            <w:pPr>
              <w:jc w:val="center"/>
            </w:pPr>
            <w:r w:rsidRPr="006F580A">
              <w:t>pKR135-5</w:t>
            </w:r>
          </w:p>
        </w:tc>
        <w:tc>
          <w:tcPr>
            <w:tcW w:w="2383" w:type="dxa"/>
          </w:tcPr>
          <w:p w14:paraId="54CDB40D" w14:textId="41E15A4C" w:rsidR="00A712DE" w:rsidRPr="006F580A" w:rsidRDefault="00A712DE" w:rsidP="00A07740">
            <w:pPr>
              <w:jc w:val="center"/>
            </w:pPr>
            <w:r>
              <w:t>Kpn</w:t>
            </w:r>
            <w:r w:rsidRPr="006F580A">
              <w:t>I, BamHI</w:t>
            </w:r>
          </w:p>
        </w:tc>
        <w:tc>
          <w:tcPr>
            <w:tcW w:w="2430" w:type="dxa"/>
          </w:tcPr>
          <w:p w14:paraId="728134C1" w14:textId="77777777" w:rsidR="00A712DE" w:rsidRPr="006F580A" w:rsidRDefault="00A712DE" w:rsidP="00A07740">
            <w:pPr>
              <w:jc w:val="center"/>
            </w:pPr>
            <w:r w:rsidRPr="005F3482">
              <w:t>2.0</w:t>
            </w:r>
          </w:p>
        </w:tc>
        <w:tc>
          <w:tcPr>
            <w:tcW w:w="1890" w:type="dxa"/>
          </w:tcPr>
          <w:p w14:paraId="61D1CEBE" w14:textId="77777777" w:rsidR="00A712DE" w:rsidRPr="006F580A" w:rsidRDefault="00A712DE" w:rsidP="00A07740">
            <w:pPr>
              <w:jc w:val="center"/>
            </w:pPr>
            <w:r w:rsidRPr="006F580A">
              <w:t>-</w:t>
            </w:r>
          </w:p>
        </w:tc>
      </w:tr>
      <w:tr w:rsidR="00A712DE" w:rsidRPr="006F580A" w14:paraId="74DEDC12" w14:textId="77777777" w:rsidTr="00515123">
        <w:tc>
          <w:tcPr>
            <w:tcW w:w="738" w:type="dxa"/>
          </w:tcPr>
          <w:p w14:paraId="000AF983" w14:textId="77777777" w:rsidR="00A712DE" w:rsidRPr="006F580A" w:rsidRDefault="00A712DE" w:rsidP="00A07740">
            <w:pPr>
              <w:jc w:val="center"/>
            </w:pPr>
            <w:r w:rsidRPr="006F580A">
              <w:t>6</w:t>
            </w:r>
          </w:p>
        </w:tc>
        <w:tc>
          <w:tcPr>
            <w:tcW w:w="1757" w:type="dxa"/>
          </w:tcPr>
          <w:p w14:paraId="4012D4B5" w14:textId="77777777" w:rsidR="00A712DE" w:rsidRPr="006F580A" w:rsidRDefault="00A712DE" w:rsidP="00A07740">
            <w:pPr>
              <w:jc w:val="center"/>
            </w:pPr>
            <w:r w:rsidRPr="006F580A">
              <w:t>pKR135-6</w:t>
            </w:r>
          </w:p>
        </w:tc>
        <w:tc>
          <w:tcPr>
            <w:tcW w:w="2383" w:type="dxa"/>
          </w:tcPr>
          <w:p w14:paraId="2D76ED7C" w14:textId="4D784823" w:rsidR="00A712DE" w:rsidRPr="006F580A" w:rsidRDefault="00A712DE" w:rsidP="00A07740">
            <w:pPr>
              <w:jc w:val="center"/>
            </w:pPr>
            <w:r>
              <w:t>Kpn</w:t>
            </w:r>
            <w:r w:rsidRPr="006F580A">
              <w:t>I, BamHI</w:t>
            </w:r>
          </w:p>
        </w:tc>
        <w:tc>
          <w:tcPr>
            <w:tcW w:w="2430" w:type="dxa"/>
          </w:tcPr>
          <w:p w14:paraId="46818B55" w14:textId="77777777" w:rsidR="00A712DE" w:rsidRPr="006F580A" w:rsidRDefault="00A712DE" w:rsidP="00A07740">
            <w:pPr>
              <w:jc w:val="center"/>
            </w:pPr>
            <w:r w:rsidRPr="005F3482">
              <w:t>2.0</w:t>
            </w:r>
          </w:p>
        </w:tc>
        <w:tc>
          <w:tcPr>
            <w:tcW w:w="1890" w:type="dxa"/>
          </w:tcPr>
          <w:p w14:paraId="72CB1B2F" w14:textId="77777777" w:rsidR="00A712DE" w:rsidRPr="006F580A" w:rsidRDefault="00A712DE" w:rsidP="00A07740">
            <w:pPr>
              <w:jc w:val="center"/>
            </w:pPr>
            <w:r w:rsidRPr="006F580A">
              <w:t>-</w:t>
            </w:r>
          </w:p>
        </w:tc>
      </w:tr>
      <w:tr w:rsidR="002A3A0F" w:rsidRPr="006F580A" w14:paraId="3A4E3607" w14:textId="77777777" w:rsidTr="00515123">
        <w:tc>
          <w:tcPr>
            <w:tcW w:w="738" w:type="dxa"/>
          </w:tcPr>
          <w:p w14:paraId="5AC609C2" w14:textId="473B2A60" w:rsidR="002A3A0F" w:rsidRPr="006F580A" w:rsidRDefault="002A3A0F" w:rsidP="00A07740">
            <w:pPr>
              <w:jc w:val="center"/>
            </w:pPr>
            <w:r>
              <w:t>7</w:t>
            </w:r>
          </w:p>
        </w:tc>
        <w:tc>
          <w:tcPr>
            <w:tcW w:w="1757" w:type="dxa"/>
          </w:tcPr>
          <w:p w14:paraId="7A7144A5" w14:textId="573239C0" w:rsidR="002A3A0F" w:rsidRPr="006F580A" w:rsidRDefault="002A3A0F" w:rsidP="00A07740">
            <w:pPr>
              <w:jc w:val="center"/>
            </w:pPr>
            <w:r w:rsidRPr="00AD7B78">
              <w:t>pKR135-</w:t>
            </w:r>
            <w:r>
              <w:t>7</w:t>
            </w:r>
          </w:p>
        </w:tc>
        <w:tc>
          <w:tcPr>
            <w:tcW w:w="2383" w:type="dxa"/>
          </w:tcPr>
          <w:p w14:paraId="666360BB" w14:textId="6738EA9A" w:rsidR="002A3A0F" w:rsidRDefault="002A3A0F" w:rsidP="00A07740">
            <w:pPr>
              <w:jc w:val="center"/>
            </w:pPr>
            <w:r w:rsidRPr="005C59B9">
              <w:t>KpnI, BamHI</w:t>
            </w:r>
          </w:p>
        </w:tc>
        <w:tc>
          <w:tcPr>
            <w:tcW w:w="2430" w:type="dxa"/>
          </w:tcPr>
          <w:p w14:paraId="0D82CA44" w14:textId="6CC67725" w:rsidR="002A3A0F" w:rsidRPr="005F3482" w:rsidRDefault="002A3A0F" w:rsidP="00A07740">
            <w:pPr>
              <w:jc w:val="center"/>
            </w:pPr>
            <w:r w:rsidRPr="00141A17">
              <w:t>2.0</w:t>
            </w:r>
          </w:p>
        </w:tc>
        <w:tc>
          <w:tcPr>
            <w:tcW w:w="1890" w:type="dxa"/>
          </w:tcPr>
          <w:p w14:paraId="6D964E7E" w14:textId="47A30861" w:rsidR="002A3A0F" w:rsidRPr="006F580A" w:rsidRDefault="002A3A0F" w:rsidP="00A07740">
            <w:pPr>
              <w:jc w:val="center"/>
            </w:pPr>
            <w:r w:rsidRPr="00B00CCD">
              <w:t>-</w:t>
            </w:r>
          </w:p>
        </w:tc>
      </w:tr>
      <w:tr w:rsidR="002A3A0F" w:rsidRPr="006F580A" w14:paraId="001E5EA1" w14:textId="77777777" w:rsidTr="00515123">
        <w:tc>
          <w:tcPr>
            <w:tcW w:w="738" w:type="dxa"/>
          </w:tcPr>
          <w:p w14:paraId="657B86ED" w14:textId="43D58AA1" w:rsidR="002A3A0F" w:rsidRPr="006F580A" w:rsidRDefault="002A3A0F" w:rsidP="00A07740">
            <w:pPr>
              <w:jc w:val="center"/>
            </w:pPr>
            <w:r>
              <w:t>8</w:t>
            </w:r>
          </w:p>
        </w:tc>
        <w:tc>
          <w:tcPr>
            <w:tcW w:w="1757" w:type="dxa"/>
          </w:tcPr>
          <w:p w14:paraId="4EF430E0" w14:textId="3876F57E" w:rsidR="002A3A0F" w:rsidRPr="006F580A" w:rsidRDefault="002A3A0F" w:rsidP="00A07740">
            <w:pPr>
              <w:jc w:val="center"/>
            </w:pPr>
            <w:r w:rsidRPr="00AD7B78">
              <w:t>pKR135-</w:t>
            </w:r>
            <w:r>
              <w:t>8</w:t>
            </w:r>
          </w:p>
        </w:tc>
        <w:tc>
          <w:tcPr>
            <w:tcW w:w="2383" w:type="dxa"/>
          </w:tcPr>
          <w:p w14:paraId="0903E81B" w14:textId="0D8CF196" w:rsidR="002A3A0F" w:rsidRDefault="002A3A0F" w:rsidP="00A07740">
            <w:pPr>
              <w:jc w:val="center"/>
            </w:pPr>
            <w:r w:rsidRPr="005C59B9">
              <w:t>KpnI, BamHI</w:t>
            </w:r>
          </w:p>
        </w:tc>
        <w:tc>
          <w:tcPr>
            <w:tcW w:w="2430" w:type="dxa"/>
          </w:tcPr>
          <w:p w14:paraId="75EC0868" w14:textId="14D5AC46" w:rsidR="002A3A0F" w:rsidRPr="005F3482" w:rsidRDefault="002A3A0F" w:rsidP="00A07740">
            <w:pPr>
              <w:jc w:val="center"/>
            </w:pPr>
            <w:r w:rsidRPr="00141A17">
              <w:t>2.0</w:t>
            </w:r>
          </w:p>
        </w:tc>
        <w:tc>
          <w:tcPr>
            <w:tcW w:w="1890" w:type="dxa"/>
          </w:tcPr>
          <w:p w14:paraId="7B0B6B40" w14:textId="54853A98" w:rsidR="002A3A0F" w:rsidRPr="006F580A" w:rsidRDefault="002A3A0F" w:rsidP="00A07740">
            <w:pPr>
              <w:jc w:val="center"/>
            </w:pPr>
            <w:r w:rsidRPr="00B00CCD">
              <w:t>-</w:t>
            </w:r>
          </w:p>
        </w:tc>
      </w:tr>
      <w:tr w:rsidR="002A3A0F" w:rsidRPr="006F580A" w14:paraId="472A924B" w14:textId="77777777" w:rsidTr="00515123">
        <w:tc>
          <w:tcPr>
            <w:tcW w:w="738" w:type="dxa"/>
          </w:tcPr>
          <w:p w14:paraId="2820FB04" w14:textId="72340F96" w:rsidR="002A3A0F" w:rsidRPr="006F580A" w:rsidRDefault="002A3A0F" w:rsidP="00A07740">
            <w:pPr>
              <w:jc w:val="center"/>
            </w:pPr>
            <w:r>
              <w:t>9</w:t>
            </w:r>
          </w:p>
        </w:tc>
        <w:tc>
          <w:tcPr>
            <w:tcW w:w="1757" w:type="dxa"/>
          </w:tcPr>
          <w:p w14:paraId="144A8899" w14:textId="1F725C2C" w:rsidR="002A3A0F" w:rsidRPr="006F580A" w:rsidRDefault="002A3A0F" w:rsidP="00A07740">
            <w:pPr>
              <w:jc w:val="center"/>
            </w:pPr>
            <w:r w:rsidRPr="00AD7B78">
              <w:t>pKR135-</w:t>
            </w:r>
            <w:r>
              <w:t>9</w:t>
            </w:r>
          </w:p>
        </w:tc>
        <w:tc>
          <w:tcPr>
            <w:tcW w:w="2383" w:type="dxa"/>
          </w:tcPr>
          <w:p w14:paraId="0A6703AB" w14:textId="731CC096" w:rsidR="002A3A0F" w:rsidRDefault="002A3A0F" w:rsidP="00A07740">
            <w:pPr>
              <w:jc w:val="center"/>
            </w:pPr>
            <w:r w:rsidRPr="005C59B9">
              <w:t>KpnI, BamHI</w:t>
            </w:r>
          </w:p>
        </w:tc>
        <w:tc>
          <w:tcPr>
            <w:tcW w:w="2430" w:type="dxa"/>
          </w:tcPr>
          <w:p w14:paraId="2D045F6F" w14:textId="643EA736" w:rsidR="002A3A0F" w:rsidRPr="005F3482" w:rsidRDefault="002A3A0F" w:rsidP="00A07740">
            <w:pPr>
              <w:jc w:val="center"/>
            </w:pPr>
            <w:r w:rsidRPr="00141A17">
              <w:t>2.0</w:t>
            </w:r>
          </w:p>
        </w:tc>
        <w:tc>
          <w:tcPr>
            <w:tcW w:w="1890" w:type="dxa"/>
          </w:tcPr>
          <w:p w14:paraId="1BCDF487" w14:textId="1625AC64" w:rsidR="002A3A0F" w:rsidRPr="006F580A" w:rsidRDefault="002A3A0F" w:rsidP="00A07740">
            <w:pPr>
              <w:jc w:val="center"/>
            </w:pPr>
            <w:r w:rsidRPr="00B00CCD">
              <w:t>-</w:t>
            </w:r>
          </w:p>
        </w:tc>
      </w:tr>
      <w:tr w:rsidR="00A712DE" w:rsidRPr="006F580A" w14:paraId="7ACC2729" w14:textId="77777777" w:rsidTr="00515123">
        <w:tc>
          <w:tcPr>
            <w:tcW w:w="738" w:type="dxa"/>
          </w:tcPr>
          <w:p w14:paraId="24ADA470" w14:textId="5FE226C5" w:rsidR="00A712DE" w:rsidRPr="006F580A" w:rsidRDefault="002A3A0F" w:rsidP="00A07740">
            <w:pPr>
              <w:jc w:val="center"/>
            </w:pPr>
            <w:r>
              <w:t>10</w:t>
            </w:r>
          </w:p>
        </w:tc>
        <w:tc>
          <w:tcPr>
            <w:tcW w:w="1757" w:type="dxa"/>
          </w:tcPr>
          <w:p w14:paraId="348A26F1" w14:textId="77777777" w:rsidR="00A712DE" w:rsidRPr="006F580A" w:rsidRDefault="00A712DE" w:rsidP="00A07740">
            <w:pPr>
              <w:jc w:val="center"/>
            </w:pPr>
            <w:r w:rsidRPr="006F580A">
              <w:t>Water</w:t>
            </w:r>
          </w:p>
        </w:tc>
        <w:tc>
          <w:tcPr>
            <w:tcW w:w="2383" w:type="dxa"/>
          </w:tcPr>
          <w:p w14:paraId="3304C59E" w14:textId="77B266B4" w:rsidR="00A712DE" w:rsidRPr="006F580A" w:rsidRDefault="00A712DE" w:rsidP="00A07740">
            <w:pPr>
              <w:jc w:val="center"/>
            </w:pPr>
            <w:r>
              <w:t>Kpn</w:t>
            </w:r>
            <w:r w:rsidRPr="006F580A">
              <w:t>I, BamHI</w:t>
            </w:r>
          </w:p>
        </w:tc>
        <w:tc>
          <w:tcPr>
            <w:tcW w:w="2430" w:type="dxa"/>
          </w:tcPr>
          <w:p w14:paraId="591DFE9C" w14:textId="77777777" w:rsidR="00A712DE" w:rsidRPr="006F580A" w:rsidRDefault="00A712DE" w:rsidP="00A07740">
            <w:pPr>
              <w:jc w:val="center"/>
            </w:pPr>
            <w:r w:rsidRPr="006F580A">
              <w:t>-</w:t>
            </w:r>
          </w:p>
        </w:tc>
        <w:tc>
          <w:tcPr>
            <w:tcW w:w="1890" w:type="dxa"/>
          </w:tcPr>
          <w:p w14:paraId="6EBD9A0F" w14:textId="77777777" w:rsidR="00A712DE" w:rsidRPr="006F580A" w:rsidRDefault="00A712DE" w:rsidP="00A07740">
            <w:pPr>
              <w:jc w:val="center"/>
            </w:pPr>
            <w:r>
              <w:t>2</w:t>
            </w:r>
            <w:r w:rsidRPr="006F580A">
              <w:t>.0</w:t>
            </w:r>
          </w:p>
        </w:tc>
      </w:tr>
    </w:tbl>
    <w:p w14:paraId="05073786" w14:textId="77777777" w:rsidR="00A712DE" w:rsidRPr="006F580A" w:rsidRDefault="00A712DE" w:rsidP="00A07740"/>
    <w:p w14:paraId="00E9CB40" w14:textId="77777777" w:rsidR="00A712DE" w:rsidRPr="006F580A" w:rsidRDefault="00A712DE" w:rsidP="00A07740">
      <w:pPr>
        <w:pStyle w:val="ListParagraph"/>
        <w:numPr>
          <w:ilvl w:val="0"/>
          <w:numId w:val="41"/>
        </w:numPr>
        <w:spacing w:after="200"/>
      </w:pPr>
      <w:r w:rsidRPr="006F580A">
        <w:t>Set up master mix table:</w:t>
      </w:r>
    </w:p>
    <w:tbl>
      <w:tblPr>
        <w:tblStyle w:val="TableGrid"/>
        <w:tblW w:w="0" w:type="auto"/>
        <w:tblLook w:val="04A0" w:firstRow="1" w:lastRow="0" w:firstColumn="1" w:lastColumn="0" w:noHBand="0" w:noVBand="1"/>
      </w:tblPr>
      <w:tblGrid>
        <w:gridCol w:w="2358"/>
        <w:gridCol w:w="3690"/>
        <w:gridCol w:w="3690"/>
      </w:tblGrid>
      <w:tr w:rsidR="00A712DE" w:rsidRPr="006F580A" w14:paraId="7345D25A" w14:textId="77777777" w:rsidTr="00515123">
        <w:tc>
          <w:tcPr>
            <w:tcW w:w="2358" w:type="dxa"/>
          </w:tcPr>
          <w:p w14:paraId="2427193D" w14:textId="77777777" w:rsidR="00A712DE" w:rsidRPr="006F580A" w:rsidRDefault="00A712DE" w:rsidP="00A07740">
            <w:pPr>
              <w:jc w:val="center"/>
              <w:rPr>
                <w:b/>
              </w:rPr>
            </w:pPr>
            <w:r w:rsidRPr="006F580A">
              <w:rPr>
                <w:b/>
              </w:rPr>
              <w:t>Components</w:t>
            </w:r>
          </w:p>
        </w:tc>
        <w:tc>
          <w:tcPr>
            <w:tcW w:w="3690" w:type="dxa"/>
          </w:tcPr>
          <w:p w14:paraId="0AFFFB7A" w14:textId="77777777" w:rsidR="00A712DE" w:rsidRPr="006F580A" w:rsidRDefault="00A712DE" w:rsidP="00A07740">
            <w:pPr>
              <w:jc w:val="center"/>
              <w:rPr>
                <w:b/>
              </w:rPr>
            </w:pPr>
            <w:r w:rsidRPr="006F580A">
              <w:rPr>
                <w:b/>
              </w:rPr>
              <w:t>Volumes in 1 reaction (uL)</w:t>
            </w:r>
          </w:p>
        </w:tc>
        <w:tc>
          <w:tcPr>
            <w:tcW w:w="3690" w:type="dxa"/>
          </w:tcPr>
          <w:p w14:paraId="195F2CC9" w14:textId="02A0ED41" w:rsidR="00A712DE" w:rsidRPr="006F580A" w:rsidRDefault="00A712DE" w:rsidP="00A07740">
            <w:pPr>
              <w:jc w:val="center"/>
              <w:rPr>
                <w:b/>
              </w:rPr>
            </w:pPr>
            <w:r w:rsidRPr="006F580A">
              <w:rPr>
                <w:rFonts w:ascii="Cambria" w:hAnsi="Cambria"/>
                <w:b/>
                <w:bCs/>
                <w:color w:val="000000"/>
              </w:rPr>
              <w:t xml:space="preserve">Volumes in Master Mix </w:t>
            </w:r>
            <w:r w:rsidR="002A3A0F">
              <w:rPr>
                <w:rFonts w:ascii="Cambria" w:hAnsi="Cambria"/>
                <w:b/>
                <w:bCs/>
                <w:color w:val="000000"/>
              </w:rPr>
              <w:t>11</w:t>
            </w:r>
            <w:r w:rsidRPr="006F580A">
              <w:rPr>
                <w:rFonts w:ascii="Cambria" w:hAnsi="Cambria"/>
                <w:b/>
                <w:bCs/>
                <w:color w:val="000000"/>
              </w:rPr>
              <w:t>x (uL)</w:t>
            </w:r>
          </w:p>
        </w:tc>
      </w:tr>
      <w:tr w:rsidR="00A712DE" w:rsidRPr="006F580A" w14:paraId="564585D4" w14:textId="77777777" w:rsidTr="00515123">
        <w:tc>
          <w:tcPr>
            <w:tcW w:w="2358" w:type="dxa"/>
          </w:tcPr>
          <w:p w14:paraId="58A3B926" w14:textId="77777777" w:rsidR="00A712DE" w:rsidRPr="006F580A" w:rsidRDefault="00A712DE" w:rsidP="00A07740">
            <w:pPr>
              <w:jc w:val="center"/>
            </w:pPr>
            <w:r w:rsidRPr="006F580A">
              <w:t>H</w:t>
            </w:r>
            <w:r w:rsidRPr="006F580A">
              <w:rPr>
                <w:vertAlign w:val="subscript"/>
              </w:rPr>
              <w:t>2</w:t>
            </w:r>
            <w:r w:rsidRPr="006F580A">
              <w:t>O</w:t>
            </w:r>
          </w:p>
        </w:tc>
        <w:tc>
          <w:tcPr>
            <w:tcW w:w="3690" w:type="dxa"/>
          </w:tcPr>
          <w:p w14:paraId="1C02BEFF" w14:textId="77777777" w:rsidR="00A712DE" w:rsidRPr="006F580A" w:rsidRDefault="00A712DE" w:rsidP="00A07740">
            <w:pPr>
              <w:jc w:val="center"/>
            </w:pPr>
            <w:r w:rsidRPr="00AC7E02">
              <w:t>15</w:t>
            </w:r>
          </w:p>
        </w:tc>
        <w:tc>
          <w:tcPr>
            <w:tcW w:w="3690" w:type="dxa"/>
          </w:tcPr>
          <w:p w14:paraId="30660E76" w14:textId="7BDCE8AB" w:rsidR="00A712DE" w:rsidRPr="006F580A" w:rsidRDefault="00A712DE" w:rsidP="00A07740">
            <w:pPr>
              <w:jc w:val="center"/>
              <w:rPr>
                <w:rFonts w:ascii="Cambria" w:hAnsi="Cambria"/>
                <w:color w:val="000000"/>
              </w:rPr>
            </w:pPr>
            <w:r w:rsidRPr="00AC7E02">
              <w:t>1</w:t>
            </w:r>
            <w:r w:rsidR="002A3A0F">
              <w:t>6</w:t>
            </w:r>
            <w:r w:rsidRPr="00AC7E02">
              <w:t>5</w:t>
            </w:r>
          </w:p>
        </w:tc>
      </w:tr>
      <w:tr w:rsidR="00A712DE" w:rsidRPr="006F580A" w14:paraId="228E64F7" w14:textId="77777777" w:rsidTr="00515123">
        <w:tc>
          <w:tcPr>
            <w:tcW w:w="2358" w:type="dxa"/>
          </w:tcPr>
          <w:p w14:paraId="442C025D" w14:textId="77777777" w:rsidR="00A712DE" w:rsidRPr="006F580A" w:rsidRDefault="00A712DE" w:rsidP="00A07740">
            <w:pPr>
              <w:jc w:val="center"/>
            </w:pPr>
            <w:r w:rsidRPr="006F580A">
              <w:t>10x Buffer (Cutsmart)</w:t>
            </w:r>
          </w:p>
        </w:tc>
        <w:tc>
          <w:tcPr>
            <w:tcW w:w="3690" w:type="dxa"/>
          </w:tcPr>
          <w:p w14:paraId="67637649" w14:textId="77777777" w:rsidR="00A712DE" w:rsidRPr="006F580A" w:rsidRDefault="00A712DE" w:rsidP="00A07740">
            <w:pPr>
              <w:jc w:val="center"/>
            </w:pPr>
            <w:r w:rsidRPr="00AC7E02">
              <w:t>2</w:t>
            </w:r>
          </w:p>
        </w:tc>
        <w:tc>
          <w:tcPr>
            <w:tcW w:w="3690" w:type="dxa"/>
          </w:tcPr>
          <w:p w14:paraId="6DBDB9D0" w14:textId="59909C33" w:rsidR="00A712DE" w:rsidRPr="006F580A" w:rsidRDefault="002A3A0F" w:rsidP="00A07740">
            <w:pPr>
              <w:jc w:val="center"/>
            </w:pPr>
            <w:r>
              <w:t>22</w:t>
            </w:r>
          </w:p>
        </w:tc>
      </w:tr>
      <w:tr w:rsidR="00A712DE" w:rsidRPr="006F580A" w14:paraId="707B9794" w14:textId="77777777" w:rsidTr="00515123">
        <w:tc>
          <w:tcPr>
            <w:tcW w:w="2358" w:type="dxa"/>
          </w:tcPr>
          <w:p w14:paraId="4BC409B5" w14:textId="77777777" w:rsidR="00A712DE" w:rsidRPr="006F580A" w:rsidRDefault="00A712DE" w:rsidP="00A07740">
            <w:pPr>
              <w:jc w:val="center"/>
            </w:pPr>
            <w:r w:rsidRPr="006F580A">
              <w:t>DNA</w:t>
            </w:r>
          </w:p>
        </w:tc>
        <w:tc>
          <w:tcPr>
            <w:tcW w:w="3690" w:type="dxa"/>
          </w:tcPr>
          <w:p w14:paraId="3AB54483" w14:textId="77777777" w:rsidR="00A712DE" w:rsidRPr="006F580A" w:rsidRDefault="00A712DE" w:rsidP="00A07740">
            <w:pPr>
              <w:jc w:val="center"/>
            </w:pPr>
            <w:r w:rsidRPr="00AC7E02">
              <w:t>(2)</w:t>
            </w:r>
          </w:p>
        </w:tc>
        <w:tc>
          <w:tcPr>
            <w:tcW w:w="3690" w:type="dxa"/>
          </w:tcPr>
          <w:p w14:paraId="571234AC" w14:textId="77777777" w:rsidR="00A712DE" w:rsidRPr="006F580A" w:rsidRDefault="00A712DE" w:rsidP="00A07740">
            <w:pPr>
              <w:jc w:val="center"/>
              <w:rPr>
                <w:rFonts w:ascii="Cambria" w:hAnsi="Cambria"/>
                <w:color w:val="000000"/>
              </w:rPr>
            </w:pPr>
          </w:p>
        </w:tc>
      </w:tr>
      <w:tr w:rsidR="00A712DE" w:rsidRPr="006F580A" w14:paraId="39075B2F" w14:textId="77777777" w:rsidTr="00515123">
        <w:tc>
          <w:tcPr>
            <w:tcW w:w="2358" w:type="dxa"/>
          </w:tcPr>
          <w:p w14:paraId="5072F496" w14:textId="01561D49" w:rsidR="00A712DE" w:rsidRPr="006F580A" w:rsidRDefault="002A3A0F" w:rsidP="00A07740">
            <w:pPr>
              <w:jc w:val="center"/>
            </w:pPr>
            <w:r>
              <w:t>Kpn</w:t>
            </w:r>
            <w:r w:rsidR="00A712DE" w:rsidRPr="006F580A">
              <w:t>1</w:t>
            </w:r>
          </w:p>
        </w:tc>
        <w:tc>
          <w:tcPr>
            <w:tcW w:w="3690" w:type="dxa"/>
          </w:tcPr>
          <w:p w14:paraId="651E0704" w14:textId="77777777" w:rsidR="00A712DE" w:rsidRPr="006F580A" w:rsidRDefault="00A712DE" w:rsidP="00A07740">
            <w:pPr>
              <w:jc w:val="center"/>
            </w:pPr>
            <w:r w:rsidRPr="00AC7E02">
              <w:t>0.5</w:t>
            </w:r>
          </w:p>
        </w:tc>
        <w:tc>
          <w:tcPr>
            <w:tcW w:w="3690" w:type="dxa"/>
          </w:tcPr>
          <w:p w14:paraId="4C000D34" w14:textId="628229A6" w:rsidR="00A712DE" w:rsidRPr="006F580A" w:rsidRDefault="002A3A0F" w:rsidP="00A07740">
            <w:pPr>
              <w:jc w:val="center"/>
              <w:rPr>
                <w:rFonts w:ascii="Cambria" w:hAnsi="Cambria"/>
                <w:color w:val="000000"/>
              </w:rPr>
            </w:pPr>
            <w:r>
              <w:t>5.5</w:t>
            </w:r>
          </w:p>
        </w:tc>
      </w:tr>
      <w:tr w:rsidR="00A712DE" w:rsidRPr="006F580A" w14:paraId="619176F8" w14:textId="77777777" w:rsidTr="00515123">
        <w:tc>
          <w:tcPr>
            <w:tcW w:w="2358" w:type="dxa"/>
          </w:tcPr>
          <w:p w14:paraId="6A41E500" w14:textId="77777777" w:rsidR="00A712DE" w:rsidRPr="006F580A" w:rsidRDefault="00A712DE" w:rsidP="00A07740">
            <w:pPr>
              <w:jc w:val="center"/>
            </w:pPr>
            <w:r w:rsidRPr="006F580A">
              <w:t>BamH1</w:t>
            </w:r>
          </w:p>
        </w:tc>
        <w:tc>
          <w:tcPr>
            <w:tcW w:w="3690" w:type="dxa"/>
          </w:tcPr>
          <w:p w14:paraId="7CFB2369" w14:textId="77777777" w:rsidR="00A712DE" w:rsidRPr="006F580A" w:rsidRDefault="00A712DE" w:rsidP="00A07740">
            <w:pPr>
              <w:jc w:val="center"/>
            </w:pPr>
            <w:r w:rsidRPr="00AC7E02">
              <w:t>0.5</w:t>
            </w:r>
          </w:p>
        </w:tc>
        <w:tc>
          <w:tcPr>
            <w:tcW w:w="3690" w:type="dxa"/>
          </w:tcPr>
          <w:p w14:paraId="498A815C" w14:textId="1A24B13E" w:rsidR="00A712DE" w:rsidRPr="006F580A" w:rsidRDefault="002A3A0F" w:rsidP="00A07740">
            <w:pPr>
              <w:jc w:val="center"/>
              <w:rPr>
                <w:rFonts w:ascii="Cambria" w:hAnsi="Cambria"/>
                <w:color w:val="000000"/>
              </w:rPr>
            </w:pPr>
            <w:r>
              <w:t>5</w:t>
            </w:r>
            <w:r w:rsidR="00A712DE" w:rsidRPr="00AC7E02">
              <w:t>.5</w:t>
            </w:r>
          </w:p>
        </w:tc>
      </w:tr>
      <w:tr w:rsidR="00A712DE" w:rsidRPr="006F580A" w14:paraId="0EB0A8A5" w14:textId="77777777" w:rsidTr="00515123">
        <w:tc>
          <w:tcPr>
            <w:tcW w:w="2358" w:type="dxa"/>
          </w:tcPr>
          <w:p w14:paraId="248DEC0D" w14:textId="77777777" w:rsidR="00A712DE" w:rsidRPr="006F580A" w:rsidRDefault="00A712DE" w:rsidP="00A07740">
            <w:pPr>
              <w:jc w:val="center"/>
            </w:pPr>
            <w:r w:rsidRPr="006F580A">
              <w:t>Total</w:t>
            </w:r>
          </w:p>
        </w:tc>
        <w:tc>
          <w:tcPr>
            <w:tcW w:w="3690" w:type="dxa"/>
          </w:tcPr>
          <w:p w14:paraId="73A56E09" w14:textId="77777777" w:rsidR="00A712DE" w:rsidRPr="006F580A" w:rsidRDefault="00A712DE" w:rsidP="00A07740">
            <w:pPr>
              <w:jc w:val="center"/>
            </w:pPr>
            <w:r w:rsidRPr="00AC7E02">
              <w:t>20.0 (18.0 actual b/c of DNA)</w:t>
            </w:r>
          </w:p>
        </w:tc>
        <w:tc>
          <w:tcPr>
            <w:tcW w:w="3690" w:type="dxa"/>
          </w:tcPr>
          <w:p w14:paraId="2C7B3BC4" w14:textId="51188480" w:rsidR="00A712DE" w:rsidRPr="006F580A" w:rsidRDefault="00A712DE" w:rsidP="00A07740">
            <w:pPr>
              <w:jc w:val="center"/>
              <w:rPr>
                <w:rFonts w:ascii="Cambria" w:hAnsi="Cambria"/>
                <w:color w:val="000000"/>
              </w:rPr>
            </w:pPr>
            <w:r w:rsidRPr="00AC7E02">
              <w:t>1</w:t>
            </w:r>
            <w:r w:rsidR="002A3A0F">
              <w:t>98</w:t>
            </w:r>
          </w:p>
        </w:tc>
      </w:tr>
    </w:tbl>
    <w:p w14:paraId="2A427EA3" w14:textId="77777777" w:rsidR="00A712DE" w:rsidRPr="006F580A" w:rsidRDefault="00A712DE" w:rsidP="00A07740"/>
    <w:p w14:paraId="5400EBA3" w14:textId="77777777" w:rsidR="00A712DE" w:rsidRPr="006F580A" w:rsidRDefault="00A712DE" w:rsidP="00A07740">
      <w:pPr>
        <w:pStyle w:val="ListParagraph"/>
        <w:numPr>
          <w:ilvl w:val="0"/>
          <w:numId w:val="42"/>
        </w:numPr>
        <w:spacing w:after="200"/>
        <w:jc w:val="both"/>
      </w:pPr>
      <w:r w:rsidRPr="006F580A">
        <w:t>Add indicated amounts of H</w:t>
      </w:r>
      <w:r w:rsidRPr="006F580A">
        <w:rPr>
          <w:vertAlign w:val="subscript"/>
        </w:rPr>
        <w:t>2</w:t>
      </w:r>
      <w:r w:rsidRPr="006F580A">
        <w:t>O, 10x buffer, and DNA to individual tube for digest (1.5 mL microfuge tubes for digest in incubator).</w:t>
      </w:r>
    </w:p>
    <w:p w14:paraId="425C9D70" w14:textId="77777777" w:rsidR="00A712DE" w:rsidRPr="006F580A" w:rsidRDefault="00A712DE" w:rsidP="00A07740">
      <w:pPr>
        <w:pStyle w:val="ListParagraph"/>
        <w:numPr>
          <w:ilvl w:val="0"/>
          <w:numId w:val="42"/>
        </w:numPr>
        <w:spacing w:after="200"/>
        <w:jc w:val="both"/>
      </w:pPr>
      <w:r w:rsidRPr="006F580A">
        <w:t>Add indicated amount of each enzyme</w:t>
      </w:r>
      <w:r>
        <w:t xml:space="preserve"> </w:t>
      </w:r>
      <w:r w:rsidRPr="006F580A">
        <w:t>to the tube.</w:t>
      </w:r>
    </w:p>
    <w:p w14:paraId="7610A7A1" w14:textId="77777777" w:rsidR="00A712DE" w:rsidRPr="006F580A" w:rsidRDefault="00A712DE" w:rsidP="00A07740">
      <w:pPr>
        <w:pStyle w:val="ListParagraph"/>
        <w:numPr>
          <w:ilvl w:val="0"/>
          <w:numId w:val="42"/>
        </w:numPr>
        <w:spacing w:after="200"/>
        <w:jc w:val="both"/>
      </w:pPr>
      <w:r w:rsidRPr="006F580A">
        <w:t>Mix by pipetting up and down.</w:t>
      </w:r>
    </w:p>
    <w:p w14:paraId="77FBB270" w14:textId="77777777" w:rsidR="00A712DE" w:rsidRDefault="00A712DE" w:rsidP="00A07740">
      <w:pPr>
        <w:pStyle w:val="ListParagraph"/>
        <w:numPr>
          <w:ilvl w:val="0"/>
          <w:numId w:val="42"/>
        </w:numPr>
        <w:spacing w:after="200"/>
        <w:jc w:val="both"/>
      </w:pPr>
      <w:r w:rsidRPr="006F580A">
        <w:t xml:space="preserve">Incubate at 37°C for 1 hour. </w:t>
      </w:r>
    </w:p>
    <w:p w14:paraId="0DF962B5" w14:textId="73027B26" w:rsidR="00A712DE" w:rsidRPr="006F580A" w:rsidRDefault="00A712DE" w:rsidP="00A07740">
      <w:pPr>
        <w:pStyle w:val="Heading3"/>
      </w:pPr>
      <w:bookmarkStart w:id="9" w:name="_Toc112917698"/>
      <w:r w:rsidRPr="006F580A">
        <w:t xml:space="preserve">Gel of </w:t>
      </w:r>
      <w:r>
        <w:t xml:space="preserve">Diagnostic </w:t>
      </w:r>
      <w:r w:rsidRPr="006F580A">
        <w:t>Digest</w:t>
      </w:r>
      <w:r>
        <w:t xml:space="preserve"> of Candidate</w:t>
      </w:r>
      <w:r w:rsidRPr="006F580A">
        <w:t xml:space="preserve"> </w:t>
      </w:r>
      <w:r w:rsidR="00936C09">
        <w:t xml:space="preserve">pKR143 and </w:t>
      </w:r>
      <w:r w:rsidRPr="006F580A">
        <w:t>pKR1</w:t>
      </w:r>
      <w:r w:rsidR="002A3A0F">
        <w:t>35</w:t>
      </w:r>
      <w:r>
        <w:t xml:space="preserve"> Minipreps</w:t>
      </w:r>
      <w:bookmarkEnd w:id="9"/>
    </w:p>
    <w:p w14:paraId="334C8283" w14:textId="77777777" w:rsidR="00A712DE" w:rsidRPr="006F580A" w:rsidRDefault="00A712DE" w:rsidP="00A07740">
      <w:pPr>
        <w:pStyle w:val="ListParagraph"/>
        <w:numPr>
          <w:ilvl w:val="0"/>
          <w:numId w:val="43"/>
        </w:numPr>
      </w:pPr>
      <w:r w:rsidRPr="006F580A">
        <w:t xml:space="preserve">Melt agarose gel until completely dissolved, then place in 50°C water bath until cool enough to touch. </w:t>
      </w:r>
    </w:p>
    <w:p w14:paraId="19379D61" w14:textId="35549875" w:rsidR="00A712DE" w:rsidRPr="006F580A" w:rsidRDefault="00A712DE" w:rsidP="00A07740">
      <w:pPr>
        <w:pStyle w:val="ListParagraph"/>
        <w:numPr>
          <w:ilvl w:val="0"/>
          <w:numId w:val="43"/>
        </w:numPr>
      </w:pPr>
      <w:r w:rsidRPr="006F580A">
        <w:t xml:space="preserve">Set up </w:t>
      </w:r>
      <w:r w:rsidR="00936C09">
        <w:t xml:space="preserve">large </w:t>
      </w:r>
      <w:r w:rsidRPr="006F580A">
        <w:t xml:space="preserve">gel rig to cast gel, with ladder. </w:t>
      </w:r>
    </w:p>
    <w:p w14:paraId="059D5826" w14:textId="4FC01013" w:rsidR="00A712DE" w:rsidRPr="006F580A" w:rsidRDefault="00A712DE" w:rsidP="00A07740">
      <w:pPr>
        <w:pStyle w:val="ListParagraph"/>
        <w:numPr>
          <w:ilvl w:val="0"/>
          <w:numId w:val="43"/>
        </w:numPr>
      </w:pPr>
      <w:r w:rsidRPr="006F580A">
        <w:t xml:space="preserve">Add </w:t>
      </w:r>
      <w:r w:rsidR="00936C09">
        <w:t>12</w:t>
      </w:r>
      <w:r w:rsidRPr="006F580A">
        <w:t>uL of Sbyr Safe dye to gel rig, pour ~</w:t>
      </w:r>
      <w:r w:rsidR="00936C09">
        <w:t>12</w:t>
      </w:r>
      <w:r w:rsidRPr="006F580A">
        <w:t>0uL of agarose gel, use ladder to mix, then replace ladder and allow to set.</w:t>
      </w:r>
    </w:p>
    <w:p w14:paraId="004B6F58" w14:textId="1EA33C2A" w:rsidR="00A712DE" w:rsidRPr="006F580A" w:rsidRDefault="00A712DE" w:rsidP="00A07740">
      <w:pPr>
        <w:pStyle w:val="ListParagraph"/>
        <w:numPr>
          <w:ilvl w:val="0"/>
          <w:numId w:val="43"/>
        </w:numPr>
      </w:pPr>
      <w:r w:rsidRPr="006F580A">
        <w:t xml:space="preserve">Turn gel, add used </w:t>
      </w:r>
      <w:r w:rsidR="00936C09">
        <w:t>1x</w:t>
      </w:r>
      <w:r w:rsidRPr="006F580A">
        <w:t>TAE, remove ladder.</w:t>
      </w:r>
    </w:p>
    <w:p w14:paraId="68FB25A9" w14:textId="5B062DEC" w:rsidR="00A712DE" w:rsidRPr="006F580A" w:rsidRDefault="00A712DE" w:rsidP="00A07740">
      <w:pPr>
        <w:pStyle w:val="ListParagraph"/>
        <w:numPr>
          <w:ilvl w:val="0"/>
          <w:numId w:val="43"/>
        </w:numPr>
      </w:pPr>
      <w:r w:rsidRPr="006F580A">
        <w:t xml:space="preserve">Loaded 15 uL ladder, and </w:t>
      </w:r>
      <w:r w:rsidR="00936C09">
        <w:t>20</w:t>
      </w:r>
      <w:r w:rsidRPr="006F580A">
        <w:t xml:space="preserve"> uL of </w:t>
      </w:r>
      <w:r w:rsidR="00936C09">
        <w:t>each sample according to the loading order below</w:t>
      </w:r>
      <w:r w:rsidRPr="006F580A">
        <w:t xml:space="preserve">. </w:t>
      </w:r>
    </w:p>
    <w:p w14:paraId="15B5DD43" w14:textId="6BA63194" w:rsidR="00A712DE" w:rsidRDefault="00A712DE" w:rsidP="00A07740">
      <w:pPr>
        <w:pStyle w:val="ListParagraph"/>
        <w:numPr>
          <w:ilvl w:val="0"/>
          <w:numId w:val="43"/>
        </w:numPr>
      </w:pPr>
      <w:r w:rsidRPr="006F580A">
        <w:t xml:space="preserve">Ran for 45 minutes at 113V. </w:t>
      </w:r>
    </w:p>
    <w:p w14:paraId="61C8ED8E" w14:textId="77777777" w:rsidR="00936C09" w:rsidRDefault="00936C09" w:rsidP="00A07740">
      <w:pPr>
        <w:pStyle w:val="ListParagraph"/>
      </w:pPr>
    </w:p>
    <w:tbl>
      <w:tblPr>
        <w:tblStyle w:val="TableGrid"/>
        <w:tblW w:w="0" w:type="auto"/>
        <w:tblLook w:val="04A0" w:firstRow="1" w:lastRow="0" w:firstColumn="1" w:lastColumn="0" w:noHBand="0" w:noVBand="1"/>
      </w:tblPr>
      <w:tblGrid>
        <w:gridCol w:w="1044"/>
        <w:gridCol w:w="954"/>
        <w:gridCol w:w="1134"/>
        <w:gridCol w:w="1044"/>
        <w:gridCol w:w="1044"/>
        <w:gridCol w:w="1044"/>
        <w:gridCol w:w="1044"/>
        <w:gridCol w:w="1044"/>
        <w:gridCol w:w="1044"/>
        <w:gridCol w:w="1044"/>
      </w:tblGrid>
      <w:tr w:rsidR="00936C09" w14:paraId="7DE8B77B" w14:textId="77777777" w:rsidTr="00515123">
        <w:trPr>
          <w:trHeight w:val="260"/>
        </w:trPr>
        <w:tc>
          <w:tcPr>
            <w:tcW w:w="10440" w:type="dxa"/>
            <w:gridSpan w:val="10"/>
          </w:tcPr>
          <w:p w14:paraId="17539E33" w14:textId="02F4C5BA" w:rsidR="00936C09" w:rsidRDefault="00936C09" w:rsidP="00A07740">
            <w:pPr>
              <w:spacing w:after="200"/>
              <w:contextualSpacing/>
              <w:jc w:val="center"/>
            </w:pPr>
            <w:r>
              <w:t>Loading Order of Diagnostic Digest of Candidate pKR143 and pKR135</w:t>
            </w:r>
          </w:p>
        </w:tc>
      </w:tr>
      <w:tr w:rsidR="00936C09" w14:paraId="14BC79BD" w14:textId="77777777" w:rsidTr="008B0D78">
        <w:tc>
          <w:tcPr>
            <w:tcW w:w="1044" w:type="dxa"/>
            <w:tcMar>
              <w:left w:w="43" w:type="dxa"/>
              <w:right w:w="43" w:type="dxa"/>
            </w:tcMar>
          </w:tcPr>
          <w:p w14:paraId="63D3E949" w14:textId="77777777" w:rsidR="00936C09" w:rsidRDefault="00936C09" w:rsidP="00A07740">
            <w:pPr>
              <w:spacing w:after="200"/>
              <w:contextualSpacing/>
              <w:jc w:val="center"/>
            </w:pPr>
            <w:r>
              <w:t>Lane 1</w:t>
            </w:r>
          </w:p>
        </w:tc>
        <w:tc>
          <w:tcPr>
            <w:tcW w:w="954" w:type="dxa"/>
            <w:tcMar>
              <w:left w:w="43" w:type="dxa"/>
              <w:right w:w="43" w:type="dxa"/>
            </w:tcMar>
          </w:tcPr>
          <w:p w14:paraId="53A97C3F" w14:textId="77777777" w:rsidR="00936C09" w:rsidRDefault="00936C09" w:rsidP="00A07740">
            <w:pPr>
              <w:spacing w:after="200"/>
              <w:contextualSpacing/>
              <w:jc w:val="center"/>
            </w:pPr>
            <w:r>
              <w:t>Lane 2</w:t>
            </w:r>
          </w:p>
        </w:tc>
        <w:tc>
          <w:tcPr>
            <w:tcW w:w="1134" w:type="dxa"/>
            <w:tcMar>
              <w:left w:w="43" w:type="dxa"/>
              <w:right w:w="43" w:type="dxa"/>
            </w:tcMar>
          </w:tcPr>
          <w:p w14:paraId="281057DA" w14:textId="77777777" w:rsidR="00936C09" w:rsidRDefault="00936C09" w:rsidP="00A07740">
            <w:pPr>
              <w:spacing w:after="200"/>
              <w:contextualSpacing/>
              <w:jc w:val="center"/>
            </w:pPr>
            <w:r>
              <w:t>Lane 3</w:t>
            </w:r>
          </w:p>
        </w:tc>
        <w:tc>
          <w:tcPr>
            <w:tcW w:w="1044" w:type="dxa"/>
            <w:tcMar>
              <w:left w:w="43" w:type="dxa"/>
              <w:right w:w="43" w:type="dxa"/>
            </w:tcMar>
          </w:tcPr>
          <w:p w14:paraId="16070D4E" w14:textId="77777777" w:rsidR="00936C09" w:rsidRDefault="00936C09" w:rsidP="00A07740">
            <w:pPr>
              <w:spacing w:after="200"/>
              <w:contextualSpacing/>
              <w:jc w:val="center"/>
            </w:pPr>
            <w:r>
              <w:t>Lane 4</w:t>
            </w:r>
          </w:p>
        </w:tc>
        <w:tc>
          <w:tcPr>
            <w:tcW w:w="1044" w:type="dxa"/>
            <w:tcMar>
              <w:left w:w="43" w:type="dxa"/>
              <w:right w:w="43" w:type="dxa"/>
            </w:tcMar>
          </w:tcPr>
          <w:p w14:paraId="27962B46" w14:textId="77777777" w:rsidR="00936C09" w:rsidRDefault="00936C09" w:rsidP="00A07740">
            <w:pPr>
              <w:spacing w:after="200"/>
              <w:contextualSpacing/>
              <w:jc w:val="center"/>
            </w:pPr>
            <w:r>
              <w:t>Lane 5</w:t>
            </w:r>
          </w:p>
        </w:tc>
        <w:tc>
          <w:tcPr>
            <w:tcW w:w="1044" w:type="dxa"/>
            <w:tcMar>
              <w:left w:w="43" w:type="dxa"/>
              <w:right w:w="43" w:type="dxa"/>
            </w:tcMar>
          </w:tcPr>
          <w:p w14:paraId="4706F046" w14:textId="77777777" w:rsidR="00936C09" w:rsidRDefault="00936C09" w:rsidP="00A07740">
            <w:pPr>
              <w:spacing w:after="200"/>
              <w:contextualSpacing/>
              <w:jc w:val="center"/>
            </w:pPr>
            <w:r>
              <w:t>Lane 6</w:t>
            </w:r>
          </w:p>
        </w:tc>
        <w:tc>
          <w:tcPr>
            <w:tcW w:w="1044" w:type="dxa"/>
            <w:tcMar>
              <w:left w:w="43" w:type="dxa"/>
              <w:right w:w="43" w:type="dxa"/>
            </w:tcMar>
          </w:tcPr>
          <w:p w14:paraId="703C9115" w14:textId="77777777" w:rsidR="00936C09" w:rsidRDefault="00936C09" w:rsidP="00A07740">
            <w:pPr>
              <w:spacing w:after="200"/>
              <w:contextualSpacing/>
              <w:jc w:val="center"/>
            </w:pPr>
            <w:r>
              <w:t>Lane 7</w:t>
            </w:r>
          </w:p>
        </w:tc>
        <w:tc>
          <w:tcPr>
            <w:tcW w:w="1044" w:type="dxa"/>
            <w:tcMar>
              <w:left w:w="43" w:type="dxa"/>
              <w:right w:w="43" w:type="dxa"/>
            </w:tcMar>
          </w:tcPr>
          <w:p w14:paraId="5E96C2CC" w14:textId="77777777" w:rsidR="00936C09" w:rsidRDefault="00936C09" w:rsidP="00A07740">
            <w:pPr>
              <w:spacing w:after="200"/>
              <w:contextualSpacing/>
              <w:jc w:val="center"/>
            </w:pPr>
            <w:r>
              <w:t>Lane 8</w:t>
            </w:r>
          </w:p>
        </w:tc>
        <w:tc>
          <w:tcPr>
            <w:tcW w:w="1044" w:type="dxa"/>
            <w:tcMar>
              <w:left w:w="43" w:type="dxa"/>
              <w:right w:w="43" w:type="dxa"/>
            </w:tcMar>
          </w:tcPr>
          <w:p w14:paraId="58BBE2CD" w14:textId="77777777" w:rsidR="00936C09" w:rsidRDefault="00936C09" w:rsidP="00A07740">
            <w:pPr>
              <w:spacing w:after="200"/>
              <w:contextualSpacing/>
              <w:jc w:val="center"/>
            </w:pPr>
            <w:r>
              <w:t>Lane 9</w:t>
            </w:r>
          </w:p>
        </w:tc>
        <w:tc>
          <w:tcPr>
            <w:tcW w:w="1044" w:type="dxa"/>
            <w:tcMar>
              <w:left w:w="43" w:type="dxa"/>
              <w:right w:w="43" w:type="dxa"/>
            </w:tcMar>
          </w:tcPr>
          <w:p w14:paraId="3E4268D5" w14:textId="3CC12245" w:rsidR="00936C09" w:rsidRDefault="00936C09" w:rsidP="00A07740">
            <w:pPr>
              <w:spacing w:after="200"/>
              <w:contextualSpacing/>
              <w:jc w:val="center"/>
            </w:pPr>
            <w:r>
              <w:t>Lane 10</w:t>
            </w:r>
          </w:p>
        </w:tc>
      </w:tr>
      <w:tr w:rsidR="008B0D78" w14:paraId="1E061D7E" w14:textId="77777777" w:rsidTr="008B0D78">
        <w:tc>
          <w:tcPr>
            <w:tcW w:w="1044" w:type="dxa"/>
          </w:tcPr>
          <w:p w14:paraId="1D9710A5" w14:textId="77777777" w:rsidR="008B0D78" w:rsidRDefault="008B0D78" w:rsidP="00A07740">
            <w:pPr>
              <w:spacing w:after="200"/>
              <w:contextualSpacing/>
              <w:jc w:val="center"/>
            </w:pPr>
            <w:r>
              <w:t>Ladder</w:t>
            </w:r>
          </w:p>
        </w:tc>
        <w:tc>
          <w:tcPr>
            <w:tcW w:w="954" w:type="dxa"/>
          </w:tcPr>
          <w:p w14:paraId="47663A45" w14:textId="77777777" w:rsidR="008B0D78" w:rsidRDefault="008B0D78" w:rsidP="00A07740">
            <w:pPr>
              <w:spacing w:after="200"/>
              <w:contextualSpacing/>
              <w:jc w:val="center"/>
            </w:pPr>
          </w:p>
        </w:tc>
        <w:tc>
          <w:tcPr>
            <w:tcW w:w="1134" w:type="dxa"/>
          </w:tcPr>
          <w:p w14:paraId="37D648FA" w14:textId="7B51094D" w:rsidR="008B0D78" w:rsidRDefault="008B0D78" w:rsidP="00A07740">
            <w:pPr>
              <w:spacing w:after="200"/>
              <w:contextualSpacing/>
              <w:jc w:val="center"/>
            </w:pPr>
            <w:r>
              <w:t>MP</w:t>
            </w:r>
            <w:r w:rsidRPr="00936C09">
              <w:rPr>
                <w:vertAlign w:val="subscript"/>
              </w:rPr>
              <w:t>143</w:t>
            </w:r>
            <w:r>
              <w:t>-1/2</w:t>
            </w:r>
          </w:p>
        </w:tc>
        <w:tc>
          <w:tcPr>
            <w:tcW w:w="1044" w:type="dxa"/>
          </w:tcPr>
          <w:p w14:paraId="32BA657B" w14:textId="11C70ACE" w:rsidR="008B0D78" w:rsidRDefault="008B0D78" w:rsidP="00A07740">
            <w:pPr>
              <w:spacing w:after="200"/>
              <w:contextualSpacing/>
              <w:jc w:val="center"/>
            </w:pPr>
            <w:r>
              <w:t>MP</w:t>
            </w:r>
            <w:r w:rsidRPr="00936C09">
              <w:rPr>
                <w:vertAlign w:val="subscript"/>
              </w:rPr>
              <w:t>143</w:t>
            </w:r>
            <w:r>
              <w:t>-3</w:t>
            </w:r>
          </w:p>
        </w:tc>
        <w:tc>
          <w:tcPr>
            <w:tcW w:w="1044" w:type="dxa"/>
          </w:tcPr>
          <w:p w14:paraId="33D3DE2D" w14:textId="1BF64267" w:rsidR="008B0D78" w:rsidRDefault="008B0D78" w:rsidP="00A07740">
            <w:pPr>
              <w:spacing w:after="200"/>
              <w:contextualSpacing/>
              <w:jc w:val="center"/>
            </w:pPr>
            <w:r>
              <w:t>MP</w:t>
            </w:r>
            <w:r w:rsidRPr="00936C09">
              <w:rPr>
                <w:vertAlign w:val="subscript"/>
              </w:rPr>
              <w:t>143</w:t>
            </w:r>
            <w:r>
              <w:t>-4</w:t>
            </w:r>
          </w:p>
        </w:tc>
        <w:tc>
          <w:tcPr>
            <w:tcW w:w="1044" w:type="dxa"/>
          </w:tcPr>
          <w:p w14:paraId="61FF2A8E" w14:textId="515E1A6C" w:rsidR="008B0D78" w:rsidRDefault="008B0D78" w:rsidP="00A07740">
            <w:pPr>
              <w:spacing w:after="200"/>
              <w:contextualSpacing/>
              <w:jc w:val="center"/>
            </w:pPr>
            <w:r>
              <w:t>MP</w:t>
            </w:r>
            <w:r w:rsidRPr="00936C09">
              <w:rPr>
                <w:vertAlign w:val="subscript"/>
              </w:rPr>
              <w:t>143</w:t>
            </w:r>
            <w:r>
              <w:t>-5</w:t>
            </w:r>
          </w:p>
        </w:tc>
        <w:tc>
          <w:tcPr>
            <w:tcW w:w="1044" w:type="dxa"/>
          </w:tcPr>
          <w:p w14:paraId="15106AFF" w14:textId="22287322" w:rsidR="008B0D78" w:rsidRDefault="008B0D78" w:rsidP="00A07740">
            <w:pPr>
              <w:spacing w:after="200"/>
              <w:contextualSpacing/>
              <w:jc w:val="center"/>
            </w:pPr>
            <w:r>
              <w:t>MP</w:t>
            </w:r>
            <w:r w:rsidRPr="00936C09">
              <w:rPr>
                <w:vertAlign w:val="subscript"/>
              </w:rPr>
              <w:t>143</w:t>
            </w:r>
            <w:r>
              <w:t>-6</w:t>
            </w:r>
          </w:p>
        </w:tc>
        <w:tc>
          <w:tcPr>
            <w:tcW w:w="1044" w:type="dxa"/>
          </w:tcPr>
          <w:p w14:paraId="31E57135" w14:textId="04D5A749" w:rsidR="008B0D78" w:rsidRDefault="008B0D78" w:rsidP="00A07740">
            <w:pPr>
              <w:spacing w:after="200"/>
              <w:contextualSpacing/>
              <w:jc w:val="center"/>
            </w:pPr>
            <w:r>
              <w:t>Neg</w:t>
            </w:r>
            <w:r w:rsidRPr="00936C09">
              <w:rPr>
                <w:vertAlign w:val="subscript"/>
              </w:rPr>
              <w:t>143</w:t>
            </w:r>
          </w:p>
        </w:tc>
        <w:tc>
          <w:tcPr>
            <w:tcW w:w="1044" w:type="dxa"/>
          </w:tcPr>
          <w:p w14:paraId="4A34DD6A" w14:textId="1C3C9B14" w:rsidR="008B0D78" w:rsidRDefault="008B0D78" w:rsidP="00A07740">
            <w:pPr>
              <w:spacing w:after="200"/>
              <w:contextualSpacing/>
              <w:jc w:val="center"/>
            </w:pPr>
          </w:p>
        </w:tc>
        <w:tc>
          <w:tcPr>
            <w:tcW w:w="1044" w:type="dxa"/>
          </w:tcPr>
          <w:p w14:paraId="37FA7277" w14:textId="422C4119" w:rsidR="008B0D78" w:rsidRDefault="008B0D78" w:rsidP="00A07740">
            <w:pPr>
              <w:spacing w:after="200"/>
              <w:contextualSpacing/>
              <w:jc w:val="left"/>
            </w:pPr>
            <w:r>
              <w:t>MP</w:t>
            </w:r>
            <w:r w:rsidRPr="00936C09">
              <w:rPr>
                <w:vertAlign w:val="subscript"/>
              </w:rPr>
              <w:t>1</w:t>
            </w:r>
            <w:r>
              <w:rPr>
                <w:vertAlign w:val="subscript"/>
              </w:rPr>
              <w:t>35</w:t>
            </w:r>
            <w:r>
              <w:t>-1</w:t>
            </w:r>
          </w:p>
        </w:tc>
      </w:tr>
      <w:tr w:rsidR="008B0D78" w14:paraId="1B319D52" w14:textId="77777777" w:rsidTr="00D41A7F">
        <w:tc>
          <w:tcPr>
            <w:tcW w:w="10440" w:type="dxa"/>
            <w:gridSpan w:val="10"/>
          </w:tcPr>
          <w:p w14:paraId="5F24A097" w14:textId="77777777" w:rsidR="008B0D78" w:rsidRDefault="008B0D78" w:rsidP="00A07740">
            <w:pPr>
              <w:spacing w:after="200"/>
              <w:contextualSpacing/>
            </w:pPr>
          </w:p>
        </w:tc>
      </w:tr>
      <w:tr w:rsidR="008B0D78" w14:paraId="4B42491F" w14:textId="77777777" w:rsidTr="008B0D78">
        <w:tc>
          <w:tcPr>
            <w:tcW w:w="1044" w:type="dxa"/>
          </w:tcPr>
          <w:p w14:paraId="26AEA37E" w14:textId="6F2E9093" w:rsidR="008B0D78" w:rsidRDefault="008B0D78" w:rsidP="00A07740">
            <w:pPr>
              <w:spacing w:after="200"/>
              <w:contextualSpacing/>
              <w:jc w:val="center"/>
            </w:pPr>
            <w:r>
              <w:t>Lane 11</w:t>
            </w:r>
          </w:p>
        </w:tc>
        <w:tc>
          <w:tcPr>
            <w:tcW w:w="954" w:type="dxa"/>
          </w:tcPr>
          <w:p w14:paraId="14C2E281" w14:textId="686D3C7A" w:rsidR="008B0D78" w:rsidRDefault="008B0D78" w:rsidP="00A07740">
            <w:pPr>
              <w:spacing w:after="200"/>
              <w:contextualSpacing/>
              <w:jc w:val="center"/>
            </w:pPr>
            <w:r>
              <w:t>Lane 12</w:t>
            </w:r>
          </w:p>
        </w:tc>
        <w:tc>
          <w:tcPr>
            <w:tcW w:w="1134" w:type="dxa"/>
          </w:tcPr>
          <w:p w14:paraId="13783E84" w14:textId="41B615DF" w:rsidR="008B0D78" w:rsidRDefault="008B0D78" w:rsidP="00A07740">
            <w:pPr>
              <w:spacing w:after="200"/>
              <w:contextualSpacing/>
              <w:jc w:val="center"/>
            </w:pPr>
            <w:r>
              <w:t>Lane 13</w:t>
            </w:r>
          </w:p>
        </w:tc>
        <w:tc>
          <w:tcPr>
            <w:tcW w:w="1044" w:type="dxa"/>
          </w:tcPr>
          <w:p w14:paraId="070304A8" w14:textId="0171E807" w:rsidR="008B0D78" w:rsidRDefault="008B0D78" w:rsidP="00A07740">
            <w:pPr>
              <w:spacing w:after="200"/>
              <w:contextualSpacing/>
              <w:jc w:val="center"/>
            </w:pPr>
            <w:r>
              <w:t>Lane 14</w:t>
            </w:r>
          </w:p>
        </w:tc>
        <w:tc>
          <w:tcPr>
            <w:tcW w:w="1044" w:type="dxa"/>
          </w:tcPr>
          <w:p w14:paraId="19D64513" w14:textId="09DF0A1F" w:rsidR="008B0D78" w:rsidRDefault="008B0D78" w:rsidP="00A07740">
            <w:pPr>
              <w:spacing w:after="200"/>
              <w:contextualSpacing/>
              <w:jc w:val="center"/>
            </w:pPr>
            <w:r>
              <w:t>Lane 15</w:t>
            </w:r>
          </w:p>
        </w:tc>
        <w:tc>
          <w:tcPr>
            <w:tcW w:w="1044" w:type="dxa"/>
          </w:tcPr>
          <w:p w14:paraId="4C24AB8A" w14:textId="4C93F5DE" w:rsidR="008B0D78" w:rsidRDefault="008B0D78" w:rsidP="00A07740">
            <w:pPr>
              <w:spacing w:after="200"/>
              <w:contextualSpacing/>
              <w:jc w:val="center"/>
            </w:pPr>
            <w:r>
              <w:t>Lane 16</w:t>
            </w:r>
          </w:p>
        </w:tc>
        <w:tc>
          <w:tcPr>
            <w:tcW w:w="1044" w:type="dxa"/>
          </w:tcPr>
          <w:p w14:paraId="35D5AB78" w14:textId="634C2A3D" w:rsidR="008B0D78" w:rsidRDefault="008B0D78" w:rsidP="00A07740">
            <w:pPr>
              <w:spacing w:after="200"/>
              <w:contextualSpacing/>
              <w:jc w:val="center"/>
            </w:pPr>
            <w:r>
              <w:t>Lane 17</w:t>
            </w:r>
          </w:p>
        </w:tc>
        <w:tc>
          <w:tcPr>
            <w:tcW w:w="1044" w:type="dxa"/>
          </w:tcPr>
          <w:p w14:paraId="611FE85E" w14:textId="7BFD4D8F" w:rsidR="008B0D78" w:rsidRDefault="008B0D78" w:rsidP="00A07740">
            <w:pPr>
              <w:spacing w:after="200"/>
              <w:contextualSpacing/>
              <w:jc w:val="center"/>
            </w:pPr>
            <w:r>
              <w:t>Lane 18</w:t>
            </w:r>
          </w:p>
        </w:tc>
        <w:tc>
          <w:tcPr>
            <w:tcW w:w="1044" w:type="dxa"/>
          </w:tcPr>
          <w:p w14:paraId="20224CD2" w14:textId="3F955A44" w:rsidR="008B0D78" w:rsidRDefault="008B0D78" w:rsidP="00A07740">
            <w:pPr>
              <w:spacing w:after="200"/>
              <w:contextualSpacing/>
              <w:jc w:val="center"/>
            </w:pPr>
            <w:r>
              <w:t>Lane 19</w:t>
            </w:r>
          </w:p>
        </w:tc>
        <w:tc>
          <w:tcPr>
            <w:tcW w:w="1044" w:type="dxa"/>
          </w:tcPr>
          <w:p w14:paraId="5EE9D2A1" w14:textId="5FB4AB28" w:rsidR="008B0D78" w:rsidRDefault="008B0D78" w:rsidP="00A07740">
            <w:pPr>
              <w:spacing w:after="200"/>
              <w:contextualSpacing/>
            </w:pPr>
            <w:r>
              <w:t>Lane 20</w:t>
            </w:r>
          </w:p>
        </w:tc>
      </w:tr>
      <w:tr w:rsidR="008B0D78" w14:paraId="718D46B0" w14:textId="77777777" w:rsidTr="008B0D78">
        <w:tc>
          <w:tcPr>
            <w:tcW w:w="1044" w:type="dxa"/>
          </w:tcPr>
          <w:p w14:paraId="6974899B" w14:textId="3ABCAC32" w:rsidR="008B0D78" w:rsidRDefault="008B0D78" w:rsidP="00A07740">
            <w:pPr>
              <w:spacing w:after="200"/>
              <w:contextualSpacing/>
              <w:jc w:val="center"/>
            </w:pPr>
            <w:r>
              <w:t>MP</w:t>
            </w:r>
            <w:r w:rsidRPr="00936C09">
              <w:rPr>
                <w:vertAlign w:val="subscript"/>
              </w:rPr>
              <w:t>1</w:t>
            </w:r>
            <w:r>
              <w:rPr>
                <w:vertAlign w:val="subscript"/>
              </w:rPr>
              <w:t>35</w:t>
            </w:r>
            <w:r>
              <w:t>-2</w:t>
            </w:r>
          </w:p>
        </w:tc>
        <w:tc>
          <w:tcPr>
            <w:tcW w:w="954" w:type="dxa"/>
          </w:tcPr>
          <w:p w14:paraId="36CFFF5D" w14:textId="7326CDEE" w:rsidR="008B0D78" w:rsidRDefault="008B0D78" w:rsidP="00A07740">
            <w:pPr>
              <w:contextualSpacing/>
              <w:jc w:val="center"/>
            </w:pPr>
            <w:r>
              <w:t>MP</w:t>
            </w:r>
            <w:r w:rsidRPr="00936C09">
              <w:rPr>
                <w:vertAlign w:val="subscript"/>
              </w:rPr>
              <w:t>1</w:t>
            </w:r>
            <w:r>
              <w:rPr>
                <w:vertAlign w:val="subscript"/>
              </w:rPr>
              <w:t>35</w:t>
            </w:r>
            <w:r>
              <w:t>-3</w:t>
            </w:r>
          </w:p>
        </w:tc>
        <w:tc>
          <w:tcPr>
            <w:tcW w:w="1134" w:type="dxa"/>
          </w:tcPr>
          <w:p w14:paraId="64845685" w14:textId="32B72683" w:rsidR="008B0D78" w:rsidRDefault="008B0D78" w:rsidP="00A07740">
            <w:pPr>
              <w:contextualSpacing/>
              <w:jc w:val="center"/>
            </w:pPr>
            <w:r>
              <w:t>MP</w:t>
            </w:r>
            <w:r w:rsidRPr="00936C09">
              <w:rPr>
                <w:vertAlign w:val="subscript"/>
              </w:rPr>
              <w:t>1</w:t>
            </w:r>
            <w:r>
              <w:rPr>
                <w:vertAlign w:val="subscript"/>
              </w:rPr>
              <w:t>35</w:t>
            </w:r>
            <w:r>
              <w:t>-4</w:t>
            </w:r>
          </w:p>
        </w:tc>
        <w:tc>
          <w:tcPr>
            <w:tcW w:w="1044" w:type="dxa"/>
          </w:tcPr>
          <w:p w14:paraId="43F80DF3" w14:textId="374D3D97" w:rsidR="008B0D78" w:rsidRDefault="008B0D78" w:rsidP="00A07740">
            <w:pPr>
              <w:contextualSpacing/>
              <w:jc w:val="center"/>
            </w:pPr>
            <w:r>
              <w:t>MP</w:t>
            </w:r>
            <w:r w:rsidRPr="00936C09">
              <w:rPr>
                <w:vertAlign w:val="subscript"/>
              </w:rPr>
              <w:t>1</w:t>
            </w:r>
            <w:r>
              <w:rPr>
                <w:vertAlign w:val="subscript"/>
              </w:rPr>
              <w:t>35</w:t>
            </w:r>
            <w:r>
              <w:t>-5</w:t>
            </w:r>
          </w:p>
        </w:tc>
        <w:tc>
          <w:tcPr>
            <w:tcW w:w="1044" w:type="dxa"/>
          </w:tcPr>
          <w:p w14:paraId="1E3BF0C1" w14:textId="2940A711" w:rsidR="008B0D78" w:rsidRDefault="008B0D78" w:rsidP="00A07740">
            <w:pPr>
              <w:contextualSpacing/>
              <w:jc w:val="center"/>
            </w:pPr>
            <w:r>
              <w:t>MP</w:t>
            </w:r>
            <w:r w:rsidRPr="00936C09">
              <w:rPr>
                <w:vertAlign w:val="subscript"/>
              </w:rPr>
              <w:t>1</w:t>
            </w:r>
            <w:r>
              <w:rPr>
                <w:vertAlign w:val="subscript"/>
              </w:rPr>
              <w:t>35</w:t>
            </w:r>
            <w:r>
              <w:t>-6</w:t>
            </w:r>
          </w:p>
        </w:tc>
        <w:tc>
          <w:tcPr>
            <w:tcW w:w="1044" w:type="dxa"/>
          </w:tcPr>
          <w:p w14:paraId="7C8FEEE8" w14:textId="30560F84" w:rsidR="008B0D78" w:rsidRDefault="008B0D78" w:rsidP="00A07740">
            <w:pPr>
              <w:contextualSpacing/>
              <w:jc w:val="center"/>
            </w:pPr>
            <w:r>
              <w:t>MP</w:t>
            </w:r>
            <w:r w:rsidRPr="00936C09">
              <w:rPr>
                <w:vertAlign w:val="subscript"/>
              </w:rPr>
              <w:t>1</w:t>
            </w:r>
            <w:r>
              <w:rPr>
                <w:vertAlign w:val="subscript"/>
              </w:rPr>
              <w:t>35</w:t>
            </w:r>
            <w:r>
              <w:t>-7</w:t>
            </w:r>
          </w:p>
        </w:tc>
        <w:tc>
          <w:tcPr>
            <w:tcW w:w="1044" w:type="dxa"/>
          </w:tcPr>
          <w:p w14:paraId="38CD2F78" w14:textId="709E1AB5" w:rsidR="008B0D78" w:rsidRDefault="008B0D78" w:rsidP="00A07740">
            <w:pPr>
              <w:contextualSpacing/>
              <w:jc w:val="center"/>
            </w:pPr>
            <w:r>
              <w:t>MP</w:t>
            </w:r>
            <w:r w:rsidRPr="00936C09">
              <w:rPr>
                <w:vertAlign w:val="subscript"/>
              </w:rPr>
              <w:t>1</w:t>
            </w:r>
            <w:r>
              <w:rPr>
                <w:vertAlign w:val="subscript"/>
              </w:rPr>
              <w:t>35</w:t>
            </w:r>
            <w:r>
              <w:t>-8</w:t>
            </w:r>
          </w:p>
        </w:tc>
        <w:tc>
          <w:tcPr>
            <w:tcW w:w="1044" w:type="dxa"/>
          </w:tcPr>
          <w:p w14:paraId="32A2EBBB" w14:textId="7C739733" w:rsidR="008B0D78" w:rsidRDefault="008B0D78" w:rsidP="00A07740">
            <w:pPr>
              <w:contextualSpacing/>
              <w:jc w:val="center"/>
            </w:pPr>
            <w:r>
              <w:t>MP</w:t>
            </w:r>
            <w:r w:rsidRPr="00936C09">
              <w:rPr>
                <w:vertAlign w:val="subscript"/>
              </w:rPr>
              <w:t>1</w:t>
            </w:r>
            <w:r>
              <w:rPr>
                <w:vertAlign w:val="subscript"/>
              </w:rPr>
              <w:t>35</w:t>
            </w:r>
            <w:r>
              <w:t>-9</w:t>
            </w:r>
          </w:p>
        </w:tc>
        <w:tc>
          <w:tcPr>
            <w:tcW w:w="1044" w:type="dxa"/>
          </w:tcPr>
          <w:p w14:paraId="2F3A364F" w14:textId="797C6CB2" w:rsidR="008B0D78" w:rsidRDefault="008B0D78" w:rsidP="00A07740">
            <w:pPr>
              <w:contextualSpacing/>
              <w:jc w:val="center"/>
            </w:pPr>
            <w:r>
              <w:t>Neg</w:t>
            </w:r>
            <w:r w:rsidRPr="00936C09">
              <w:rPr>
                <w:vertAlign w:val="subscript"/>
              </w:rPr>
              <w:t>1</w:t>
            </w:r>
            <w:r>
              <w:rPr>
                <w:vertAlign w:val="subscript"/>
              </w:rPr>
              <w:t>35</w:t>
            </w:r>
          </w:p>
        </w:tc>
        <w:tc>
          <w:tcPr>
            <w:tcW w:w="1044" w:type="dxa"/>
          </w:tcPr>
          <w:p w14:paraId="67423237" w14:textId="415AE48D" w:rsidR="008B0D78" w:rsidRDefault="008B0D78" w:rsidP="00A07740">
            <w:pPr>
              <w:contextualSpacing/>
            </w:pPr>
            <w:r>
              <w:t>MP</w:t>
            </w:r>
            <w:r w:rsidRPr="00936C09">
              <w:rPr>
                <w:vertAlign w:val="subscript"/>
              </w:rPr>
              <w:t>143</w:t>
            </w:r>
            <w:r>
              <w:t>-1</w:t>
            </w:r>
          </w:p>
        </w:tc>
      </w:tr>
    </w:tbl>
    <w:p w14:paraId="3E34B0FD" w14:textId="50820B76" w:rsidR="008B0D78" w:rsidRDefault="002020FB" w:rsidP="00A07740">
      <w:pPr>
        <w:jc w:val="center"/>
        <w:rPr>
          <w:color w:val="000000"/>
        </w:rPr>
      </w:pPr>
      <w:r>
        <w:rPr>
          <w:noProof/>
          <w:color w:val="000000"/>
        </w:rPr>
        <w:lastRenderedPageBreak/>
        <w:drawing>
          <wp:inline distT="0" distB="0" distL="0" distR="0" wp14:anchorId="479DF1DF" wp14:editId="705D909F">
            <wp:extent cx="6484620" cy="29279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84620" cy="2927985"/>
                    </a:xfrm>
                    <a:prstGeom prst="rect">
                      <a:avLst/>
                    </a:prstGeom>
                    <a:noFill/>
                    <a:ln>
                      <a:noFill/>
                    </a:ln>
                  </pic:spPr>
                </pic:pic>
              </a:graphicData>
            </a:graphic>
          </wp:inline>
        </w:drawing>
      </w:r>
    </w:p>
    <w:p w14:paraId="459B5EE6" w14:textId="5FEA4AD8" w:rsidR="00A570BD" w:rsidRDefault="008B0D78" w:rsidP="00A07740">
      <w:pPr>
        <w:spacing w:after="200"/>
        <w:jc w:val="both"/>
        <w:rPr>
          <w:color w:val="000000"/>
        </w:rPr>
      </w:pPr>
      <w:r>
        <w:rPr>
          <w:color w:val="000000"/>
        </w:rPr>
        <w:t xml:space="preserve">Accidentally loaded candidate pKR143 1 and 2 on top of each other, due to dimpling in the ladder region. Loaded the last 4uL in the resultant last empty lane, lane 20. Since it was such a small volume compared to the rest, might not be able to see it. If I can, I’ll be able to compare to Lane 3 </w:t>
      </w:r>
      <w:proofErr w:type="gramStart"/>
      <w:r>
        <w:rPr>
          <w:color w:val="000000"/>
        </w:rPr>
        <w:t>in order to</w:t>
      </w:r>
      <w:proofErr w:type="gramEnd"/>
      <w:r>
        <w:rPr>
          <w:color w:val="000000"/>
        </w:rPr>
        <w:t xml:space="preserve"> compare and determine what each has. </w:t>
      </w:r>
    </w:p>
    <w:p w14:paraId="7E33D52E" w14:textId="4DAF7A0E" w:rsidR="00A570BD" w:rsidRDefault="00A570BD" w:rsidP="00A07740">
      <w:pPr>
        <w:spacing w:after="200"/>
        <w:jc w:val="both"/>
        <w:rPr>
          <w:color w:val="000000"/>
        </w:rPr>
      </w:pPr>
      <w:r w:rsidRPr="00A570BD">
        <w:rPr>
          <w:noProof/>
        </w:rPr>
        <w:drawing>
          <wp:inline distT="0" distB="0" distL="0" distR="0" wp14:anchorId="2A4FB8B7" wp14:editId="5216BF23">
            <wp:extent cx="6491605" cy="16243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91605" cy="1624330"/>
                    </a:xfrm>
                    <a:prstGeom prst="rect">
                      <a:avLst/>
                    </a:prstGeom>
                    <a:noFill/>
                    <a:ln>
                      <a:noFill/>
                    </a:ln>
                  </pic:spPr>
                </pic:pic>
              </a:graphicData>
            </a:graphic>
          </wp:inline>
        </w:drawing>
      </w:r>
    </w:p>
    <w:p w14:paraId="7912596B" w14:textId="138B5D83" w:rsidR="00F340EE" w:rsidRPr="006F580A" w:rsidRDefault="00F340EE" w:rsidP="00A07740">
      <w:pPr>
        <w:pStyle w:val="Heading2"/>
      </w:pPr>
      <w:bookmarkStart w:id="10" w:name="_Toc112917699"/>
      <w:r>
        <w:t>Tuesday</w:t>
      </w:r>
      <w:r w:rsidRPr="006F580A">
        <w:t xml:space="preserve">, </w:t>
      </w:r>
      <w:r>
        <w:t>July</w:t>
      </w:r>
      <w:r w:rsidRPr="006F580A">
        <w:t xml:space="preserve"> 1</w:t>
      </w:r>
      <w:r>
        <w:t>2</w:t>
      </w:r>
      <w:r w:rsidRPr="006F580A">
        <w:t>, 2022</w:t>
      </w:r>
      <w:bookmarkEnd w:id="10"/>
    </w:p>
    <w:p w14:paraId="4FFD4C2A" w14:textId="77777777" w:rsidR="00F340EE" w:rsidRPr="006F580A" w:rsidRDefault="00F340EE" w:rsidP="00A07740">
      <w:pPr>
        <w:rPr>
          <w:b/>
          <w:sz w:val="18"/>
          <w:szCs w:val="18"/>
        </w:rPr>
      </w:pPr>
      <w:r w:rsidRPr="006F580A">
        <w:rPr>
          <w:b/>
          <w:sz w:val="18"/>
          <w:szCs w:val="18"/>
        </w:rPr>
        <w:t>To Do:</w:t>
      </w:r>
    </w:p>
    <w:p w14:paraId="435FCF7C" w14:textId="60363F54" w:rsidR="00F340EE" w:rsidRPr="00FA5561" w:rsidRDefault="00FA5561" w:rsidP="00A07740">
      <w:pPr>
        <w:numPr>
          <w:ilvl w:val="0"/>
          <w:numId w:val="3"/>
        </w:numPr>
        <w:pBdr>
          <w:top w:val="nil"/>
          <w:left w:val="nil"/>
          <w:bottom w:val="nil"/>
          <w:right w:val="nil"/>
          <w:between w:val="nil"/>
        </w:pBdr>
        <w:rPr>
          <w:strike/>
          <w:color w:val="000000"/>
          <w:sz w:val="18"/>
          <w:szCs w:val="18"/>
        </w:rPr>
      </w:pPr>
      <w:r w:rsidRPr="00FA5561">
        <w:rPr>
          <w:strike/>
          <w:color w:val="000000"/>
          <w:sz w:val="18"/>
          <w:szCs w:val="18"/>
        </w:rPr>
        <w:t>Drop off sequencing sheet at loading dock (oops!)</w:t>
      </w:r>
    </w:p>
    <w:p w14:paraId="31090983" w14:textId="77777777" w:rsidR="00F340EE" w:rsidRPr="00FA5561" w:rsidRDefault="00F340EE" w:rsidP="00A07740">
      <w:pPr>
        <w:pBdr>
          <w:top w:val="nil"/>
          <w:left w:val="nil"/>
          <w:bottom w:val="nil"/>
          <w:right w:val="nil"/>
          <w:between w:val="nil"/>
        </w:pBdr>
        <w:rPr>
          <w:color w:val="000000"/>
          <w:sz w:val="18"/>
          <w:szCs w:val="18"/>
        </w:rPr>
      </w:pPr>
    </w:p>
    <w:p w14:paraId="287389F5" w14:textId="23FC7847" w:rsidR="00F340EE" w:rsidRDefault="00F340EE" w:rsidP="00A07740">
      <w:pPr>
        <w:shd w:val="clear" w:color="auto" w:fill="FFFFFF"/>
        <w:spacing w:after="120"/>
        <w:rPr>
          <w:color w:val="000000"/>
        </w:rPr>
      </w:pPr>
      <w:r w:rsidRPr="006F580A">
        <w:rPr>
          <w:b/>
          <w:u w:val="single"/>
        </w:rPr>
        <w:t>Results and Data:</w:t>
      </w:r>
    </w:p>
    <w:p w14:paraId="2DB536D4" w14:textId="64B184A5" w:rsidR="00087DEC" w:rsidRDefault="00087DEC" w:rsidP="00A07740">
      <w:pPr>
        <w:spacing w:after="200"/>
        <w:jc w:val="both"/>
        <w:rPr>
          <w:color w:val="000000"/>
        </w:rPr>
      </w:pPr>
      <w:r>
        <w:rPr>
          <w:color w:val="000000"/>
        </w:rPr>
        <w:t xml:space="preserve">Kathryn and I agreed that I will go ahead and complete these cloning projects, specifically </w:t>
      </w:r>
      <w:proofErr w:type="gramStart"/>
      <w:r>
        <w:rPr>
          <w:color w:val="000000"/>
        </w:rPr>
        <w:t>in regards to</w:t>
      </w:r>
      <w:proofErr w:type="gramEnd"/>
      <w:r>
        <w:rPr>
          <w:color w:val="000000"/>
        </w:rPr>
        <w:t xml:space="preserve"> pKR143 despite the fact that LanYFP seems to fluoresce oddly (toxic?) in LVS. Simply seems like a good idea to have it since I am already almost done with it. Regardless, with how LanYFP acts, determined that it would not be worth my time to complete any microscopy, this isn’t really my project anyways. Otherwise, in meeting, discussed how its </w:t>
      </w:r>
      <w:r>
        <w:rPr>
          <w:i/>
          <w:iCs/>
          <w:color w:val="000000"/>
        </w:rPr>
        <w:t>interesting</w:t>
      </w:r>
      <w:r>
        <w:rPr>
          <w:color w:val="000000"/>
        </w:rPr>
        <w:t xml:space="preserve"> how </w:t>
      </w:r>
      <w:proofErr w:type="gramStart"/>
      <w:r>
        <w:rPr>
          <w:color w:val="000000"/>
        </w:rPr>
        <w:t>all of</w:t>
      </w:r>
      <w:proofErr w:type="gramEnd"/>
      <w:r>
        <w:rPr>
          <w:color w:val="000000"/>
        </w:rPr>
        <w:t xml:space="preserve"> the third miniprep of the candidate pKR135 prior to retransformation were all correct. Regardless, sent them out for sequencing so we will know (hopefully) tomorrow, and will then transform into LVS on Friday. </w:t>
      </w:r>
    </w:p>
    <w:p w14:paraId="093AA202" w14:textId="1168EECE" w:rsidR="00087DEC" w:rsidRPr="00087DEC" w:rsidRDefault="00087DEC" w:rsidP="00A07740">
      <w:pPr>
        <w:spacing w:after="200"/>
        <w:jc w:val="both"/>
        <w:rPr>
          <w:color w:val="000000"/>
        </w:rPr>
      </w:pPr>
      <w:r>
        <w:rPr>
          <w:color w:val="000000"/>
        </w:rPr>
        <w:t xml:space="preserve">Otherwise, discussed the purpose of </w:t>
      </w:r>
      <w:r w:rsidR="00F170F5">
        <w:rPr>
          <w:color w:val="000000"/>
        </w:rPr>
        <w:t>nanodrop</w:t>
      </w:r>
      <w:r>
        <w:rPr>
          <w:color w:val="000000"/>
        </w:rPr>
        <w:t xml:space="preserve"> before and after DNase treatment for the RNA samples. </w:t>
      </w:r>
      <w:r w:rsidR="00F170F5">
        <w:rPr>
          <w:color w:val="000000"/>
        </w:rPr>
        <w:t xml:space="preserve">After treatment and re-purification, will run on a gel. If I have time tomorrow, then I will do it tomorrow as well. After I have completed this, then I will discuss with Kathryn. </w:t>
      </w:r>
    </w:p>
    <w:p w14:paraId="7CDA6D3A" w14:textId="4E790738" w:rsidR="00F340EE" w:rsidRPr="006F580A" w:rsidRDefault="00F340EE" w:rsidP="00A07740">
      <w:pPr>
        <w:pStyle w:val="Heading2"/>
      </w:pPr>
      <w:bookmarkStart w:id="11" w:name="_Toc112917700"/>
      <w:r>
        <w:lastRenderedPageBreak/>
        <w:t>Wednesday</w:t>
      </w:r>
      <w:r w:rsidRPr="006F580A">
        <w:t xml:space="preserve">, </w:t>
      </w:r>
      <w:r>
        <w:t>July</w:t>
      </w:r>
      <w:r w:rsidRPr="006F580A">
        <w:t xml:space="preserve"> 1</w:t>
      </w:r>
      <w:r>
        <w:t>3</w:t>
      </w:r>
      <w:r w:rsidRPr="006F580A">
        <w:t>, 2022</w:t>
      </w:r>
      <w:bookmarkEnd w:id="11"/>
    </w:p>
    <w:p w14:paraId="629D507D" w14:textId="77777777" w:rsidR="00F340EE" w:rsidRPr="006F580A" w:rsidRDefault="00F340EE" w:rsidP="00A07740">
      <w:pPr>
        <w:rPr>
          <w:b/>
          <w:sz w:val="18"/>
          <w:szCs w:val="18"/>
        </w:rPr>
      </w:pPr>
      <w:r w:rsidRPr="006F580A">
        <w:rPr>
          <w:b/>
          <w:sz w:val="18"/>
          <w:szCs w:val="18"/>
        </w:rPr>
        <w:t>To Do:</w:t>
      </w:r>
    </w:p>
    <w:p w14:paraId="4825C684" w14:textId="22AF28C5" w:rsidR="00F340EE" w:rsidRPr="001D3FC6" w:rsidRDefault="00857FD8" w:rsidP="00A07740">
      <w:pPr>
        <w:numPr>
          <w:ilvl w:val="0"/>
          <w:numId w:val="4"/>
        </w:numPr>
        <w:pBdr>
          <w:top w:val="nil"/>
          <w:left w:val="nil"/>
          <w:bottom w:val="nil"/>
          <w:right w:val="nil"/>
          <w:between w:val="nil"/>
        </w:pBdr>
        <w:rPr>
          <w:strike/>
          <w:color w:val="000000"/>
          <w:sz w:val="18"/>
          <w:szCs w:val="18"/>
        </w:rPr>
      </w:pPr>
      <w:r w:rsidRPr="001D3FC6">
        <w:rPr>
          <w:strike/>
          <w:color w:val="000000"/>
          <w:sz w:val="18"/>
          <w:szCs w:val="18"/>
        </w:rPr>
        <w:t xml:space="preserve">Analyze sequencing results </w:t>
      </w:r>
    </w:p>
    <w:p w14:paraId="6C3DA080" w14:textId="06451418" w:rsidR="00F340EE" w:rsidRPr="00F340EE" w:rsidRDefault="00857FD8" w:rsidP="00A07740">
      <w:pPr>
        <w:numPr>
          <w:ilvl w:val="0"/>
          <w:numId w:val="4"/>
        </w:numPr>
        <w:pBdr>
          <w:top w:val="nil"/>
          <w:left w:val="nil"/>
          <w:bottom w:val="nil"/>
          <w:right w:val="nil"/>
          <w:between w:val="nil"/>
        </w:pBdr>
        <w:rPr>
          <w:color w:val="000000"/>
          <w:sz w:val="18"/>
          <w:szCs w:val="18"/>
        </w:rPr>
      </w:pPr>
      <w:r>
        <w:rPr>
          <w:color w:val="000000"/>
          <w:sz w:val="18"/>
          <w:szCs w:val="18"/>
        </w:rPr>
        <w:t>Patch out LVS</w:t>
      </w:r>
      <w:r w:rsidR="00FA5561">
        <w:rPr>
          <w:color w:val="000000"/>
          <w:sz w:val="18"/>
          <w:szCs w:val="18"/>
        </w:rPr>
        <w:t xml:space="preserve"> for electrocompetent cells </w:t>
      </w:r>
    </w:p>
    <w:p w14:paraId="141E8FF5" w14:textId="186D64A4" w:rsidR="00F340EE" w:rsidRDefault="00F340EE" w:rsidP="00A07740">
      <w:pPr>
        <w:shd w:val="clear" w:color="auto" w:fill="FFFFFF"/>
        <w:spacing w:after="120"/>
        <w:rPr>
          <w:b/>
          <w:u w:val="single"/>
        </w:rPr>
      </w:pPr>
      <w:r w:rsidRPr="006F580A">
        <w:rPr>
          <w:b/>
          <w:u w:val="single"/>
        </w:rPr>
        <w:t>Results and Data:</w:t>
      </w:r>
    </w:p>
    <w:p w14:paraId="37BAB701" w14:textId="1BFC335E" w:rsidR="00472B7A" w:rsidRDefault="00513B24" w:rsidP="00A07740">
      <w:pPr>
        <w:shd w:val="clear" w:color="auto" w:fill="FFFFFF"/>
        <w:contextualSpacing/>
        <w:rPr>
          <w:bCs/>
        </w:rPr>
      </w:pPr>
      <w:r>
        <w:rPr>
          <w:bCs/>
        </w:rPr>
        <w:t>pKR135 candidates</w:t>
      </w:r>
      <w:r w:rsidR="003127EF">
        <w:rPr>
          <w:bCs/>
        </w:rPr>
        <w:t xml:space="preserve">: All of them were good, mismatches showing in the poor sequencing region, but otherwise </w:t>
      </w:r>
      <w:proofErr w:type="gramStart"/>
      <w:r w:rsidR="003127EF">
        <w:rPr>
          <w:bCs/>
        </w:rPr>
        <w:t>all of</w:t>
      </w:r>
      <w:proofErr w:type="gramEnd"/>
      <w:r w:rsidR="003127EF">
        <w:rPr>
          <w:bCs/>
        </w:rPr>
        <w:t xml:space="preserve"> the insert, tetO sites and such appeared to be quite good. I think the sequence for pKR135-3.3 looked a little worse? Maybe it didn’t but I feel it in my heart and pKR135-3.1 looked great so will go ahead with that for the transformation. Need to ask Kathryn about the transformation though, what strain should I be using?</w:t>
      </w:r>
    </w:p>
    <w:p w14:paraId="2A2FDCAC" w14:textId="09316CB5" w:rsidR="003127EF" w:rsidRDefault="003127EF" w:rsidP="00A07740">
      <w:pPr>
        <w:shd w:val="clear" w:color="auto" w:fill="FFFFFF"/>
        <w:contextualSpacing/>
        <w:rPr>
          <w:bCs/>
        </w:rPr>
      </w:pPr>
    </w:p>
    <w:p w14:paraId="48241466" w14:textId="70053FEE" w:rsidR="003127EF" w:rsidRDefault="00513B24" w:rsidP="00A07740">
      <w:pPr>
        <w:shd w:val="clear" w:color="auto" w:fill="FFFFFF"/>
        <w:contextualSpacing/>
        <w:rPr>
          <w:bCs/>
          <w:color w:val="000000"/>
        </w:rPr>
      </w:pPr>
      <w:r>
        <w:rPr>
          <w:bCs/>
          <w:color w:val="000000"/>
        </w:rPr>
        <w:t>pKR143 candidates: pKR143-1 and -2 both look good. pKR143-5 does not contain the LanYFP-V gene. pKR143-1 does not seem to have the preceding 50 base pairs as I would expect, which is present in the pKR143-2 sample, but the region of bad sequence is literally not in -1</w:t>
      </w:r>
      <w:r w:rsidR="001D3FC6">
        <w:rPr>
          <w:bCs/>
          <w:color w:val="000000"/>
        </w:rPr>
        <w:t xml:space="preserve">, shorter on both sides. As such, I will transform pKR143-2 into LVS rather than -1. </w:t>
      </w:r>
    </w:p>
    <w:p w14:paraId="1472886C" w14:textId="77777777" w:rsidR="00467D2D" w:rsidRPr="00472B7A" w:rsidRDefault="00467D2D" w:rsidP="00A07740">
      <w:pPr>
        <w:shd w:val="clear" w:color="auto" w:fill="FFFFFF"/>
        <w:contextualSpacing/>
        <w:rPr>
          <w:bCs/>
          <w:color w:val="000000"/>
        </w:rPr>
      </w:pPr>
    </w:p>
    <w:p w14:paraId="1C284236" w14:textId="77777777" w:rsidR="00F340EE" w:rsidRPr="006F580A" w:rsidRDefault="00F340EE" w:rsidP="00A07740">
      <w:pPr>
        <w:pStyle w:val="Heading2"/>
      </w:pPr>
      <w:bookmarkStart w:id="12" w:name="_Toc112917701"/>
      <w:r>
        <w:t>Thursday</w:t>
      </w:r>
      <w:r w:rsidRPr="006F580A">
        <w:t xml:space="preserve">, </w:t>
      </w:r>
      <w:r>
        <w:t>July</w:t>
      </w:r>
      <w:r w:rsidRPr="006F580A">
        <w:t xml:space="preserve"> 1</w:t>
      </w:r>
      <w:r>
        <w:t>4</w:t>
      </w:r>
      <w:r w:rsidRPr="006F580A">
        <w:t>, 2022</w:t>
      </w:r>
      <w:bookmarkEnd w:id="12"/>
    </w:p>
    <w:p w14:paraId="4F80C997" w14:textId="77777777" w:rsidR="00F340EE" w:rsidRPr="006F580A" w:rsidRDefault="00F340EE" w:rsidP="00A07740">
      <w:pPr>
        <w:rPr>
          <w:b/>
          <w:sz w:val="18"/>
          <w:szCs w:val="18"/>
        </w:rPr>
      </w:pPr>
      <w:r w:rsidRPr="006F580A">
        <w:rPr>
          <w:b/>
          <w:sz w:val="18"/>
          <w:szCs w:val="18"/>
        </w:rPr>
        <w:t>To Do:</w:t>
      </w:r>
    </w:p>
    <w:p w14:paraId="0FAA2922" w14:textId="77777777" w:rsidR="00C34875" w:rsidRPr="00467D2D" w:rsidRDefault="00C34875" w:rsidP="00A07740">
      <w:pPr>
        <w:numPr>
          <w:ilvl w:val="0"/>
          <w:numId w:val="5"/>
        </w:numPr>
        <w:pBdr>
          <w:top w:val="nil"/>
          <w:left w:val="nil"/>
          <w:bottom w:val="nil"/>
          <w:right w:val="nil"/>
          <w:between w:val="nil"/>
        </w:pBdr>
        <w:spacing w:after="120"/>
        <w:contextualSpacing/>
        <w:rPr>
          <w:strike/>
          <w:color w:val="000000"/>
          <w:sz w:val="18"/>
          <w:szCs w:val="18"/>
        </w:rPr>
      </w:pPr>
      <w:r w:rsidRPr="00467D2D">
        <w:rPr>
          <w:strike/>
          <w:color w:val="000000"/>
          <w:sz w:val="18"/>
          <w:szCs w:val="18"/>
        </w:rPr>
        <w:t>Nanodrop RNA/DNA Samples</w:t>
      </w:r>
    </w:p>
    <w:p w14:paraId="0DF8A7B0" w14:textId="77777777" w:rsidR="00C34875" w:rsidRPr="00467D2D" w:rsidRDefault="00C34875" w:rsidP="00A07740">
      <w:pPr>
        <w:numPr>
          <w:ilvl w:val="0"/>
          <w:numId w:val="5"/>
        </w:numPr>
        <w:pBdr>
          <w:top w:val="nil"/>
          <w:left w:val="nil"/>
          <w:bottom w:val="nil"/>
          <w:right w:val="nil"/>
          <w:between w:val="nil"/>
        </w:pBdr>
        <w:spacing w:after="120"/>
        <w:rPr>
          <w:strike/>
          <w:color w:val="000000"/>
          <w:sz w:val="18"/>
          <w:szCs w:val="18"/>
        </w:rPr>
      </w:pPr>
      <w:r w:rsidRPr="00467D2D">
        <w:rPr>
          <w:strike/>
          <w:color w:val="000000"/>
          <w:sz w:val="18"/>
          <w:szCs w:val="18"/>
        </w:rPr>
        <w:t xml:space="preserve">DNase Treatment and Re-Purify RNA </w:t>
      </w:r>
    </w:p>
    <w:p w14:paraId="0E97BA9D" w14:textId="4C5EE2F1" w:rsidR="00F340EE" w:rsidRDefault="00F340EE" w:rsidP="00A07740">
      <w:pPr>
        <w:shd w:val="clear" w:color="auto" w:fill="FFFFFF"/>
        <w:spacing w:after="120"/>
        <w:rPr>
          <w:b/>
          <w:u w:val="single"/>
        </w:rPr>
      </w:pPr>
      <w:r w:rsidRPr="006F580A">
        <w:rPr>
          <w:b/>
          <w:u w:val="single"/>
        </w:rPr>
        <w:t>Results and Data:</w:t>
      </w:r>
    </w:p>
    <w:p w14:paraId="6F350998" w14:textId="61E12B09" w:rsidR="009A6E69" w:rsidRDefault="009A6E69" w:rsidP="00A07740">
      <w:pPr>
        <w:shd w:val="clear" w:color="auto" w:fill="FFFFFF"/>
        <w:contextualSpacing/>
        <w:rPr>
          <w:color w:val="000000"/>
        </w:rPr>
      </w:pPr>
      <w:r w:rsidRPr="009A6E69">
        <w:rPr>
          <w:noProof/>
        </w:rPr>
        <w:drawing>
          <wp:inline distT="0" distB="0" distL="0" distR="0" wp14:anchorId="1110D028" wp14:editId="4828B70C">
            <wp:extent cx="4504055" cy="11830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4055" cy="1183005"/>
                    </a:xfrm>
                    <a:prstGeom prst="rect">
                      <a:avLst/>
                    </a:prstGeom>
                    <a:noFill/>
                    <a:ln>
                      <a:noFill/>
                    </a:ln>
                  </pic:spPr>
                </pic:pic>
              </a:graphicData>
            </a:graphic>
          </wp:inline>
        </w:drawing>
      </w:r>
    </w:p>
    <w:p w14:paraId="163CE18C" w14:textId="0A0208C2" w:rsidR="009A6E69" w:rsidRDefault="009A6E69" w:rsidP="00A07740">
      <w:pPr>
        <w:shd w:val="clear" w:color="auto" w:fill="FFFFFF"/>
        <w:contextualSpacing/>
        <w:rPr>
          <w:color w:val="000000"/>
        </w:rPr>
      </w:pPr>
      <w:r>
        <w:rPr>
          <w:color w:val="000000"/>
        </w:rPr>
        <w:t>Table 1. Total nucleic acid concentrations.</w:t>
      </w:r>
    </w:p>
    <w:p w14:paraId="1F21D8DE" w14:textId="77777777" w:rsidR="00C34875" w:rsidRPr="00226738" w:rsidRDefault="00C34875" w:rsidP="00A07740">
      <w:pPr>
        <w:pStyle w:val="Heading3"/>
      </w:pPr>
      <w:bookmarkStart w:id="13" w:name="_Toc106199578"/>
      <w:bookmarkStart w:id="14" w:name="_Toc107499343"/>
      <w:bookmarkStart w:id="15" w:name="_Toc112917702"/>
      <w:r w:rsidRPr="00226738">
        <w:t>DNase treatment</w:t>
      </w:r>
      <w:bookmarkEnd w:id="15"/>
    </w:p>
    <w:p w14:paraId="70897EA8" w14:textId="77777777" w:rsidR="00C34875" w:rsidRPr="00226738" w:rsidRDefault="00C34875" w:rsidP="00A07740">
      <w:pPr>
        <w:pStyle w:val="ListParagraph"/>
        <w:numPr>
          <w:ilvl w:val="0"/>
          <w:numId w:val="44"/>
        </w:numPr>
        <w:spacing w:after="200"/>
        <w:jc w:val="both"/>
        <w:rPr>
          <w:color w:val="000000"/>
        </w:rPr>
      </w:pPr>
      <w:r w:rsidRPr="00226738">
        <w:rPr>
          <w:color w:val="000000"/>
        </w:rPr>
        <w:t xml:space="preserve">Add 10 uL RNase-free DNase buffer and 10 uL RNase-free DNase (Promega, RQ1) </w:t>
      </w:r>
    </w:p>
    <w:p w14:paraId="65CCF435" w14:textId="77777777" w:rsidR="00C34875" w:rsidRPr="00226738" w:rsidRDefault="00C34875" w:rsidP="00A07740">
      <w:pPr>
        <w:pStyle w:val="ListParagraph"/>
        <w:numPr>
          <w:ilvl w:val="0"/>
          <w:numId w:val="44"/>
        </w:numPr>
        <w:spacing w:after="200"/>
        <w:jc w:val="both"/>
        <w:rPr>
          <w:color w:val="000000"/>
        </w:rPr>
      </w:pPr>
      <w:r w:rsidRPr="00226738">
        <w:rPr>
          <w:color w:val="000000"/>
        </w:rPr>
        <w:t>Incubate at 37°C for 1 hour</w:t>
      </w:r>
    </w:p>
    <w:p w14:paraId="02C174CB" w14:textId="77777777" w:rsidR="00C34875" w:rsidRPr="00226738" w:rsidRDefault="00C34875" w:rsidP="00A07740">
      <w:pPr>
        <w:pStyle w:val="ListParagraph"/>
        <w:numPr>
          <w:ilvl w:val="0"/>
          <w:numId w:val="44"/>
        </w:numPr>
        <w:spacing w:after="200"/>
        <w:jc w:val="both"/>
        <w:rPr>
          <w:color w:val="000000"/>
        </w:rPr>
      </w:pPr>
      <w:r w:rsidRPr="00226738">
        <w:rPr>
          <w:color w:val="000000"/>
        </w:rPr>
        <w:t>Add 300 uL TRI-Reagent</w:t>
      </w:r>
    </w:p>
    <w:p w14:paraId="52AA3390" w14:textId="77777777" w:rsidR="00C34875" w:rsidRPr="00226738" w:rsidRDefault="00C34875" w:rsidP="00A07740">
      <w:pPr>
        <w:pStyle w:val="ListParagraph"/>
        <w:numPr>
          <w:ilvl w:val="0"/>
          <w:numId w:val="44"/>
        </w:numPr>
        <w:spacing w:after="200"/>
        <w:jc w:val="both"/>
        <w:rPr>
          <w:color w:val="000000"/>
        </w:rPr>
      </w:pPr>
      <w:r w:rsidRPr="00226738">
        <w:rPr>
          <w:color w:val="000000"/>
        </w:rPr>
        <w:t>Add 400 uL 100% ethanol</w:t>
      </w:r>
    </w:p>
    <w:p w14:paraId="6688EE69" w14:textId="77777777" w:rsidR="00C34875" w:rsidRPr="00226738" w:rsidRDefault="00C34875" w:rsidP="00A07740">
      <w:pPr>
        <w:pStyle w:val="ListParagraph"/>
        <w:numPr>
          <w:ilvl w:val="0"/>
          <w:numId w:val="44"/>
        </w:numPr>
        <w:spacing w:after="200"/>
        <w:jc w:val="both"/>
        <w:rPr>
          <w:color w:val="000000"/>
        </w:rPr>
      </w:pPr>
      <w:r w:rsidRPr="00226738">
        <w:rPr>
          <w:color w:val="000000"/>
        </w:rPr>
        <w:t>Pass sample over Directzol column, 600 uL per spin, 30 sec per spin at max speed, discarding flow-through in phenol and methanol waste</w:t>
      </w:r>
    </w:p>
    <w:p w14:paraId="2E2F0D7C" w14:textId="77777777" w:rsidR="00C34875" w:rsidRPr="00226738" w:rsidRDefault="00C34875" w:rsidP="00A07740">
      <w:pPr>
        <w:pStyle w:val="ListParagraph"/>
        <w:numPr>
          <w:ilvl w:val="0"/>
          <w:numId w:val="44"/>
        </w:numPr>
        <w:spacing w:after="200"/>
        <w:jc w:val="both"/>
        <w:rPr>
          <w:color w:val="000000"/>
        </w:rPr>
      </w:pPr>
      <w:r w:rsidRPr="00226738">
        <w:rPr>
          <w:color w:val="000000"/>
        </w:rPr>
        <w:t>Place spin column in new collection tube</w:t>
      </w:r>
    </w:p>
    <w:p w14:paraId="5E2511A1" w14:textId="350814A4" w:rsidR="00C34875" w:rsidRPr="00226738" w:rsidRDefault="00C34875" w:rsidP="00A07740">
      <w:pPr>
        <w:pStyle w:val="ListParagraph"/>
        <w:numPr>
          <w:ilvl w:val="0"/>
          <w:numId w:val="44"/>
        </w:numPr>
        <w:spacing w:after="200"/>
        <w:jc w:val="both"/>
        <w:rPr>
          <w:color w:val="000000"/>
        </w:rPr>
      </w:pPr>
      <w:r w:rsidRPr="00226738">
        <w:rPr>
          <w:color w:val="000000"/>
        </w:rPr>
        <w:t xml:space="preserve">Wash twice with 400 uL RNA PreWash buffer, </w:t>
      </w:r>
      <w:r w:rsidR="00CC6062">
        <w:rPr>
          <w:color w:val="000000"/>
        </w:rPr>
        <w:t xml:space="preserve">30s at max speed, </w:t>
      </w:r>
      <w:r w:rsidRPr="00226738">
        <w:rPr>
          <w:color w:val="000000"/>
        </w:rPr>
        <w:t>discarding flow-through in phenol and methanol waste</w:t>
      </w:r>
    </w:p>
    <w:p w14:paraId="4F22478C" w14:textId="77777777" w:rsidR="00C34875" w:rsidRPr="00226738" w:rsidRDefault="00C34875" w:rsidP="00A07740">
      <w:pPr>
        <w:pStyle w:val="ListParagraph"/>
        <w:numPr>
          <w:ilvl w:val="0"/>
          <w:numId w:val="44"/>
        </w:numPr>
        <w:spacing w:after="200"/>
        <w:jc w:val="both"/>
        <w:rPr>
          <w:color w:val="000000"/>
        </w:rPr>
      </w:pPr>
      <w:r w:rsidRPr="00226738">
        <w:rPr>
          <w:color w:val="000000"/>
        </w:rPr>
        <w:t>Add 700 ul of Wash buffer, let sit on column for 3 min</w:t>
      </w:r>
    </w:p>
    <w:p w14:paraId="711F9B93" w14:textId="77777777" w:rsidR="00C34875" w:rsidRPr="00226738" w:rsidRDefault="00C34875" w:rsidP="00A07740">
      <w:pPr>
        <w:pStyle w:val="ListParagraph"/>
        <w:numPr>
          <w:ilvl w:val="0"/>
          <w:numId w:val="44"/>
        </w:numPr>
        <w:spacing w:after="200"/>
        <w:jc w:val="both"/>
        <w:rPr>
          <w:color w:val="000000"/>
        </w:rPr>
      </w:pPr>
      <w:r w:rsidRPr="00226738">
        <w:rPr>
          <w:color w:val="000000"/>
        </w:rPr>
        <w:t>Spin max speed for 2 min</w:t>
      </w:r>
    </w:p>
    <w:p w14:paraId="64A04ECF" w14:textId="77777777" w:rsidR="00C34875" w:rsidRPr="00226738" w:rsidRDefault="00C34875" w:rsidP="00A07740">
      <w:pPr>
        <w:pStyle w:val="ListParagraph"/>
        <w:numPr>
          <w:ilvl w:val="0"/>
          <w:numId w:val="44"/>
        </w:numPr>
        <w:spacing w:after="200"/>
        <w:jc w:val="both"/>
        <w:rPr>
          <w:color w:val="000000"/>
        </w:rPr>
      </w:pPr>
      <w:r w:rsidRPr="00226738">
        <w:rPr>
          <w:color w:val="000000"/>
        </w:rPr>
        <w:t>Wash again with 700 ul Wash buffer</w:t>
      </w:r>
    </w:p>
    <w:p w14:paraId="74FC5781" w14:textId="77777777" w:rsidR="00C34875" w:rsidRPr="00226738" w:rsidRDefault="00C34875" w:rsidP="00A07740">
      <w:pPr>
        <w:pStyle w:val="ListParagraph"/>
        <w:numPr>
          <w:ilvl w:val="0"/>
          <w:numId w:val="44"/>
        </w:numPr>
        <w:spacing w:after="200"/>
        <w:jc w:val="both"/>
        <w:rPr>
          <w:color w:val="000000"/>
        </w:rPr>
      </w:pPr>
      <w:r w:rsidRPr="00226738">
        <w:rPr>
          <w:color w:val="000000"/>
        </w:rPr>
        <w:t>Spin max speed for 2 min</w:t>
      </w:r>
    </w:p>
    <w:p w14:paraId="0FB5D6D1" w14:textId="77777777" w:rsidR="00C34875" w:rsidRPr="00226738" w:rsidRDefault="00C34875" w:rsidP="00A07740">
      <w:pPr>
        <w:pStyle w:val="ListParagraph"/>
        <w:numPr>
          <w:ilvl w:val="0"/>
          <w:numId w:val="44"/>
        </w:numPr>
        <w:spacing w:after="200"/>
        <w:jc w:val="both"/>
        <w:rPr>
          <w:color w:val="000000"/>
        </w:rPr>
      </w:pPr>
      <w:r w:rsidRPr="00226738">
        <w:rPr>
          <w:color w:val="000000"/>
        </w:rPr>
        <w:t>Place column in new collection tube</w:t>
      </w:r>
    </w:p>
    <w:p w14:paraId="4DFED994" w14:textId="77777777" w:rsidR="00C34875" w:rsidRPr="00226738" w:rsidRDefault="00C34875" w:rsidP="00A07740">
      <w:pPr>
        <w:pStyle w:val="ListParagraph"/>
        <w:numPr>
          <w:ilvl w:val="0"/>
          <w:numId w:val="44"/>
        </w:numPr>
        <w:spacing w:after="200"/>
        <w:jc w:val="both"/>
        <w:rPr>
          <w:color w:val="000000"/>
        </w:rPr>
      </w:pPr>
      <w:r w:rsidRPr="00226738">
        <w:rPr>
          <w:color w:val="000000"/>
        </w:rPr>
        <w:t>Spin max speed for 3 min</w:t>
      </w:r>
    </w:p>
    <w:p w14:paraId="44EDF1CF" w14:textId="77777777" w:rsidR="00C34875" w:rsidRPr="00226738" w:rsidRDefault="00C34875" w:rsidP="00A07740">
      <w:pPr>
        <w:pStyle w:val="ListParagraph"/>
        <w:numPr>
          <w:ilvl w:val="0"/>
          <w:numId w:val="44"/>
        </w:numPr>
        <w:spacing w:after="200"/>
        <w:jc w:val="both"/>
        <w:rPr>
          <w:color w:val="000000"/>
        </w:rPr>
      </w:pPr>
      <w:r w:rsidRPr="00226738">
        <w:rPr>
          <w:color w:val="000000"/>
        </w:rPr>
        <w:t>Place column in clean 1.5 mL tube</w:t>
      </w:r>
    </w:p>
    <w:p w14:paraId="77627361" w14:textId="77777777" w:rsidR="00C34875" w:rsidRPr="00226738" w:rsidRDefault="00C34875" w:rsidP="00A07740">
      <w:pPr>
        <w:pStyle w:val="ListParagraph"/>
        <w:numPr>
          <w:ilvl w:val="0"/>
          <w:numId w:val="44"/>
        </w:numPr>
        <w:spacing w:after="200"/>
        <w:jc w:val="both"/>
        <w:rPr>
          <w:color w:val="000000"/>
        </w:rPr>
      </w:pPr>
      <w:r w:rsidRPr="00226738">
        <w:rPr>
          <w:color w:val="000000"/>
        </w:rPr>
        <w:lastRenderedPageBreak/>
        <w:t xml:space="preserve">Add </w:t>
      </w:r>
      <w:r>
        <w:rPr>
          <w:color w:val="000000"/>
        </w:rPr>
        <w:t>10</w:t>
      </w:r>
      <w:r w:rsidRPr="00226738">
        <w:rPr>
          <w:color w:val="000000"/>
        </w:rPr>
        <w:t>0 uL RNase-free water, let sit on column 2 min</w:t>
      </w:r>
    </w:p>
    <w:p w14:paraId="16F140A2" w14:textId="77777777" w:rsidR="00C34875" w:rsidRPr="00226738" w:rsidRDefault="00C34875" w:rsidP="00A07740">
      <w:pPr>
        <w:pStyle w:val="ListParagraph"/>
        <w:numPr>
          <w:ilvl w:val="0"/>
          <w:numId w:val="44"/>
        </w:numPr>
        <w:spacing w:after="200"/>
        <w:jc w:val="both"/>
        <w:rPr>
          <w:color w:val="000000"/>
        </w:rPr>
      </w:pPr>
      <w:r w:rsidRPr="00226738">
        <w:rPr>
          <w:color w:val="000000"/>
        </w:rPr>
        <w:t>Spin max speed 1 min</w:t>
      </w:r>
    </w:p>
    <w:p w14:paraId="40494C03" w14:textId="3C9311CC" w:rsidR="00C34875" w:rsidRDefault="00C34875" w:rsidP="00A07740">
      <w:pPr>
        <w:pStyle w:val="ListParagraph"/>
        <w:numPr>
          <w:ilvl w:val="0"/>
          <w:numId w:val="44"/>
        </w:numPr>
        <w:spacing w:after="200"/>
        <w:jc w:val="both"/>
        <w:rPr>
          <w:color w:val="000000"/>
        </w:rPr>
      </w:pPr>
      <w:r w:rsidRPr="00226738">
        <w:rPr>
          <w:color w:val="000000"/>
        </w:rPr>
        <w:t>Place flow-through on column again, spin 1 min</w:t>
      </w:r>
    </w:p>
    <w:p w14:paraId="711E8A7C" w14:textId="29E39455" w:rsidR="006C4E07" w:rsidRDefault="006C4E07" w:rsidP="00A07740">
      <w:pPr>
        <w:spacing w:after="200"/>
        <w:jc w:val="both"/>
        <w:rPr>
          <w:color w:val="000000"/>
        </w:rPr>
      </w:pPr>
      <w:r>
        <w:rPr>
          <w:color w:val="000000"/>
        </w:rPr>
        <w:t xml:space="preserve">During the last spin, sample 4’s, </w:t>
      </w:r>
      <w:r w:rsidRPr="006C4E07">
        <w:rPr>
          <w:color w:val="000000"/>
        </w:rPr>
        <w:t>Δrpsu2 BR-1</w:t>
      </w:r>
      <w:r>
        <w:rPr>
          <w:color w:val="000000"/>
        </w:rPr>
        <w:t xml:space="preserve">, lid broke off in the centrifuge. Transferred to a new RNase free 1.5mL tube. If there is something wrong with it that may be why. Hopefully it’s okay though:(. </w:t>
      </w:r>
    </w:p>
    <w:p w14:paraId="00318F10" w14:textId="18864AC0" w:rsidR="006C4E07" w:rsidRPr="006C4E07" w:rsidRDefault="006C4E07" w:rsidP="00A07740">
      <w:pPr>
        <w:spacing w:after="200"/>
        <w:jc w:val="both"/>
        <w:rPr>
          <w:color w:val="000000"/>
        </w:rPr>
      </w:pPr>
      <w:r>
        <w:rPr>
          <w:color w:val="000000"/>
        </w:rPr>
        <w:t xml:space="preserve">Additionally, accidentally used 1.5mL tubes as collection tubes, but given how much liquid was expected to come out, I switched to collection tubes from the kit. As such, next time I do an RNA purification, I will use 2 mL centrifuge tubes for each collection step (so 3x the number of samples). </w:t>
      </w:r>
    </w:p>
    <w:tbl>
      <w:tblPr>
        <w:tblStyle w:val="TableGrid"/>
        <w:tblW w:w="0" w:type="auto"/>
        <w:jc w:val="center"/>
        <w:tblLook w:val="04A0" w:firstRow="1" w:lastRow="0" w:firstColumn="1" w:lastColumn="0" w:noHBand="0" w:noVBand="1"/>
      </w:tblPr>
      <w:tblGrid>
        <w:gridCol w:w="1494"/>
        <w:gridCol w:w="1494"/>
      </w:tblGrid>
      <w:tr w:rsidR="0057170F" w14:paraId="6B70E315" w14:textId="77777777" w:rsidTr="005602CF">
        <w:trPr>
          <w:jc w:val="center"/>
        </w:trPr>
        <w:tc>
          <w:tcPr>
            <w:tcW w:w="1494" w:type="dxa"/>
            <w:shd w:val="clear" w:color="auto" w:fill="D9D9D9" w:themeFill="background1" w:themeFillShade="D9"/>
          </w:tcPr>
          <w:p w14:paraId="1F4BD680" w14:textId="77777777" w:rsidR="0057170F" w:rsidRDefault="0057170F" w:rsidP="00A07740">
            <w:r>
              <w:t>Labelled</w:t>
            </w:r>
          </w:p>
        </w:tc>
        <w:tc>
          <w:tcPr>
            <w:tcW w:w="1494" w:type="dxa"/>
            <w:shd w:val="clear" w:color="auto" w:fill="D9D9D9" w:themeFill="background1" w:themeFillShade="D9"/>
          </w:tcPr>
          <w:p w14:paraId="3B70A4D9" w14:textId="77777777" w:rsidR="0057170F" w:rsidRDefault="0057170F" w:rsidP="00A07740">
            <w:r>
              <w:t>Contents</w:t>
            </w:r>
          </w:p>
        </w:tc>
      </w:tr>
      <w:tr w:rsidR="0057170F" w14:paraId="12C0EE87" w14:textId="77777777" w:rsidTr="005602CF">
        <w:trPr>
          <w:jc w:val="center"/>
        </w:trPr>
        <w:tc>
          <w:tcPr>
            <w:tcW w:w="1494" w:type="dxa"/>
          </w:tcPr>
          <w:p w14:paraId="64C49D0E" w14:textId="77777777" w:rsidR="0057170F" w:rsidRDefault="0057170F" w:rsidP="00A07740">
            <w:r>
              <w:t>1 RNA</w:t>
            </w:r>
          </w:p>
        </w:tc>
        <w:tc>
          <w:tcPr>
            <w:tcW w:w="1494" w:type="dxa"/>
          </w:tcPr>
          <w:p w14:paraId="65CA08D0" w14:textId="77777777" w:rsidR="0057170F" w:rsidRDefault="0057170F" w:rsidP="00A07740">
            <w:r>
              <w:t>LVS BR-1</w:t>
            </w:r>
          </w:p>
        </w:tc>
      </w:tr>
      <w:tr w:rsidR="0057170F" w14:paraId="1EC809A8" w14:textId="77777777" w:rsidTr="005602CF">
        <w:trPr>
          <w:jc w:val="center"/>
        </w:trPr>
        <w:tc>
          <w:tcPr>
            <w:tcW w:w="1494" w:type="dxa"/>
          </w:tcPr>
          <w:p w14:paraId="0E8B7827" w14:textId="77777777" w:rsidR="0057170F" w:rsidRDefault="0057170F" w:rsidP="00A07740">
            <w:r>
              <w:t>2 RNA</w:t>
            </w:r>
          </w:p>
        </w:tc>
        <w:tc>
          <w:tcPr>
            <w:tcW w:w="1494" w:type="dxa"/>
          </w:tcPr>
          <w:p w14:paraId="178D321C" w14:textId="77777777" w:rsidR="0057170F" w:rsidRDefault="0057170F" w:rsidP="00A07740">
            <w:r>
              <w:t>LVS BR-2</w:t>
            </w:r>
          </w:p>
        </w:tc>
      </w:tr>
      <w:tr w:rsidR="0057170F" w14:paraId="624829B2" w14:textId="77777777" w:rsidTr="005602CF">
        <w:trPr>
          <w:jc w:val="center"/>
        </w:trPr>
        <w:tc>
          <w:tcPr>
            <w:tcW w:w="1494" w:type="dxa"/>
          </w:tcPr>
          <w:p w14:paraId="7B272F52" w14:textId="77777777" w:rsidR="0057170F" w:rsidRDefault="0057170F" w:rsidP="00A07740">
            <w:r>
              <w:t>3 RNA</w:t>
            </w:r>
          </w:p>
        </w:tc>
        <w:tc>
          <w:tcPr>
            <w:tcW w:w="1494" w:type="dxa"/>
          </w:tcPr>
          <w:p w14:paraId="294F4CF5" w14:textId="77777777" w:rsidR="0057170F" w:rsidRDefault="0057170F" w:rsidP="00A07740">
            <w:r>
              <w:t>LVS BR-3</w:t>
            </w:r>
          </w:p>
        </w:tc>
      </w:tr>
      <w:tr w:rsidR="0057170F" w14:paraId="3021B34E" w14:textId="77777777" w:rsidTr="005602CF">
        <w:trPr>
          <w:jc w:val="center"/>
        </w:trPr>
        <w:tc>
          <w:tcPr>
            <w:tcW w:w="1494" w:type="dxa"/>
          </w:tcPr>
          <w:p w14:paraId="05747194" w14:textId="77777777" w:rsidR="0057170F" w:rsidRDefault="0057170F" w:rsidP="00A07740">
            <w:r>
              <w:t>4 RNA</w:t>
            </w:r>
          </w:p>
        </w:tc>
        <w:tc>
          <w:tcPr>
            <w:tcW w:w="1494" w:type="dxa"/>
          </w:tcPr>
          <w:p w14:paraId="5F35DB0F" w14:textId="77777777" w:rsidR="0057170F" w:rsidRDefault="0057170F" w:rsidP="00A07740">
            <w:r>
              <w:rPr>
                <w:rFonts w:ascii="Calibri Light" w:hAnsi="Calibri Light" w:cs="Calibri Light"/>
              </w:rPr>
              <w:t>Δ</w:t>
            </w:r>
            <w:r>
              <w:t>rpsu2 BR-1</w:t>
            </w:r>
          </w:p>
        </w:tc>
      </w:tr>
      <w:tr w:rsidR="0057170F" w14:paraId="241F62DB" w14:textId="77777777" w:rsidTr="005602CF">
        <w:trPr>
          <w:jc w:val="center"/>
        </w:trPr>
        <w:tc>
          <w:tcPr>
            <w:tcW w:w="1494" w:type="dxa"/>
          </w:tcPr>
          <w:p w14:paraId="17E87D8C" w14:textId="77777777" w:rsidR="0057170F" w:rsidRDefault="0057170F" w:rsidP="00A07740">
            <w:r>
              <w:t>5 RNA</w:t>
            </w:r>
          </w:p>
        </w:tc>
        <w:tc>
          <w:tcPr>
            <w:tcW w:w="1494" w:type="dxa"/>
          </w:tcPr>
          <w:p w14:paraId="4D251EE7" w14:textId="77777777" w:rsidR="0057170F" w:rsidRDefault="0057170F" w:rsidP="00A07740">
            <w:r>
              <w:rPr>
                <w:rFonts w:ascii="Calibri Light" w:hAnsi="Calibri Light" w:cs="Calibri Light"/>
              </w:rPr>
              <w:t>Δ</w:t>
            </w:r>
            <w:r>
              <w:t>rpsu2 BR-2</w:t>
            </w:r>
          </w:p>
        </w:tc>
      </w:tr>
      <w:tr w:rsidR="0057170F" w14:paraId="4B34EE2D" w14:textId="77777777" w:rsidTr="005602CF">
        <w:trPr>
          <w:jc w:val="center"/>
        </w:trPr>
        <w:tc>
          <w:tcPr>
            <w:tcW w:w="1494" w:type="dxa"/>
          </w:tcPr>
          <w:p w14:paraId="6320245A" w14:textId="77777777" w:rsidR="0057170F" w:rsidRDefault="0057170F" w:rsidP="00A07740">
            <w:r>
              <w:t>6 RNA</w:t>
            </w:r>
          </w:p>
        </w:tc>
        <w:tc>
          <w:tcPr>
            <w:tcW w:w="1494" w:type="dxa"/>
          </w:tcPr>
          <w:p w14:paraId="631F84C2" w14:textId="77777777" w:rsidR="0057170F" w:rsidRDefault="0057170F" w:rsidP="00A07740">
            <w:r>
              <w:rPr>
                <w:rFonts w:ascii="Calibri Light" w:hAnsi="Calibri Light" w:cs="Calibri Light"/>
              </w:rPr>
              <w:t>Δ</w:t>
            </w:r>
            <w:r>
              <w:t>rpsu2 BR-3</w:t>
            </w:r>
          </w:p>
        </w:tc>
      </w:tr>
      <w:bookmarkEnd w:id="13"/>
      <w:bookmarkEnd w:id="14"/>
    </w:tbl>
    <w:p w14:paraId="092AD79B" w14:textId="77777777" w:rsidR="006C4E07" w:rsidRDefault="006C4E07" w:rsidP="00A07740"/>
    <w:p w14:paraId="17D52CE3" w14:textId="0C3DC620" w:rsidR="00DE3F2C" w:rsidRDefault="006C4E07" w:rsidP="00A07740">
      <w:r>
        <w:t xml:space="preserve">Spoke with Hannah and Kathryn regarding the pKR135 plasmid and where to move forward with it. It is not clear if this empty vector will be able to go into the triple deletion strain, as this would leave LVS without any bS21 at all. As such, I will be doing </w:t>
      </w:r>
      <w:proofErr w:type="gramStart"/>
      <w:r>
        <w:t>a number of</w:t>
      </w:r>
      <w:proofErr w:type="gramEnd"/>
      <w:r>
        <w:t xml:space="preserve"> electroporations with different strains and a few different plasmids</w:t>
      </w:r>
      <w:r w:rsidR="00806C89">
        <w:t>:</w:t>
      </w:r>
    </w:p>
    <w:p w14:paraId="38E67DA9" w14:textId="7D6F9388" w:rsidR="00806C89" w:rsidRDefault="00806C89" w:rsidP="00A07740"/>
    <w:p w14:paraId="3C7BD220" w14:textId="331F048F" w:rsidR="00806C89" w:rsidRDefault="00806C89" w:rsidP="00A07740">
      <w:r>
        <w:rPr>
          <w:u w:val="single"/>
        </w:rPr>
        <w:t>Experiment 1</w:t>
      </w:r>
      <w:r w:rsidRPr="00806C89">
        <w:t>: Will</w:t>
      </w:r>
      <w:r>
        <w:t xml:space="preserve"> put pKR135 into the double deletion strain, </w:t>
      </w:r>
      <w:r w:rsidRPr="00806C89">
        <w:t xml:space="preserve">LVS </w:t>
      </w:r>
      <w:r w:rsidRPr="00806C89">
        <w:rPr>
          <w:i/>
          <w:iCs/>
        </w:rPr>
        <w:t>∆rpsU1 ∆rpsU3</w:t>
      </w:r>
      <w:r>
        <w:t xml:space="preserve">, KRLVS24. Given that induction was seen with this strain, this will allow us to sus out if there is toxicity from ATc or something to do with the production of bS21 (overproduction causing toxicity). </w:t>
      </w:r>
    </w:p>
    <w:p w14:paraId="47FEA3A9" w14:textId="77777777" w:rsidR="00806C89" w:rsidRDefault="00806C89" w:rsidP="00A07740"/>
    <w:p w14:paraId="065C9D96" w14:textId="71D80159" w:rsidR="00806C89" w:rsidRDefault="00806C89" w:rsidP="00A07740">
      <w:r>
        <w:rPr>
          <w:u w:val="single"/>
        </w:rPr>
        <w:t xml:space="preserve">Experiment </w:t>
      </w:r>
      <w:r w:rsidR="001A45A5">
        <w:rPr>
          <w:u w:val="single"/>
        </w:rPr>
        <w:t>2</w:t>
      </w:r>
      <w:r w:rsidRPr="00806C89">
        <w:t>: Will</w:t>
      </w:r>
      <w:r>
        <w:t xml:space="preserve"> electroporate pKR135 </w:t>
      </w:r>
      <w:r w:rsidR="00D951D7">
        <w:t>and pKR30 (pf-nat)</w:t>
      </w:r>
      <w:r w:rsidR="001A45A5">
        <w:t xml:space="preserve"> into electrocompetent KRLVS153. Trying to get KRLVS153 to lose kanamycin resistance, so will grow up on regular CHAH plates for preparation of the cells. After electroporation will let transformants grow to single colony on Nat plates, then </w:t>
      </w:r>
      <w:proofErr w:type="gramStart"/>
      <w:r w:rsidR="001A45A5">
        <w:t>cross-patch</w:t>
      </w:r>
      <w:proofErr w:type="gramEnd"/>
      <w:r w:rsidR="001A45A5">
        <w:t xml:space="preserve"> onto Kan and Nat plates to confirm if the Kan plasmid has been lost. </w:t>
      </w:r>
    </w:p>
    <w:p w14:paraId="06B89E42" w14:textId="739C053E" w:rsidR="001A45A5" w:rsidRDefault="001A45A5" w:rsidP="00A07740"/>
    <w:p w14:paraId="43820F5D" w14:textId="3EB5BA53" w:rsidR="001A45A5" w:rsidRPr="00806C89" w:rsidRDefault="001A45A5" w:rsidP="00A07740">
      <w:pPr>
        <w:rPr>
          <w:u w:val="single"/>
        </w:rPr>
      </w:pPr>
      <w:r>
        <w:rPr>
          <w:u w:val="single"/>
        </w:rPr>
        <w:t>Experiment 3</w:t>
      </w:r>
      <w:r w:rsidRPr="00806C89">
        <w:t>: Will</w:t>
      </w:r>
      <w:r w:rsidR="00D21380">
        <w:t xml:space="preserve"> electroporat</w:t>
      </w:r>
      <w:r w:rsidR="005B0C7F">
        <w:t>e</w:t>
      </w:r>
      <w:r w:rsidR="00D21380">
        <w:t xml:space="preserve"> </w:t>
      </w:r>
      <w:r w:rsidR="005B0C7F">
        <w:t>pF (kanamycin resistant) into pKR15</w:t>
      </w:r>
      <w:r w:rsidR="00FE4970">
        <w:t>7</w:t>
      </w:r>
      <w:r w:rsidR="005B0C7F">
        <w:t xml:space="preserve"> </w:t>
      </w:r>
      <w:r w:rsidR="00FE4970">
        <w:t>a</w:t>
      </w:r>
      <w:r w:rsidR="005B0C7F">
        <w:t xml:space="preserve">nd allow to grow to single colony then </w:t>
      </w:r>
      <w:proofErr w:type="gramStart"/>
      <w:r w:rsidR="005B0C7F">
        <w:t>cross-patch</w:t>
      </w:r>
      <w:proofErr w:type="gramEnd"/>
      <w:r w:rsidR="005B0C7F">
        <w:t xml:space="preserve"> on Nat and Kan to try to lose the nat resistant plasmid. Will grow the cells on regular CHAH to encourage loss of the plasmid prior to preparation of the electrocompetent cells. </w:t>
      </w:r>
    </w:p>
    <w:p w14:paraId="1A3C0F51" w14:textId="77777777" w:rsidR="006C4E07" w:rsidRDefault="006C4E07" w:rsidP="00A07740"/>
    <w:p w14:paraId="08516B8D" w14:textId="4DDC4F25" w:rsidR="00F340EE" w:rsidRPr="006F580A" w:rsidRDefault="00F340EE" w:rsidP="00A07740">
      <w:pPr>
        <w:pStyle w:val="Heading2"/>
      </w:pPr>
      <w:bookmarkStart w:id="16" w:name="_Toc112917703"/>
      <w:r>
        <w:t>Friday</w:t>
      </w:r>
      <w:r w:rsidRPr="006F580A">
        <w:t xml:space="preserve">, </w:t>
      </w:r>
      <w:r>
        <w:t>July</w:t>
      </w:r>
      <w:r w:rsidRPr="006F580A">
        <w:t xml:space="preserve"> 1</w:t>
      </w:r>
      <w:r>
        <w:t>5</w:t>
      </w:r>
      <w:r w:rsidRPr="006F580A">
        <w:t>, 2022</w:t>
      </w:r>
      <w:bookmarkEnd w:id="16"/>
    </w:p>
    <w:p w14:paraId="3697AD1B" w14:textId="77777777" w:rsidR="00F340EE" w:rsidRPr="006F580A" w:rsidRDefault="00F340EE" w:rsidP="00A07740">
      <w:pPr>
        <w:rPr>
          <w:b/>
          <w:sz w:val="18"/>
          <w:szCs w:val="18"/>
        </w:rPr>
      </w:pPr>
      <w:r w:rsidRPr="006F580A">
        <w:rPr>
          <w:b/>
          <w:sz w:val="18"/>
          <w:szCs w:val="18"/>
        </w:rPr>
        <w:t>To Do:</w:t>
      </w:r>
    </w:p>
    <w:p w14:paraId="49D50454" w14:textId="66031B33" w:rsidR="00F340EE" w:rsidRPr="00646AAF" w:rsidRDefault="006C4E07" w:rsidP="00A07740">
      <w:pPr>
        <w:numPr>
          <w:ilvl w:val="0"/>
          <w:numId w:val="6"/>
        </w:numPr>
        <w:pBdr>
          <w:top w:val="nil"/>
          <w:left w:val="nil"/>
          <w:bottom w:val="nil"/>
          <w:right w:val="nil"/>
          <w:between w:val="nil"/>
        </w:pBdr>
        <w:rPr>
          <w:strike/>
          <w:color w:val="000000"/>
          <w:sz w:val="18"/>
          <w:szCs w:val="18"/>
        </w:rPr>
      </w:pPr>
      <w:r w:rsidRPr="00646AAF">
        <w:rPr>
          <w:strike/>
          <w:color w:val="000000"/>
          <w:sz w:val="18"/>
          <w:szCs w:val="18"/>
        </w:rPr>
        <w:t xml:space="preserve">Run dishwasher </w:t>
      </w:r>
    </w:p>
    <w:p w14:paraId="26FA58D6" w14:textId="4C58833C" w:rsidR="00F340EE" w:rsidRPr="006F580A" w:rsidRDefault="009F78D2" w:rsidP="00A07740">
      <w:pPr>
        <w:spacing w:after="200"/>
        <w:jc w:val="both"/>
        <w:rPr>
          <w:color w:val="000000"/>
        </w:rPr>
      </w:pPr>
      <w:r>
        <w:rPr>
          <w:color w:val="000000"/>
        </w:rPr>
        <w:br w:type="page"/>
      </w:r>
    </w:p>
    <w:p w14:paraId="4B4927EE" w14:textId="138C9B4D" w:rsidR="009F78D2" w:rsidRPr="006F580A" w:rsidRDefault="009F78D2" w:rsidP="00A07740">
      <w:pPr>
        <w:pStyle w:val="Heading2"/>
      </w:pPr>
      <w:bookmarkStart w:id="17" w:name="_Toc112917704"/>
      <w:r>
        <w:lastRenderedPageBreak/>
        <w:t>Monday</w:t>
      </w:r>
      <w:r w:rsidRPr="006F580A">
        <w:t xml:space="preserve">, </w:t>
      </w:r>
      <w:r>
        <w:t>July</w:t>
      </w:r>
      <w:r w:rsidRPr="006F580A">
        <w:t xml:space="preserve"> 1</w:t>
      </w:r>
      <w:r>
        <w:t>8</w:t>
      </w:r>
      <w:r w:rsidRPr="006F580A">
        <w:t>, 2022</w:t>
      </w:r>
      <w:bookmarkEnd w:id="17"/>
    </w:p>
    <w:p w14:paraId="508DB059" w14:textId="77777777" w:rsidR="009F78D2" w:rsidRPr="006F580A" w:rsidRDefault="009F78D2" w:rsidP="00A07740">
      <w:pPr>
        <w:rPr>
          <w:b/>
          <w:sz w:val="18"/>
          <w:szCs w:val="18"/>
        </w:rPr>
      </w:pPr>
      <w:r w:rsidRPr="006F580A">
        <w:rPr>
          <w:b/>
          <w:sz w:val="18"/>
          <w:szCs w:val="18"/>
        </w:rPr>
        <w:t>To Do:</w:t>
      </w:r>
    </w:p>
    <w:p w14:paraId="608932F1" w14:textId="163D4845" w:rsidR="009F78D2" w:rsidRPr="006B73AA" w:rsidRDefault="00FE4970" w:rsidP="00A07740">
      <w:pPr>
        <w:numPr>
          <w:ilvl w:val="0"/>
          <w:numId w:val="7"/>
        </w:numPr>
        <w:pBdr>
          <w:top w:val="nil"/>
          <w:left w:val="nil"/>
          <w:bottom w:val="nil"/>
          <w:right w:val="nil"/>
          <w:between w:val="nil"/>
        </w:pBdr>
        <w:rPr>
          <w:strike/>
          <w:color w:val="000000"/>
          <w:sz w:val="18"/>
          <w:szCs w:val="18"/>
        </w:rPr>
      </w:pPr>
      <w:r w:rsidRPr="00FE4970">
        <w:rPr>
          <w:strike/>
          <w:color w:val="000000"/>
          <w:sz w:val="18"/>
          <w:szCs w:val="18"/>
        </w:rPr>
        <w:t>Put away dishes</w:t>
      </w:r>
    </w:p>
    <w:p w14:paraId="0A742EBC" w14:textId="2A8C19D4" w:rsidR="009F78D2" w:rsidRDefault="009F78D2" w:rsidP="00A07740">
      <w:pPr>
        <w:shd w:val="clear" w:color="auto" w:fill="FFFFFF"/>
        <w:contextualSpacing/>
        <w:rPr>
          <w:b/>
          <w:u w:val="single"/>
        </w:rPr>
      </w:pPr>
      <w:r w:rsidRPr="006F580A">
        <w:rPr>
          <w:b/>
          <w:u w:val="single"/>
        </w:rPr>
        <w:t>Results and Data:</w:t>
      </w:r>
    </w:p>
    <w:p w14:paraId="5BC7B1C1" w14:textId="77777777" w:rsidR="00B50AC3" w:rsidRDefault="00B50AC3" w:rsidP="00A07740">
      <w:pPr>
        <w:shd w:val="clear" w:color="auto" w:fill="FFFFFF"/>
        <w:contextualSpacing/>
        <w:rPr>
          <w:b/>
          <w:u w:val="single"/>
        </w:rPr>
      </w:pPr>
    </w:p>
    <w:p w14:paraId="52B2F074" w14:textId="37513D91" w:rsidR="00697C84" w:rsidRDefault="006B73AA" w:rsidP="00A07740">
      <w:pPr>
        <w:spacing w:after="200"/>
        <w:jc w:val="both"/>
        <w:rPr>
          <w:color w:val="000000"/>
        </w:rPr>
      </w:pPr>
      <w:r>
        <w:rPr>
          <w:color w:val="000000"/>
        </w:rPr>
        <w:t>N/A. Worked on Program of Study and other graduate school forms. Also looked for proposal templates or guidelines but couldn’t find any specific to the program .</w:t>
      </w:r>
    </w:p>
    <w:p w14:paraId="55ADB139" w14:textId="065128BF" w:rsidR="009F78D2" w:rsidRPr="006F580A" w:rsidRDefault="009F78D2" w:rsidP="00A07740">
      <w:pPr>
        <w:pStyle w:val="Heading2"/>
      </w:pPr>
      <w:bookmarkStart w:id="18" w:name="_Toc112917705"/>
      <w:r>
        <w:t>Tuesday</w:t>
      </w:r>
      <w:r w:rsidRPr="006F580A">
        <w:t xml:space="preserve">, </w:t>
      </w:r>
      <w:r>
        <w:t>July</w:t>
      </w:r>
      <w:r w:rsidRPr="006F580A">
        <w:t xml:space="preserve"> 1</w:t>
      </w:r>
      <w:r>
        <w:t>9</w:t>
      </w:r>
      <w:r w:rsidRPr="006F580A">
        <w:t>, 2022</w:t>
      </w:r>
      <w:bookmarkEnd w:id="18"/>
    </w:p>
    <w:p w14:paraId="0374C315" w14:textId="77777777" w:rsidR="009F78D2" w:rsidRPr="006F580A" w:rsidRDefault="009F78D2" w:rsidP="00A07740">
      <w:pPr>
        <w:rPr>
          <w:b/>
          <w:sz w:val="18"/>
          <w:szCs w:val="18"/>
        </w:rPr>
      </w:pPr>
      <w:r w:rsidRPr="006F580A">
        <w:rPr>
          <w:b/>
          <w:sz w:val="18"/>
          <w:szCs w:val="18"/>
        </w:rPr>
        <w:t>To Do:</w:t>
      </w:r>
    </w:p>
    <w:p w14:paraId="316CBB45" w14:textId="4652152E" w:rsidR="009F78D2" w:rsidRPr="00E84193" w:rsidRDefault="00E84193" w:rsidP="00A07740">
      <w:pPr>
        <w:numPr>
          <w:ilvl w:val="0"/>
          <w:numId w:val="8"/>
        </w:numPr>
        <w:pBdr>
          <w:top w:val="nil"/>
          <w:left w:val="nil"/>
          <w:bottom w:val="nil"/>
          <w:right w:val="nil"/>
          <w:between w:val="nil"/>
        </w:pBdr>
        <w:rPr>
          <w:strike/>
          <w:color w:val="000000"/>
          <w:sz w:val="18"/>
          <w:szCs w:val="18"/>
        </w:rPr>
      </w:pPr>
      <w:r w:rsidRPr="00E84193">
        <w:rPr>
          <w:strike/>
          <w:color w:val="000000"/>
          <w:sz w:val="18"/>
          <w:szCs w:val="18"/>
        </w:rPr>
        <w:t>Nanodrop RNA</w:t>
      </w:r>
    </w:p>
    <w:p w14:paraId="33591A36" w14:textId="3E12A2E2" w:rsidR="009F78D2" w:rsidRPr="00E84193" w:rsidRDefault="00E84193" w:rsidP="00A07740">
      <w:pPr>
        <w:numPr>
          <w:ilvl w:val="0"/>
          <w:numId w:val="8"/>
        </w:numPr>
        <w:pBdr>
          <w:top w:val="nil"/>
          <w:left w:val="nil"/>
          <w:bottom w:val="nil"/>
          <w:right w:val="nil"/>
          <w:between w:val="nil"/>
        </w:pBdr>
        <w:rPr>
          <w:strike/>
          <w:color w:val="000000"/>
          <w:sz w:val="18"/>
          <w:szCs w:val="18"/>
        </w:rPr>
      </w:pPr>
      <w:r w:rsidRPr="00E84193">
        <w:rPr>
          <w:strike/>
          <w:color w:val="000000"/>
          <w:sz w:val="18"/>
          <w:szCs w:val="18"/>
        </w:rPr>
        <w:t>Run gel of RNA</w:t>
      </w:r>
    </w:p>
    <w:p w14:paraId="6BFF7BC2" w14:textId="766231F9" w:rsidR="00E84193" w:rsidRPr="006B73AA" w:rsidRDefault="00E84193" w:rsidP="00A07740">
      <w:pPr>
        <w:numPr>
          <w:ilvl w:val="0"/>
          <w:numId w:val="8"/>
        </w:numPr>
        <w:pBdr>
          <w:top w:val="nil"/>
          <w:left w:val="nil"/>
          <w:bottom w:val="nil"/>
          <w:right w:val="nil"/>
          <w:between w:val="nil"/>
        </w:pBdr>
        <w:rPr>
          <w:strike/>
          <w:color w:val="000000"/>
          <w:sz w:val="18"/>
          <w:szCs w:val="18"/>
        </w:rPr>
      </w:pPr>
      <w:r w:rsidRPr="006B73AA">
        <w:rPr>
          <w:strike/>
          <w:color w:val="000000"/>
          <w:sz w:val="18"/>
          <w:szCs w:val="18"/>
        </w:rPr>
        <w:t xml:space="preserve">cDNA Synthesis </w:t>
      </w:r>
    </w:p>
    <w:p w14:paraId="47A54A10" w14:textId="77777777" w:rsidR="00E84193" w:rsidRPr="006B73AA" w:rsidRDefault="00E84193" w:rsidP="00A07740">
      <w:pPr>
        <w:numPr>
          <w:ilvl w:val="0"/>
          <w:numId w:val="8"/>
        </w:numPr>
        <w:pBdr>
          <w:top w:val="nil"/>
          <w:left w:val="nil"/>
          <w:bottom w:val="nil"/>
          <w:right w:val="nil"/>
          <w:between w:val="nil"/>
        </w:pBdr>
        <w:rPr>
          <w:strike/>
          <w:color w:val="000000"/>
          <w:sz w:val="18"/>
          <w:szCs w:val="18"/>
        </w:rPr>
      </w:pPr>
      <w:r w:rsidRPr="006B73AA">
        <w:rPr>
          <w:strike/>
          <w:color w:val="000000"/>
          <w:sz w:val="18"/>
          <w:szCs w:val="18"/>
        </w:rPr>
        <w:t xml:space="preserve">Start making iron pyrophosphate </w:t>
      </w:r>
    </w:p>
    <w:p w14:paraId="7C4F62C7" w14:textId="5B9A85DA" w:rsidR="009F78D2" w:rsidRPr="006B73AA" w:rsidRDefault="002D6FB5" w:rsidP="00A07740">
      <w:pPr>
        <w:numPr>
          <w:ilvl w:val="0"/>
          <w:numId w:val="8"/>
        </w:numPr>
        <w:pBdr>
          <w:top w:val="nil"/>
          <w:left w:val="nil"/>
          <w:bottom w:val="nil"/>
          <w:right w:val="nil"/>
          <w:between w:val="nil"/>
        </w:pBdr>
        <w:spacing w:after="120"/>
        <w:rPr>
          <w:strike/>
          <w:color w:val="000000"/>
          <w:sz w:val="18"/>
          <w:szCs w:val="18"/>
        </w:rPr>
      </w:pPr>
      <w:r w:rsidRPr="006B73AA">
        <w:rPr>
          <w:strike/>
          <w:color w:val="000000"/>
          <w:sz w:val="18"/>
          <w:szCs w:val="18"/>
        </w:rPr>
        <w:t>Run dishwasher</w:t>
      </w:r>
      <w:r w:rsidR="007B41F3" w:rsidRPr="006B73AA">
        <w:rPr>
          <w:strike/>
          <w:color w:val="000000"/>
          <w:sz w:val="18"/>
          <w:szCs w:val="18"/>
        </w:rPr>
        <w:t xml:space="preserve"> </w:t>
      </w:r>
    </w:p>
    <w:p w14:paraId="0C8D7258" w14:textId="32DC7011" w:rsidR="009F78D2" w:rsidRDefault="009F78D2" w:rsidP="00A07740">
      <w:pPr>
        <w:shd w:val="clear" w:color="auto" w:fill="FFFFFF"/>
        <w:contextualSpacing/>
        <w:rPr>
          <w:b/>
          <w:u w:val="single"/>
        </w:rPr>
      </w:pPr>
      <w:r w:rsidRPr="006F580A">
        <w:rPr>
          <w:b/>
          <w:u w:val="single"/>
        </w:rPr>
        <w:t>Results and Data:</w:t>
      </w:r>
    </w:p>
    <w:p w14:paraId="4DC4090D" w14:textId="77777777" w:rsidR="00166360" w:rsidRPr="006F580A" w:rsidRDefault="00166360" w:rsidP="00A07740">
      <w:pPr>
        <w:shd w:val="clear" w:color="auto" w:fill="FFFFFF"/>
        <w:contextualSpacing/>
        <w:rPr>
          <w:color w:val="000000"/>
        </w:rPr>
      </w:pPr>
    </w:p>
    <w:p w14:paraId="76D8CBEB" w14:textId="06051941" w:rsidR="00166360" w:rsidRDefault="00166360" w:rsidP="00A07740">
      <w:pPr>
        <w:shd w:val="clear" w:color="auto" w:fill="FFFFFF"/>
        <w:contextualSpacing/>
        <w:rPr>
          <w:bCs/>
          <w:color w:val="000000"/>
        </w:rPr>
      </w:pPr>
      <w:r w:rsidRPr="00B50AC3">
        <w:rPr>
          <w:noProof/>
        </w:rPr>
        <w:drawing>
          <wp:inline distT="0" distB="0" distL="0" distR="0" wp14:anchorId="0010C412" wp14:editId="1E3EA542">
            <wp:extent cx="5472430" cy="11798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72430" cy="1179830"/>
                    </a:xfrm>
                    <a:prstGeom prst="rect">
                      <a:avLst/>
                    </a:prstGeom>
                    <a:noFill/>
                    <a:ln>
                      <a:noFill/>
                    </a:ln>
                  </pic:spPr>
                </pic:pic>
              </a:graphicData>
            </a:graphic>
          </wp:inline>
        </w:drawing>
      </w:r>
    </w:p>
    <w:p w14:paraId="0CA67E86" w14:textId="7A092D91" w:rsidR="0039758B" w:rsidRDefault="0039758B" w:rsidP="00A07740">
      <w:pPr>
        <w:shd w:val="clear" w:color="auto" w:fill="FFFFFF"/>
        <w:contextualSpacing/>
        <w:rPr>
          <w:bCs/>
          <w:color w:val="000000"/>
        </w:rPr>
      </w:pPr>
    </w:p>
    <w:p w14:paraId="4D261035" w14:textId="18597BC3" w:rsidR="0039758B" w:rsidRPr="00B50AC3" w:rsidRDefault="0039758B" w:rsidP="00A07740">
      <w:pPr>
        <w:shd w:val="clear" w:color="auto" w:fill="FFFFFF"/>
        <w:contextualSpacing/>
        <w:rPr>
          <w:bCs/>
          <w:color w:val="000000"/>
        </w:rPr>
      </w:pPr>
      <w:r w:rsidRPr="0039758B">
        <w:rPr>
          <w:noProof/>
        </w:rPr>
        <w:drawing>
          <wp:inline distT="0" distB="0" distL="0" distR="0" wp14:anchorId="00DC98F4" wp14:editId="2E80A57D">
            <wp:extent cx="2620010" cy="1179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20010" cy="1179830"/>
                    </a:xfrm>
                    <a:prstGeom prst="rect">
                      <a:avLst/>
                    </a:prstGeom>
                    <a:noFill/>
                    <a:ln>
                      <a:noFill/>
                    </a:ln>
                  </pic:spPr>
                </pic:pic>
              </a:graphicData>
            </a:graphic>
          </wp:inline>
        </w:drawing>
      </w:r>
    </w:p>
    <w:p w14:paraId="7613F85E" w14:textId="77777777" w:rsidR="00166360" w:rsidRPr="006F580A" w:rsidRDefault="00166360" w:rsidP="00A07740">
      <w:pPr>
        <w:pStyle w:val="Heading3"/>
      </w:pPr>
      <w:bookmarkStart w:id="19" w:name="_Toc112917706"/>
      <w:r w:rsidRPr="006F580A">
        <w:t xml:space="preserve">Gel of </w:t>
      </w:r>
      <w:r>
        <w:t xml:space="preserve">LVS and </w:t>
      </w:r>
      <w:r w:rsidRPr="0057170F">
        <w:rPr>
          <w:rFonts w:ascii="Calibri Light" w:hAnsi="Calibri Light" w:cs="Calibri Light"/>
          <w:i/>
          <w:iCs/>
        </w:rPr>
        <w:t>Δ</w:t>
      </w:r>
      <w:r w:rsidRPr="0057170F">
        <w:rPr>
          <w:i/>
          <w:iCs/>
        </w:rPr>
        <w:t>rpsu</w:t>
      </w:r>
      <w:r>
        <w:t xml:space="preserve"> RNA Samples</w:t>
      </w:r>
      <w:bookmarkEnd w:id="19"/>
      <w:r>
        <w:t xml:space="preserve"> </w:t>
      </w:r>
    </w:p>
    <w:p w14:paraId="772C340B" w14:textId="77777777" w:rsidR="00166360" w:rsidRDefault="00166360" w:rsidP="00A07740">
      <w:pPr>
        <w:pStyle w:val="ListParagraph"/>
        <w:numPr>
          <w:ilvl w:val="0"/>
          <w:numId w:val="45"/>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r w:rsidRPr="00FA5561">
        <w:t xml:space="preserve"> and </w:t>
      </w:r>
      <w:proofErr w:type="gramStart"/>
      <w:r w:rsidRPr="00FA5561">
        <w:t>run on</w:t>
      </w:r>
      <w:proofErr w:type="gramEnd"/>
      <w:r w:rsidRPr="00FA5561">
        <w:t xml:space="preserve"> gel. </w:t>
      </w:r>
    </w:p>
    <w:p w14:paraId="75D57A9C" w14:textId="77777777" w:rsidR="00166360" w:rsidRDefault="00166360" w:rsidP="00A07740">
      <w:pPr>
        <w:pStyle w:val="ListParagraph"/>
        <w:numPr>
          <w:ilvl w:val="0"/>
          <w:numId w:val="45"/>
        </w:numPr>
      </w:pPr>
      <w:r>
        <w:t xml:space="preserve">Rinse comb and gel rig with DI water, then ethanol both as well </w:t>
      </w:r>
    </w:p>
    <w:p w14:paraId="19CDB32D" w14:textId="77777777" w:rsidR="00166360" w:rsidRPr="006F580A" w:rsidRDefault="00166360" w:rsidP="00A07740">
      <w:pPr>
        <w:pStyle w:val="ListParagraph"/>
        <w:numPr>
          <w:ilvl w:val="0"/>
          <w:numId w:val="45"/>
        </w:numPr>
      </w:pPr>
      <w:r>
        <w:t xml:space="preserve">Make fresh </w:t>
      </w:r>
      <w:r w:rsidRPr="006F580A">
        <w:t xml:space="preserve">agarose gel </w:t>
      </w:r>
      <w:r>
        <w:t xml:space="preserve">by adding 1.0g to 100mL fresh 1xTAE and stir with heat </w:t>
      </w:r>
      <w:r w:rsidRPr="006F580A">
        <w:t xml:space="preserve">until completely dissolved, then place in 50°C water bath until cool enough to touch. </w:t>
      </w:r>
    </w:p>
    <w:p w14:paraId="035F8C9C" w14:textId="77777777" w:rsidR="00166360" w:rsidRPr="006F580A" w:rsidRDefault="00166360" w:rsidP="00A07740">
      <w:pPr>
        <w:pStyle w:val="ListParagraph"/>
        <w:numPr>
          <w:ilvl w:val="0"/>
          <w:numId w:val="45"/>
        </w:numPr>
      </w:pPr>
      <w:r w:rsidRPr="006F580A">
        <w:t xml:space="preserve">Set up gel rig to cast gel, with ladder. </w:t>
      </w:r>
    </w:p>
    <w:p w14:paraId="03A1E630" w14:textId="77777777" w:rsidR="00166360" w:rsidRPr="006F580A" w:rsidRDefault="00166360" w:rsidP="00A07740">
      <w:pPr>
        <w:pStyle w:val="ListParagraph"/>
        <w:numPr>
          <w:ilvl w:val="0"/>
          <w:numId w:val="45"/>
        </w:numPr>
      </w:pPr>
      <w:r w:rsidRPr="006F580A">
        <w:t xml:space="preserve">Add </w:t>
      </w:r>
      <w:r>
        <w:t>6</w:t>
      </w:r>
      <w:r w:rsidRPr="006F580A">
        <w:t>uL of Sbyr Safe dye to gel rig, pour ~</w:t>
      </w:r>
      <w:r>
        <w:t>60</w:t>
      </w:r>
      <w:r w:rsidRPr="006F580A">
        <w:t>uL of agarose gel, use ladder to mix, then replace ladder and allow to set.</w:t>
      </w:r>
    </w:p>
    <w:p w14:paraId="750864AD" w14:textId="77777777" w:rsidR="00166360" w:rsidRPr="006F580A" w:rsidRDefault="00166360" w:rsidP="00A07740">
      <w:pPr>
        <w:pStyle w:val="ListParagraph"/>
        <w:numPr>
          <w:ilvl w:val="0"/>
          <w:numId w:val="45"/>
        </w:numPr>
      </w:pPr>
      <w:r>
        <w:t>Make fresh 1x</w:t>
      </w:r>
      <w:r w:rsidRPr="006F580A">
        <w:t xml:space="preserve">TAE, </w:t>
      </w:r>
      <w:r>
        <w:t xml:space="preserve">turn gel, add TAE, and </w:t>
      </w:r>
      <w:r w:rsidRPr="006F580A">
        <w:t>remove ladder.</w:t>
      </w:r>
    </w:p>
    <w:p w14:paraId="5E0B2540" w14:textId="77777777" w:rsidR="00166360" w:rsidRPr="006F580A" w:rsidRDefault="00166360" w:rsidP="00A07740">
      <w:pPr>
        <w:pStyle w:val="ListParagraph"/>
        <w:numPr>
          <w:ilvl w:val="0"/>
          <w:numId w:val="45"/>
        </w:numPr>
      </w:pPr>
      <w:r>
        <w:t>Add 12</w:t>
      </w:r>
      <w:r w:rsidRPr="006F580A">
        <w:t xml:space="preserve"> uL of </w:t>
      </w:r>
      <w:r>
        <w:t>each sample according to the loading order below</w:t>
      </w:r>
      <w:r w:rsidRPr="006F580A">
        <w:t xml:space="preserve">. </w:t>
      </w:r>
    </w:p>
    <w:p w14:paraId="6CA0F15F" w14:textId="77777777" w:rsidR="00166360" w:rsidRDefault="00166360" w:rsidP="00A07740">
      <w:pPr>
        <w:pStyle w:val="ListParagraph"/>
        <w:numPr>
          <w:ilvl w:val="0"/>
          <w:numId w:val="45"/>
        </w:numPr>
      </w:pPr>
      <w:r w:rsidRPr="006F580A">
        <w:t xml:space="preserve">Ran </w:t>
      </w:r>
      <w:r>
        <w:t>until separated</w:t>
      </w:r>
      <w:r w:rsidRPr="006F580A">
        <w:t xml:space="preserve"> at 113V. </w:t>
      </w:r>
    </w:p>
    <w:p w14:paraId="7558C3A4" w14:textId="42B3BBF1" w:rsidR="00166360" w:rsidRDefault="00166360" w:rsidP="00A07740">
      <w:pPr>
        <w:pStyle w:val="ListParagraph"/>
        <w:numPr>
          <w:ilvl w:val="0"/>
          <w:numId w:val="45"/>
        </w:numPr>
      </w:pPr>
      <w:r>
        <w:t xml:space="preserve">Look for </w:t>
      </w:r>
      <w:r w:rsidRPr="00FA5561">
        <w:t>distinctive bands (23s, 16s, tRNA), rather than smears.</w:t>
      </w:r>
    </w:p>
    <w:p w14:paraId="043DE558" w14:textId="07E145DB" w:rsidR="006B73AA" w:rsidRDefault="006B73AA" w:rsidP="00A07740"/>
    <w:p w14:paraId="68418912" w14:textId="376ACFA0" w:rsidR="006B73AA" w:rsidRDefault="006B73AA" w:rsidP="00A07740">
      <w:r>
        <w:t xml:space="preserve">There seemed to be less loading dye in the last two samples, meant to add an additional 0.5uL but forgot before loading the samples. Oops. </w:t>
      </w:r>
    </w:p>
    <w:p w14:paraId="69566DC6" w14:textId="77777777" w:rsidR="00166360" w:rsidRPr="00FA5561" w:rsidRDefault="00166360" w:rsidP="00A07740">
      <w:pPr>
        <w:pStyle w:val="ListParagraph"/>
      </w:pPr>
    </w:p>
    <w:tbl>
      <w:tblPr>
        <w:tblStyle w:val="TableGrid"/>
        <w:tblW w:w="10458" w:type="dxa"/>
        <w:tblLook w:val="04A0" w:firstRow="1" w:lastRow="0" w:firstColumn="1" w:lastColumn="0" w:noHBand="0" w:noVBand="1"/>
      </w:tblPr>
      <w:tblGrid>
        <w:gridCol w:w="1743"/>
        <w:gridCol w:w="1743"/>
        <w:gridCol w:w="1743"/>
        <w:gridCol w:w="1743"/>
        <w:gridCol w:w="1743"/>
        <w:gridCol w:w="1743"/>
      </w:tblGrid>
      <w:tr w:rsidR="00166360" w14:paraId="25BF7767" w14:textId="77777777" w:rsidTr="009955B2">
        <w:tc>
          <w:tcPr>
            <w:tcW w:w="10458" w:type="dxa"/>
            <w:gridSpan w:val="6"/>
            <w:vAlign w:val="center"/>
          </w:tcPr>
          <w:p w14:paraId="33BE473B" w14:textId="77777777" w:rsidR="00166360" w:rsidRPr="00FA5561" w:rsidRDefault="00166360" w:rsidP="00A07740">
            <w:pPr>
              <w:spacing w:after="200"/>
              <w:contextualSpacing/>
              <w:jc w:val="center"/>
              <w:rPr>
                <w:color w:val="000000"/>
              </w:rPr>
            </w:pPr>
            <w:r w:rsidRPr="00FA5561">
              <w:rPr>
                <w:color w:val="000000"/>
              </w:rPr>
              <w:t>Loading Order of RNA Samples Gel</w:t>
            </w:r>
          </w:p>
        </w:tc>
      </w:tr>
      <w:tr w:rsidR="00166360" w14:paraId="57506159" w14:textId="77777777" w:rsidTr="009955B2">
        <w:tc>
          <w:tcPr>
            <w:tcW w:w="1743" w:type="dxa"/>
            <w:vAlign w:val="center"/>
          </w:tcPr>
          <w:p w14:paraId="3D548382" w14:textId="77777777" w:rsidR="00166360" w:rsidRPr="00FA5561" w:rsidRDefault="00166360" w:rsidP="00A07740">
            <w:pPr>
              <w:spacing w:after="200"/>
              <w:contextualSpacing/>
              <w:jc w:val="center"/>
              <w:rPr>
                <w:color w:val="000000"/>
              </w:rPr>
            </w:pPr>
            <w:r w:rsidRPr="00FA5561">
              <w:rPr>
                <w:color w:val="000000"/>
              </w:rPr>
              <w:t xml:space="preserve">Lane </w:t>
            </w:r>
            <w:r>
              <w:rPr>
                <w:color w:val="000000"/>
              </w:rPr>
              <w:t>1</w:t>
            </w:r>
          </w:p>
        </w:tc>
        <w:tc>
          <w:tcPr>
            <w:tcW w:w="1743" w:type="dxa"/>
            <w:vAlign w:val="center"/>
          </w:tcPr>
          <w:p w14:paraId="6E45EAF0" w14:textId="77777777" w:rsidR="00166360" w:rsidRPr="00FA5561" w:rsidRDefault="00166360" w:rsidP="00A07740">
            <w:pPr>
              <w:spacing w:after="200"/>
              <w:contextualSpacing/>
              <w:jc w:val="center"/>
              <w:rPr>
                <w:color w:val="000000"/>
              </w:rPr>
            </w:pPr>
            <w:r w:rsidRPr="00FA5561">
              <w:rPr>
                <w:color w:val="000000"/>
              </w:rPr>
              <w:t xml:space="preserve">Lane </w:t>
            </w:r>
            <w:r>
              <w:rPr>
                <w:color w:val="000000"/>
              </w:rPr>
              <w:t>2</w:t>
            </w:r>
          </w:p>
        </w:tc>
        <w:tc>
          <w:tcPr>
            <w:tcW w:w="1743" w:type="dxa"/>
            <w:vAlign w:val="center"/>
          </w:tcPr>
          <w:p w14:paraId="0B52FBCB" w14:textId="77777777" w:rsidR="00166360" w:rsidRPr="00FA5561" w:rsidRDefault="00166360" w:rsidP="00A07740">
            <w:pPr>
              <w:spacing w:after="200"/>
              <w:contextualSpacing/>
              <w:jc w:val="center"/>
              <w:rPr>
                <w:color w:val="000000"/>
              </w:rPr>
            </w:pPr>
            <w:r w:rsidRPr="00FA5561">
              <w:rPr>
                <w:color w:val="000000"/>
              </w:rPr>
              <w:t xml:space="preserve">Lane </w:t>
            </w:r>
            <w:r>
              <w:rPr>
                <w:color w:val="000000"/>
              </w:rPr>
              <w:t>3</w:t>
            </w:r>
          </w:p>
        </w:tc>
        <w:tc>
          <w:tcPr>
            <w:tcW w:w="1743" w:type="dxa"/>
            <w:vAlign w:val="center"/>
          </w:tcPr>
          <w:p w14:paraId="09923EF1" w14:textId="77777777" w:rsidR="00166360" w:rsidRPr="00FA5561" w:rsidRDefault="00166360" w:rsidP="00A07740">
            <w:pPr>
              <w:spacing w:after="200"/>
              <w:contextualSpacing/>
              <w:jc w:val="center"/>
              <w:rPr>
                <w:color w:val="000000"/>
              </w:rPr>
            </w:pPr>
            <w:r w:rsidRPr="00FA5561">
              <w:rPr>
                <w:color w:val="000000"/>
              </w:rPr>
              <w:t xml:space="preserve">Lane </w:t>
            </w:r>
            <w:r>
              <w:rPr>
                <w:color w:val="000000"/>
              </w:rPr>
              <w:t>4</w:t>
            </w:r>
          </w:p>
        </w:tc>
        <w:tc>
          <w:tcPr>
            <w:tcW w:w="1743" w:type="dxa"/>
            <w:vAlign w:val="center"/>
          </w:tcPr>
          <w:p w14:paraId="4A854CC3" w14:textId="77777777" w:rsidR="00166360" w:rsidRPr="00FA5561" w:rsidRDefault="00166360" w:rsidP="00A07740">
            <w:pPr>
              <w:spacing w:after="200"/>
              <w:contextualSpacing/>
              <w:jc w:val="center"/>
              <w:rPr>
                <w:color w:val="000000"/>
              </w:rPr>
            </w:pPr>
            <w:r w:rsidRPr="00FA5561">
              <w:rPr>
                <w:color w:val="000000"/>
              </w:rPr>
              <w:t xml:space="preserve">Lane </w:t>
            </w:r>
            <w:r>
              <w:rPr>
                <w:color w:val="000000"/>
              </w:rPr>
              <w:t>5</w:t>
            </w:r>
          </w:p>
        </w:tc>
        <w:tc>
          <w:tcPr>
            <w:tcW w:w="1743" w:type="dxa"/>
            <w:vAlign w:val="center"/>
          </w:tcPr>
          <w:p w14:paraId="76DEAAEE" w14:textId="77777777" w:rsidR="00166360" w:rsidRPr="00FA5561" w:rsidRDefault="00166360" w:rsidP="00A07740">
            <w:pPr>
              <w:spacing w:after="200"/>
              <w:contextualSpacing/>
              <w:jc w:val="center"/>
              <w:rPr>
                <w:color w:val="000000"/>
              </w:rPr>
            </w:pPr>
            <w:r w:rsidRPr="00FA5561">
              <w:rPr>
                <w:color w:val="000000"/>
              </w:rPr>
              <w:t xml:space="preserve">Lane </w:t>
            </w:r>
            <w:r>
              <w:rPr>
                <w:color w:val="000000"/>
              </w:rPr>
              <w:t>6</w:t>
            </w:r>
          </w:p>
        </w:tc>
      </w:tr>
      <w:tr w:rsidR="00166360" w14:paraId="1DD28DF7" w14:textId="77777777" w:rsidTr="009955B2">
        <w:tc>
          <w:tcPr>
            <w:tcW w:w="1743" w:type="dxa"/>
            <w:vAlign w:val="center"/>
          </w:tcPr>
          <w:p w14:paraId="41B37AF5" w14:textId="77777777" w:rsidR="00166360" w:rsidRPr="00FA5561" w:rsidRDefault="00166360" w:rsidP="00A07740">
            <w:pPr>
              <w:spacing w:after="200"/>
              <w:contextualSpacing/>
              <w:jc w:val="center"/>
              <w:rPr>
                <w:color w:val="000000"/>
              </w:rPr>
            </w:pPr>
            <w:r w:rsidRPr="00FA5561">
              <w:rPr>
                <w:color w:val="000000"/>
              </w:rPr>
              <w:t>LVS-1</w:t>
            </w:r>
          </w:p>
        </w:tc>
        <w:tc>
          <w:tcPr>
            <w:tcW w:w="1743" w:type="dxa"/>
            <w:vAlign w:val="center"/>
          </w:tcPr>
          <w:p w14:paraId="1D80EADD" w14:textId="77777777" w:rsidR="00166360" w:rsidRPr="00FA5561" w:rsidRDefault="00166360" w:rsidP="00A07740">
            <w:pPr>
              <w:spacing w:after="200"/>
              <w:contextualSpacing/>
              <w:jc w:val="center"/>
              <w:rPr>
                <w:color w:val="000000"/>
              </w:rPr>
            </w:pPr>
            <w:r w:rsidRPr="00FA5561">
              <w:rPr>
                <w:color w:val="000000"/>
              </w:rPr>
              <w:t>LVS-2</w:t>
            </w:r>
          </w:p>
        </w:tc>
        <w:tc>
          <w:tcPr>
            <w:tcW w:w="1743" w:type="dxa"/>
            <w:vAlign w:val="center"/>
          </w:tcPr>
          <w:p w14:paraId="75BEDC4D" w14:textId="77777777" w:rsidR="00166360" w:rsidRPr="00FA5561" w:rsidRDefault="00166360" w:rsidP="00A07740">
            <w:pPr>
              <w:spacing w:after="200"/>
              <w:contextualSpacing/>
              <w:jc w:val="center"/>
              <w:rPr>
                <w:color w:val="000000"/>
              </w:rPr>
            </w:pPr>
            <w:r w:rsidRPr="00FA5561">
              <w:rPr>
                <w:color w:val="000000"/>
              </w:rPr>
              <w:t>LVS-3</w:t>
            </w:r>
          </w:p>
        </w:tc>
        <w:tc>
          <w:tcPr>
            <w:tcW w:w="1743" w:type="dxa"/>
            <w:vAlign w:val="center"/>
          </w:tcPr>
          <w:p w14:paraId="361662C5" w14:textId="77777777" w:rsidR="00166360" w:rsidRPr="00FA5561" w:rsidRDefault="00166360" w:rsidP="00A07740">
            <w:pPr>
              <w:spacing w:after="200"/>
              <w:contextualSpacing/>
              <w:jc w:val="center"/>
              <w:rPr>
                <w:color w:val="000000"/>
              </w:rPr>
            </w:pPr>
            <w:r w:rsidRPr="00FA5561">
              <w:rPr>
                <w:rFonts w:ascii="Calibri Light" w:hAnsi="Calibri Light" w:cs="Calibri Light"/>
                <w:color w:val="000000"/>
              </w:rPr>
              <w:t>Δ</w:t>
            </w:r>
            <w:r w:rsidRPr="00FA5561">
              <w:rPr>
                <w:color w:val="000000"/>
              </w:rPr>
              <w:t>rpsu2-1</w:t>
            </w:r>
          </w:p>
        </w:tc>
        <w:tc>
          <w:tcPr>
            <w:tcW w:w="1743" w:type="dxa"/>
            <w:vAlign w:val="center"/>
          </w:tcPr>
          <w:p w14:paraId="13D7EF85" w14:textId="77777777" w:rsidR="00166360" w:rsidRPr="00FA5561" w:rsidRDefault="00166360" w:rsidP="00A07740">
            <w:pPr>
              <w:spacing w:after="200"/>
              <w:contextualSpacing/>
              <w:jc w:val="center"/>
              <w:rPr>
                <w:color w:val="000000"/>
              </w:rPr>
            </w:pPr>
            <w:r w:rsidRPr="00FA5561">
              <w:rPr>
                <w:rFonts w:ascii="Calibri Light" w:hAnsi="Calibri Light" w:cs="Calibri Light"/>
                <w:color w:val="000000"/>
              </w:rPr>
              <w:t>Δ</w:t>
            </w:r>
            <w:r w:rsidRPr="00FA5561">
              <w:rPr>
                <w:color w:val="000000"/>
              </w:rPr>
              <w:t>rpsu2-2</w:t>
            </w:r>
          </w:p>
        </w:tc>
        <w:tc>
          <w:tcPr>
            <w:tcW w:w="1743" w:type="dxa"/>
            <w:vAlign w:val="center"/>
          </w:tcPr>
          <w:p w14:paraId="5E0C6D86" w14:textId="77777777" w:rsidR="00166360" w:rsidRPr="00FA5561" w:rsidRDefault="00166360" w:rsidP="00A07740">
            <w:pPr>
              <w:spacing w:after="200"/>
              <w:contextualSpacing/>
              <w:jc w:val="center"/>
              <w:rPr>
                <w:color w:val="000000"/>
              </w:rPr>
            </w:pPr>
            <w:r w:rsidRPr="00FA5561">
              <w:rPr>
                <w:rFonts w:ascii="Calibri Light" w:hAnsi="Calibri Light" w:cs="Calibri Light"/>
                <w:color w:val="000000"/>
              </w:rPr>
              <w:t>Δ</w:t>
            </w:r>
            <w:r w:rsidRPr="00FA5561">
              <w:rPr>
                <w:color w:val="000000"/>
              </w:rPr>
              <w:t>rpsu2-3</w:t>
            </w:r>
          </w:p>
        </w:tc>
      </w:tr>
    </w:tbl>
    <w:p w14:paraId="09B014DD" w14:textId="67496167" w:rsidR="00D6638B" w:rsidRDefault="00DF5268" w:rsidP="00A07740">
      <w:pPr>
        <w:spacing w:before="120"/>
      </w:pPr>
      <w:r>
        <w:rPr>
          <w:noProof/>
        </w:rPr>
        <w:drawing>
          <wp:inline distT="0" distB="0" distL="0" distR="0" wp14:anchorId="45AC1605" wp14:editId="31ECD128">
            <wp:extent cx="3101947" cy="365760"/>
            <wp:effectExtent l="0" t="0" r="0" b="0"/>
            <wp:docPr id="17" name="Picture 17" descr="A black and white photo of a guita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black and white photo of a guitar&#10;&#10;Description automatically generated with low confidence"/>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91165"/>
                    <a:stretch/>
                  </pic:blipFill>
                  <pic:spPr bwMode="auto">
                    <a:xfrm>
                      <a:off x="0" y="0"/>
                      <a:ext cx="3107624" cy="366429"/>
                    </a:xfrm>
                    <a:prstGeom prst="rect">
                      <a:avLst/>
                    </a:prstGeom>
                    <a:noFill/>
                    <a:ln>
                      <a:noFill/>
                    </a:ln>
                    <a:extLst>
                      <a:ext uri="{53640926-AAD7-44D8-BBD7-CCE9431645EC}">
                        <a14:shadowObscured xmlns:a14="http://schemas.microsoft.com/office/drawing/2010/main"/>
                      </a:ext>
                    </a:extLst>
                  </pic:spPr>
                </pic:pic>
              </a:graphicData>
            </a:graphic>
          </wp:inline>
        </w:drawing>
      </w:r>
    </w:p>
    <w:p w14:paraId="39979150" w14:textId="72C1F753" w:rsidR="006B73AA" w:rsidRDefault="00D6638B" w:rsidP="00A07740">
      <w:pPr>
        <w:spacing w:after="120"/>
      </w:pPr>
      <w:r>
        <w:rPr>
          <w:noProof/>
        </w:rPr>
        <w:drawing>
          <wp:inline distT="0" distB="0" distL="0" distR="0" wp14:anchorId="0681BB96" wp14:editId="3CE4B982">
            <wp:extent cx="3099440" cy="83857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38681" b="41046"/>
                    <a:stretch/>
                  </pic:blipFill>
                  <pic:spPr bwMode="auto">
                    <a:xfrm>
                      <a:off x="0" y="0"/>
                      <a:ext cx="3107624" cy="840786"/>
                    </a:xfrm>
                    <a:prstGeom prst="rect">
                      <a:avLst/>
                    </a:prstGeom>
                    <a:noFill/>
                    <a:ln>
                      <a:noFill/>
                    </a:ln>
                    <a:extLst>
                      <a:ext uri="{53640926-AAD7-44D8-BBD7-CCE9431645EC}">
                        <a14:shadowObscured xmlns:a14="http://schemas.microsoft.com/office/drawing/2010/main"/>
                      </a:ext>
                    </a:extLst>
                  </pic:spPr>
                </pic:pic>
              </a:graphicData>
            </a:graphic>
          </wp:inline>
        </w:drawing>
      </w:r>
    </w:p>
    <w:p w14:paraId="70BC1E71" w14:textId="6E325004" w:rsidR="006B73AA" w:rsidRDefault="006B73AA" w:rsidP="00A07740">
      <w:pPr>
        <w:spacing w:after="120"/>
      </w:pPr>
      <w:r>
        <w:t>Properly shows 26S, 16S, and tRNA/5SRNA. Omg yay! Look at it! It’s beautiful. Kathryn also looked at my concentrations and purity during the lab meeting and demonstrated how they are quite pure and high concentrations, and the gel confirms that there’s no degradation mush soooo yay I did it!</w:t>
      </w:r>
    </w:p>
    <w:p w14:paraId="7691F5BC" w14:textId="7C69EC0C" w:rsidR="007664CD" w:rsidRDefault="007664CD" w:rsidP="00A07740">
      <w:r w:rsidRPr="007664CD">
        <w:rPr>
          <w:noProof/>
        </w:rPr>
        <w:drawing>
          <wp:inline distT="0" distB="0" distL="0" distR="0" wp14:anchorId="069188F1" wp14:editId="183F2D57">
            <wp:extent cx="3441700" cy="1397000"/>
            <wp:effectExtent l="0" t="0" r="0" b="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24"/>
                    <a:stretch>
                      <a:fillRect/>
                    </a:stretch>
                  </pic:blipFill>
                  <pic:spPr>
                    <a:xfrm>
                      <a:off x="0" y="0"/>
                      <a:ext cx="3441700" cy="1397000"/>
                    </a:xfrm>
                    <a:prstGeom prst="rect">
                      <a:avLst/>
                    </a:prstGeom>
                  </pic:spPr>
                </pic:pic>
              </a:graphicData>
            </a:graphic>
          </wp:inline>
        </w:drawing>
      </w:r>
    </w:p>
    <w:p w14:paraId="6F6BBAA2" w14:textId="59F7129D" w:rsidR="00166360" w:rsidRDefault="00166360" w:rsidP="00A07740">
      <w:pPr>
        <w:pStyle w:val="Heading3"/>
        <w:rPr>
          <w:color w:val="000000"/>
        </w:rPr>
      </w:pPr>
      <w:bookmarkStart w:id="20" w:name="_Toc112917707"/>
      <w:r>
        <w:t>Generating cDNA (Half Reaction)</w:t>
      </w:r>
      <w:bookmarkEnd w:id="20"/>
    </w:p>
    <w:p w14:paraId="12E3CF2B" w14:textId="77777777" w:rsidR="00166360" w:rsidRDefault="00166360" w:rsidP="00A07740">
      <w:pPr>
        <w:pStyle w:val="ListParagraph"/>
        <w:numPr>
          <w:ilvl w:val="0"/>
          <w:numId w:val="47"/>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166360" w14:paraId="49CA689F" w14:textId="77777777" w:rsidTr="009955B2">
        <w:trPr>
          <w:jc w:val="center"/>
        </w:trPr>
        <w:tc>
          <w:tcPr>
            <w:tcW w:w="2245" w:type="dxa"/>
            <w:shd w:val="clear" w:color="auto" w:fill="A6A6A6" w:themeFill="background1" w:themeFillShade="A6"/>
          </w:tcPr>
          <w:p w14:paraId="488F50E7" w14:textId="77777777" w:rsidR="00166360" w:rsidRPr="00EE5416" w:rsidRDefault="00166360" w:rsidP="00A07740">
            <w:pPr>
              <w:rPr>
                <w:sz w:val="20"/>
                <w:szCs w:val="20"/>
              </w:rPr>
            </w:pPr>
            <w:r w:rsidRPr="00EE5416">
              <w:rPr>
                <w:sz w:val="20"/>
                <w:szCs w:val="20"/>
              </w:rPr>
              <w:t>Component</w:t>
            </w:r>
          </w:p>
        </w:tc>
        <w:tc>
          <w:tcPr>
            <w:tcW w:w="2070" w:type="dxa"/>
            <w:shd w:val="clear" w:color="auto" w:fill="A6A6A6" w:themeFill="background1" w:themeFillShade="A6"/>
          </w:tcPr>
          <w:p w14:paraId="3D1F952B" w14:textId="77777777" w:rsidR="00166360" w:rsidRPr="00EE5416" w:rsidRDefault="00166360" w:rsidP="00A07740">
            <w:pPr>
              <w:rPr>
                <w:sz w:val="20"/>
                <w:szCs w:val="20"/>
              </w:rPr>
            </w:pPr>
            <w:r w:rsidRPr="00EE5416">
              <w:rPr>
                <w:sz w:val="20"/>
                <w:szCs w:val="20"/>
              </w:rPr>
              <w:t>Volume or Amount</w:t>
            </w:r>
          </w:p>
        </w:tc>
        <w:tc>
          <w:tcPr>
            <w:tcW w:w="2070" w:type="dxa"/>
            <w:shd w:val="clear" w:color="auto" w:fill="A6A6A6" w:themeFill="background1" w:themeFillShade="A6"/>
          </w:tcPr>
          <w:p w14:paraId="7FAA77FF" w14:textId="77777777" w:rsidR="00166360" w:rsidRPr="00EE5416" w:rsidRDefault="00166360" w:rsidP="00A07740">
            <w:pPr>
              <w:rPr>
                <w:sz w:val="20"/>
                <w:szCs w:val="20"/>
              </w:rPr>
            </w:pPr>
            <w:r w:rsidRPr="00EE5416">
              <w:rPr>
                <w:sz w:val="20"/>
                <w:szCs w:val="20"/>
              </w:rPr>
              <w:t>Final Concentration</w:t>
            </w:r>
          </w:p>
        </w:tc>
      </w:tr>
      <w:tr w:rsidR="00166360" w14:paraId="71870594" w14:textId="77777777" w:rsidTr="009955B2">
        <w:trPr>
          <w:jc w:val="center"/>
        </w:trPr>
        <w:tc>
          <w:tcPr>
            <w:tcW w:w="2245" w:type="dxa"/>
          </w:tcPr>
          <w:p w14:paraId="751C86AE" w14:textId="77777777" w:rsidR="00166360" w:rsidRPr="00EE5416" w:rsidRDefault="00166360" w:rsidP="00A07740">
            <w:pPr>
              <w:rPr>
                <w:sz w:val="20"/>
                <w:szCs w:val="20"/>
              </w:rPr>
            </w:pPr>
            <w:r w:rsidRPr="00EE5416">
              <w:rPr>
                <w:sz w:val="20"/>
                <w:szCs w:val="20"/>
              </w:rPr>
              <w:t>RNA</w:t>
            </w:r>
          </w:p>
        </w:tc>
        <w:tc>
          <w:tcPr>
            <w:tcW w:w="2070" w:type="dxa"/>
          </w:tcPr>
          <w:p w14:paraId="6267C921" w14:textId="77777777" w:rsidR="00166360" w:rsidRPr="00EE5416" w:rsidRDefault="00166360" w:rsidP="00A07740">
            <w:pPr>
              <w:rPr>
                <w:sz w:val="20"/>
                <w:szCs w:val="20"/>
              </w:rPr>
            </w:pPr>
            <w:r w:rsidRPr="00EE5416">
              <w:rPr>
                <w:sz w:val="20"/>
                <w:szCs w:val="20"/>
              </w:rPr>
              <w:t>3 ug</w:t>
            </w:r>
          </w:p>
        </w:tc>
        <w:tc>
          <w:tcPr>
            <w:tcW w:w="2070" w:type="dxa"/>
          </w:tcPr>
          <w:p w14:paraId="429BE402" w14:textId="77777777" w:rsidR="00166360" w:rsidRPr="00EE5416" w:rsidRDefault="00166360" w:rsidP="00A07740">
            <w:pPr>
              <w:rPr>
                <w:sz w:val="20"/>
                <w:szCs w:val="20"/>
              </w:rPr>
            </w:pPr>
            <w:r w:rsidRPr="00EE5416">
              <w:rPr>
                <w:sz w:val="20"/>
                <w:szCs w:val="20"/>
              </w:rPr>
              <w:t>267 - 333 ng/ ul</w:t>
            </w:r>
          </w:p>
        </w:tc>
      </w:tr>
      <w:tr w:rsidR="00166360" w14:paraId="0D994B37" w14:textId="77777777" w:rsidTr="009955B2">
        <w:trPr>
          <w:jc w:val="center"/>
        </w:trPr>
        <w:tc>
          <w:tcPr>
            <w:tcW w:w="2245" w:type="dxa"/>
          </w:tcPr>
          <w:p w14:paraId="63EDEB56" w14:textId="77777777" w:rsidR="00166360" w:rsidRPr="00EE5416" w:rsidRDefault="00166360" w:rsidP="00A07740">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396A23BA" w14:textId="77777777" w:rsidR="00166360" w:rsidRPr="00EE5416" w:rsidRDefault="00166360" w:rsidP="00A07740">
            <w:pPr>
              <w:rPr>
                <w:sz w:val="20"/>
                <w:szCs w:val="20"/>
              </w:rPr>
            </w:pPr>
            <w:r w:rsidRPr="00EE5416">
              <w:rPr>
                <w:sz w:val="20"/>
                <w:szCs w:val="20"/>
              </w:rPr>
              <w:t>1.5 ul</w:t>
            </w:r>
          </w:p>
        </w:tc>
        <w:tc>
          <w:tcPr>
            <w:tcW w:w="2070" w:type="dxa"/>
          </w:tcPr>
          <w:p w14:paraId="37E9561C" w14:textId="77777777" w:rsidR="00166360" w:rsidRPr="00EE5416" w:rsidRDefault="00166360" w:rsidP="00A07740">
            <w:pPr>
              <w:rPr>
                <w:sz w:val="20"/>
                <w:szCs w:val="20"/>
              </w:rPr>
            </w:pPr>
            <w:r w:rsidRPr="00EE5416">
              <w:rPr>
                <w:sz w:val="20"/>
                <w:szCs w:val="20"/>
              </w:rPr>
              <w:t>25 ng/ul</w:t>
            </w:r>
          </w:p>
        </w:tc>
      </w:tr>
      <w:tr w:rsidR="00166360" w14:paraId="5B2E660D" w14:textId="77777777" w:rsidTr="009955B2">
        <w:trPr>
          <w:jc w:val="center"/>
        </w:trPr>
        <w:tc>
          <w:tcPr>
            <w:tcW w:w="2245" w:type="dxa"/>
          </w:tcPr>
          <w:p w14:paraId="4CE724B1" w14:textId="77777777" w:rsidR="00166360" w:rsidRPr="00EE5416" w:rsidRDefault="00166360" w:rsidP="00A07740">
            <w:pPr>
              <w:rPr>
                <w:sz w:val="20"/>
                <w:szCs w:val="20"/>
              </w:rPr>
            </w:pPr>
            <w:r w:rsidRPr="00EE5416">
              <w:rPr>
                <w:sz w:val="20"/>
                <w:szCs w:val="20"/>
              </w:rPr>
              <w:t>RNase-free water</w:t>
            </w:r>
          </w:p>
        </w:tc>
        <w:tc>
          <w:tcPr>
            <w:tcW w:w="2070" w:type="dxa"/>
          </w:tcPr>
          <w:p w14:paraId="5A777E7B" w14:textId="40358648" w:rsidR="00166360" w:rsidRPr="00EE5416" w:rsidRDefault="00166360" w:rsidP="00A07740">
            <w:pPr>
              <w:rPr>
                <w:sz w:val="20"/>
                <w:szCs w:val="20"/>
              </w:rPr>
            </w:pPr>
            <w:r w:rsidRPr="00EE5416">
              <w:rPr>
                <w:sz w:val="20"/>
                <w:szCs w:val="20"/>
              </w:rPr>
              <w:t>up to 1</w:t>
            </w:r>
            <w:r w:rsidR="006B73AA">
              <w:rPr>
                <w:sz w:val="20"/>
                <w:szCs w:val="20"/>
              </w:rPr>
              <w:t>3.5</w:t>
            </w:r>
            <w:r w:rsidRPr="00EE5416">
              <w:rPr>
                <w:sz w:val="20"/>
                <w:szCs w:val="20"/>
              </w:rPr>
              <w:t xml:space="preserve"> ul</w:t>
            </w:r>
          </w:p>
        </w:tc>
        <w:tc>
          <w:tcPr>
            <w:tcW w:w="2070" w:type="dxa"/>
          </w:tcPr>
          <w:p w14:paraId="353C08E7" w14:textId="77777777" w:rsidR="00166360" w:rsidRPr="00EE5416" w:rsidRDefault="00166360" w:rsidP="00A07740">
            <w:pPr>
              <w:rPr>
                <w:sz w:val="20"/>
                <w:szCs w:val="20"/>
              </w:rPr>
            </w:pPr>
          </w:p>
        </w:tc>
      </w:tr>
    </w:tbl>
    <w:p w14:paraId="14C8B503" w14:textId="58B19CD1" w:rsidR="00166360" w:rsidRDefault="00166360" w:rsidP="00A07740">
      <w:pPr>
        <w:pStyle w:val="ListParagraph"/>
        <w:numPr>
          <w:ilvl w:val="0"/>
          <w:numId w:val="47"/>
        </w:numPr>
      </w:pPr>
      <w:r>
        <w:t xml:space="preserve">To normalize all the cDNA samples to the same DNA mass, dilute with RNase-free water in PCR strip tubes. </w:t>
      </w:r>
      <w:r w:rsidR="006B73AA">
        <w:t>Total</w:t>
      </w:r>
      <w:r>
        <w:t xml:space="preserve"> volume of cDNA and water is 1</w:t>
      </w:r>
      <w:r w:rsidR="007A0F1F">
        <w:t>3</w:t>
      </w:r>
      <w:r>
        <w:t>.5 uL.</w:t>
      </w:r>
    </w:p>
    <w:p w14:paraId="72D4FB6B" w14:textId="77777777" w:rsidR="00166360" w:rsidRDefault="00166360" w:rsidP="00A07740">
      <w:pPr>
        <w:pStyle w:val="ListParagraph"/>
        <w:numPr>
          <w:ilvl w:val="0"/>
          <w:numId w:val="47"/>
        </w:numPr>
      </w:pPr>
      <w:r>
        <w:t>Add the 1.5 uL (NS)</w:t>
      </w:r>
      <w:r w:rsidRPr="00B37544">
        <w:rPr>
          <w:vertAlign w:val="subscript"/>
        </w:rPr>
        <w:t>5</w:t>
      </w:r>
      <w:r>
        <w:t xml:space="preserve"> oligo to the tubes. </w:t>
      </w:r>
    </w:p>
    <w:p w14:paraId="6F0707D2" w14:textId="77777777" w:rsidR="00166360" w:rsidRDefault="00166360" w:rsidP="00A07740">
      <w:pPr>
        <w:pStyle w:val="ListParagraph"/>
        <w:numPr>
          <w:ilvl w:val="0"/>
          <w:numId w:val="47"/>
        </w:numPr>
      </w:pPr>
      <w:r>
        <w:t>Incubate using program JSScDNA1 in the thermocycler:</w:t>
      </w:r>
    </w:p>
    <w:p w14:paraId="7BC3EF1C" w14:textId="77777777" w:rsidR="00166360" w:rsidRDefault="00166360" w:rsidP="00A07740">
      <w:pPr>
        <w:ind w:left="720"/>
      </w:pPr>
      <w:r>
        <w:tab/>
        <w:t>Step</w:t>
      </w:r>
      <w:r>
        <w:tab/>
        <w:t>Temp</w:t>
      </w:r>
      <w:r>
        <w:tab/>
        <w:t>Time</w:t>
      </w:r>
    </w:p>
    <w:p w14:paraId="26B8EDB3" w14:textId="77777777" w:rsidR="00166360" w:rsidRDefault="00166360" w:rsidP="00A07740">
      <w:pPr>
        <w:ind w:left="720"/>
      </w:pPr>
      <w:r>
        <w:tab/>
        <w:t>1</w:t>
      </w:r>
      <w:r>
        <w:tab/>
        <w:t>70°C</w:t>
      </w:r>
      <w:r>
        <w:tab/>
        <w:t>10'</w:t>
      </w:r>
    </w:p>
    <w:p w14:paraId="1F83AE7E" w14:textId="77777777" w:rsidR="00166360" w:rsidRDefault="00166360" w:rsidP="00A07740">
      <w:pPr>
        <w:ind w:left="720"/>
      </w:pPr>
      <w:r>
        <w:tab/>
        <w:t>2</w:t>
      </w:r>
      <w:r>
        <w:tab/>
        <w:t>25°C</w:t>
      </w:r>
      <w:r>
        <w:tab/>
        <w:t>10'</w:t>
      </w:r>
    </w:p>
    <w:p w14:paraId="19C9CFAC" w14:textId="77777777" w:rsidR="00166360" w:rsidRDefault="00166360" w:rsidP="00A07740">
      <w:pPr>
        <w:ind w:left="720"/>
      </w:pPr>
      <w:r>
        <w:tab/>
        <w:t>3</w:t>
      </w:r>
      <w:r>
        <w:tab/>
        <w:t>4°C</w:t>
      </w:r>
      <w:r>
        <w:tab/>
        <w:t>hold</w:t>
      </w:r>
    </w:p>
    <w:p w14:paraId="6E30C04A" w14:textId="7AB13D38" w:rsidR="00166360" w:rsidRDefault="00752623" w:rsidP="00A07740">
      <w:pPr>
        <w:pStyle w:val="ListParagraph"/>
        <w:numPr>
          <w:ilvl w:val="0"/>
          <w:numId w:val="47"/>
        </w:numPr>
      </w:pPr>
      <w:r>
        <w:t xml:space="preserve">Prepare master mix at 1.5x the number of reactions. </w:t>
      </w:r>
    </w:p>
    <w:tbl>
      <w:tblPr>
        <w:tblW w:w="7280" w:type="dxa"/>
        <w:jc w:val="center"/>
        <w:tblLook w:val="04A0" w:firstRow="1" w:lastRow="0" w:firstColumn="1" w:lastColumn="0" w:noHBand="0" w:noVBand="1"/>
      </w:tblPr>
      <w:tblGrid>
        <w:gridCol w:w="2870"/>
        <w:gridCol w:w="2250"/>
        <w:gridCol w:w="1080"/>
        <w:gridCol w:w="1080"/>
      </w:tblGrid>
      <w:tr w:rsidR="00166360" w:rsidRPr="00DF2181" w14:paraId="1BB42AB0" w14:textId="77777777" w:rsidTr="009955B2">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5F4DC9AC" w14:textId="77777777" w:rsidR="00166360" w:rsidRPr="00DF2181" w:rsidRDefault="00166360" w:rsidP="00A07740">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463EAFD0" w14:textId="77777777" w:rsidR="00166360" w:rsidRPr="00DF2181" w:rsidRDefault="00166360" w:rsidP="00A07740">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6DEBA0B7" w14:textId="77777777" w:rsidR="00166360" w:rsidRPr="00DF2181" w:rsidRDefault="00166360" w:rsidP="00A07740">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03818ABD" w14:textId="77777777" w:rsidR="00166360" w:rsidRPr="00DF2181" w:rsidRDefault="00166360" w:rsidP="00A07740">
            <w:pPr>
              <w:rPr>
                <w:color w:val="000000"/>
                <w:sz w:val="18"/>
                <w:szCs w:val="18"/>
              </w:rPr>
            </w:pPr>
            <w:r w:rsidRPr="00DF2181">
              <w:rPr>
                <w:color w:val="000000"/>
                <w:sz w:val="18"/>
                <w:szCs w:val="18"/>
              </w:rPr>
              <w:t>x</w:t>
            </w:r>
            <w:r>
              <w:rPr>
                <w:color w:val="000000"/>
                <w:sz w:val="18"/>
                <w:szCs w:val="18"/>
              </w:rPr>
              <w:t>7.5</w:t>
            </w:r>
          </w:p>
        </w:tc>
      </w:tr>
      <w:tr w:rsidR="00166360" w:rsidRPr="00DF2181" w14:paraId="18FDB43B" w14:textId="77777777" w:rsidTr="009955B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9D653FD" w14:textId="77777777" w:rsidR="00166360" w:rsidRPr="00DF2181" w:rsidRDefault="00166360" w:rsidP="00A07740">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5E60F7A3" w14:textId="77777777" w:rsidR="00166360" w:rsidRPr="00DF2181" w:rsidRDefault="00166360" w:rsidP="00A07740">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4909032D" w14:textId="77777777" w:rsidR="00166360" w:rsidRPr="00DF2181" w:rsidRDefault="00166360" w:rsidP="00A07740">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79CBC2D1" w14:textId="77777777" w:rsidR="00166360" w:rsidRPr="00DF2181" w:rsidRDefault="00166360" w:rsidP="00A07740">
            <w:pPr>
              <w:jc w:val="right"/>
              <w:rPr>
                <w:color w:val="000000"/>
                <w:sz w:val="18"/>
                <w:szCs w:val="18"/>
              </w:rPr>
            </w:pPr>
            <w:r>
              <w:rPr>
                <w:color w:val="000000"/>
                <w:sz w:val="18"/>
                <w:szCs w:val="18"/>
              </w:rPr>
              <w:t>45</w:t>
            </w:r>
          </w:p>
        </w:tc>
      </w:tr>
      <w:tr w:rsidR="00166360" w:rsidRPr="00DF2181" w14:paraId="4A3ACC67" w14:textId="77777777" w:rsidTr="009955B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57F7E8EA" w14:textId="77777777" w:rsidR="00166360" w:rsidRPr="00DF2181" w:rsidRDefault="00166360" w:rsidP="00A07740">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5CAF3CA9" w14:textId="77777777" w:rsidR="00166360" w:rsidRPr="00DF2181" w:rsidRDefault="00166360" w:rsidP="00A07740">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49B70F90" w14:textId="77777777" w:rsidR="00166360" w:rsidRPr="00DF2181" w:rsidRDefault="00166360" w:rsidP="00A07740">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0EDCDDEF" w14:textId="77777777" w:rsidR="00166360" w:rsidRPr="00DF2181" w:rsidRDefault="00166360" w:rsidP="00A07740">
            <w:pPr>
              <w:jc w:val="right"/>
              <w:rPr>
                <w:color w:val="000000"/>
                <w:sz w:val="18"/>
                <w:szCs w:val="18"/>
              </w:rPr>
            </w:pPr>
            <w:r>
              <w:rPr>
                <w:color w:val="000000"/>
                <w:sz w:val="18"/>
                <w:szCs w:val="18"/>
              </w:rPr>
              <w:t>21.6</w:t>
            </w:r>
          </w:p>
        </w:tc>
      </w:tr>
      <w:tr w:rsidR="00166360" w:rsidRPr="00DF2181" w14:paraId="771B6E69" w14:textId="77777777" w:rsidTr="009955B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CC05632" w14:textId="77777777" w:rsidR="00166360" w:rsidRPr="00DF2181" w:rsidRDefault="00166360" w:rsidP="00A07740">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09B7A0A6" w14:textId="77777777" w:rsidR="00166360" w:rsidRPr="00DF2181" w:rsidRDefault="00166360" w:rsidP="00A07740">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649AA3AB" w14:textId="77777777" w:rsidR="00166360" w:rsidRPr="00DF2181" w:rsidRDefault="00166360" w:rsidP="00A07740">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1B85CD23" w14:textId="77777777" w:rsidR="00166360" w:rsidRPr="00DF2181" w:rsidRDefault="00166360" w:rsidP="00A07740">
            <w:pPr>
              <w:jc w:val="right"/>
              <w:rPr>
                <w:color w:val="000000"/>
                <w:sz w:val="18"/>
                <w:szCs w:val="18"/>
              </w:rPr>
            </w:pPr>
            <w:r>
              <w:rPr>
                <w:color w:val="000000"/>
                <w:sz w:val="18"/>
                <w:szCs w:val="18"/>
              </w:rPr>
              <w:t>22.5</w:t>
            </w:r>
          </w:p>
        </w:tc>
      </w:tr>
      <w:tr w:rsidR="00166360" w:rsidRPr="00DF2181" w14:paraId="2B842471" w14:textId="77777777" w:rsidTr="009955B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7267A2E9" w14:textId="77777777" w:rsidR="00166360" w:rsidRPr="00DF2181" w:rsidRDefault="00166360" w:rsidP="00A07740">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0CE1ACB9" w14:textId="77777777" w:rsidR="00166360" w:rsidRPr="00DF2181" w:rsidRDefault="00166360" w:rsidP="00A07740">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48ABF439" w14:textId="77777777" w:rsidR="00166360" w:rsidRPr="00DF2181" w:rsidRDefault="00166360" w:rsidP="00A07740">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07C4FF55" w14:textId="77777777" w:rsidR="00166360" w:rsidRPr="00DF2181" w:rsidRDefault="00166360" w:rsidP="00A07740">
            <w:pPr>
              <w:jc w:val="right"/>
              <w:rPr>
                <w:color w:val="000000"/>
                <w:sz w:val="18"/>
                <w:szCs w:val="18"/>
              </w:rPr>
            </w:pPr>
            <w:r>
              <w:rPr>
                <w:color w:val="000000"/>
                <w:sz w:val="18"/>
                <w:szCs w:val="18"/>
              </w:rPr>
              <w:t>11.25</w:t>
            </w:r>
          </w:p>
        </w:tc>
      </w:tr>
      <w:tr w:rsidR="00166360" w:rsidRPr="00DF2181" w14:paraId="62C64AEB" w14:textId="77777777" w:rsidTr="009955B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0776BE3F" w14:textId="77777777" w:rsidR="00166360" w:rsidRPr="00DF2181" w:rsidRDefault="00166360" w:rsidP="00A07740">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716D3D64" w14:textId="77777777" w:rsidR="00166360" w:rsidRPr="00DF2181" w:rsidRDefault="00166360" w:rsidP="00A07740">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06D9229D" w14:textId="77777777" w:rsidR="00166360" w:rsidRPr="00DF2181" w:rsidRDefault="00166360" w:rsidP="00A07740">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5311891F" w14:textId="77777777" w:rsidR="00166360" w:rsidRPr="00DF2181" w:rsidRDefault="00166360" w:rsidP="00A07740">
            <w:pPr>
              <w:jc w:val="right"/>
              <w:rPr>
                <w:color w:val="000000"/>
                <w:sz w:val="18"/>
                <w:szCs w:val="18"/>
              </w:rPr>
            </w:pPr>
            <w:r>
              <w:rPr>
                <w:color w:val="000000"/>
                <w:sz w:val="18"/>
                <w:szCs w:val="18"/>
              </w:rPr>
              <w:t>12.23</w:t>
            </w:r>
          </w:p>
        </w:tc>
      </w:tr>
    </w:tbl>
    <w:p w14:paraId="4834DB57" w14:textId="5C4B9CAE" w:rsidR="00166360" w:rsidRDefault="00166360" w:rsidP="00A07740">
      <w:pPr>
        <w:pStyle w:val="ListParagraph"/>
        <w:numPr>
          <w:ilvl w:val="0"/>
          <w:numId w:val="47"/>
        </w:numPr>
      </w:pPr>
      <w:r>
        <w:t>Aliquot 15 ul of master mix into each PCR tube from the first reaction (total volume now 30ul)</w:t>
      </w:r>
    </w:p>
    <w:p w14:paraId="2ECF6290" w14:textId="77777777" w:rsidR="00166360" w:rsidRDefault="00166360" w:rsidP="00A07740">
      <w:pPr>
        <w:pStyle w:val="ListParagraph"/>
        <w:numPr>
          <w:ilvl w:val="0"/>
          <w:numId w:val="47"/>
        </w:numPr>
      </w:pPr>
      <w:r>
        <w:t>Incubate using program JSScDNA2</w:t>
      </w:r>
    </w:p>
    <w:p w14:paraId="6504EC80" w14:textId="77777777" w:rsidR="00166360" w:rsidRDefault="00166360" w:rsidP="00A07740">
      <w:pPr>
        <w:ind w:left="720"/>
      </w:pPr>
      <w:r>
        <w:tab/>
        <w:t>Step</w:t>
      </w:r>
      <w:r>
        <w:tab/>
        <w:t>Temp</w:t>
      </w:r>
      <w:r>
        <w:tab/>
        <w:t>Time</w:t>
      </w:r>
    </w:p>
    <w:p w14:paraId="08F1E191" w14:textId="77777777" w:rsidR="00166360" w:rsidRDefault="00166360" w:rsidP="00A07740">
      <w:pPr>
        <w:ind w:left="720"/>
      </w:pPr>
      <w:r>
        <w:lastRenderedPageBreak/>
        <w:tab/>
        <w:t>1</w:t>
      </w:r>
      <w:r>
        <w:tab/>
        <w:t>25°C</w:t>
      </w:r>
      <w:r>
        <w:tab/>
        <w:t>10'</w:t>
      </w:r>
    </w:p>
    <w:p w14:paraId="42671CD7" w14:textId="77777777" w:rsidR="00166360" w:rsidRDefault="00166360" w:rsidP="00A07740">
      <w:pPr>
        <w:ind w:left="720"/>
      </w:pPr>
      <w:r>
        <w:tab/>
        <w:t>2</w:t>
      </w:r>
      <w:r>
        <w:tab/>
        <w:t>37°C</w:t>
      </w:r>
      <w:r>
        <w:tab/>
        <w:t>60'</w:t>
      </w:r>
    </w:p>
    <w:p w14:paraId="08CA418B" w14:textId="77777777" w:rsidR="00166360" w:rsidRDefault="00166360" w:rsidP="00A07740">
      <w:pPr>
        <w:ind w:left="720"/>
      </w:pPr>
      <w:r>
        <w:tab/>
        <w:t>4</w:t>
      </w:r>
      <w:r>
        <w:tab/>
        <w:t>42°C</w:t>
      </w:r>
      <w:r>
        <w:tab/>
        <w:t>60'</w:t>
      </w:r>
    </w:p>
    <w:p w14:paraId="52413861" w14:textId="77777777" w:rsidR="00166360" w:rsidRDefault="00166360" w:rsidP="00A07740">
      <w:pPr>
        <w:ind w:left="720"/>
      </w:pPr>
      <w:r>
        <w:tab/>
        <w:t>5</w:t>
      </w:r>
      <w:r>
        <w:tab/>
        <w:t>70°C</w:t>
      </w:r>
      <w:r>
        <w:tab/>
        <w:t>10'</w:t>
      </w:r>
    </w:p>
    <w:p w14:paraId="28156836" w14:textId="77777777" w:rsidR="00752623" w:rsidRDefault="00166360" w:rsidP="00A07740">
      <w:pPr>
        <w:ind w:left="720"/>
      </w:pPr>
      <w:r>
        <w:tab/>
        <w:t>6</w:t>
      </w:r>
      <w:r>
        <w:tab/>
        <w:t>4°C</w:t>
      </w:r>
      <w:r>
        <w:tab/>
        <w:t>hold</w:t>
      </w:r>
    </w:p>
    <w:p w14:paraId="6D8E3205" w14:textId="39C7264F" w:rsidR="006B73AA" w:rsidRPr="00752623" w:rsidRDefault="006B73AA" w:rsidP="00A07740">
      <w:pPr>
        <w:spacing w:before="120" w:after="120"/>
      </w:pPr>
      <w:r>
        <w:rPr>
          <w:color w:val="000000"/>
        </w:rPr>
        <w:t xml:space="preserve">Stopped here as I could not locate the Acid/Bases box. Not sure where it’s held. Strip tube in my RNA box in the -80C. </w:t>
      </w:r>
    </w:p>
    <w:p w14:paraId="2130A2EF" w14:textId="4A2C30AA" w:rsidR="009F78D2" w:rsidRPr="006F580A" w:rsidRDefault="009F78D2" w:rsidP="00A07740">
      <w:pPr>
        <w:pStyle w:val="Heading2"/>
      </w:pPr>
      <w:bookmarkStart w:id="21" w:name="_Toc112917708"/>
      <w:r>
        <w:t>Wednesday</w:t>
      </w:r>
      <w:r w:rsidRPr="006F580A">
        <w:t xml:space="preserve">, </w:t>
      </w:r>
      <w:r>
        <w:t>July</w:t>
      </w:r>
      <w:r w:rsidRPr="006F580A">
        <w:t xml:space="preserve"> </w:t>
      </w:r>
      <w:r>
        <w:t>20</w:t>
      </w:r>
      <w:r w:rsidRPr="006F580A">
        <w:t>, 2022</w:t>
      </w:r>
      <w:bookmarkEnd w:id="21"/>
    </w:p>
    <w:p w14:paraId="61E76BC9" w14:textId="77777777" w:rsidR="009F78D2" w:rsidRPr="006F580A" w:rsidRDefault="009F78D2" w:rsidP="00A07740">
      <w:pPr>
        <w:rPr>
          <w:b/>
          <w:sz w:val="18"/>
          <w:szCs w:val="18"/>
        </w:rPr>
      </w:pPr>
      <w:r w:rsidRPr="006F580A">
        <w:rPr>
          <w:b/>
          <w:sz w:val="18"/>
          <w:szCs w:val="18"/>
        </w:rPr>
        <w:t>To Do:</w:t>
      </w:r>
    </w:p>
    <w:p w14:paraId="288AC1FF" w14:textId="77777777" w:rsidR="00646AAF" w:rsidRPr="00EC29C0" w:rsidRDefault="00646AAF" w:rsidP="00A07740">
      <w:pPr>
        <w:numPr>
          <w:ilvl w:val="0"/>
          <w:numId w:val="9"/>
        </w:numPr>
        <w:pBdr>
          <w:top w:val="nil"/>
          <w:left w:val="nil"/>
          <w:bottom w:val="nil"/>
          <w:right w:val="nil"/>
          <w:between w:val="nil"/>
        </w:pBdr>
        <w:rPr>
          <w:strike/>
          <w:color w:val="000000"/>
          <w:sz w:val="18"/>
          <w:szCs w:val="18"/>
        </w:rPr>
      </w:pPr>
      <w:r w:rsidRPr="00EC29C0">
        <w:rPr>
          <w:strike/>
          <w:color w:val="000000"/>
          <w:sz w:val="18"/>
          <w:szCs w:val="18"/>
        </w:rPr>
        <w:t>Make patch plate of LVS</w:t>
      </w:r>
    </w:p>
    <w:p w14:paraId="6E4122E9" w14:textId="426C9C2E" w:rsidR="00646AAF" w:rsidRPr="00EC29C0" w:rsidRDefault="00646AAF" w:rsidP="00A07740">
      <w:pPr>
        <w:numPr>
          <w:ilvl w:val="0"/>
          <w:numId w:val="9"/>
        </w:numPr>
        <w:pBdr>
          <w:top w:val="nil"/>
          <w:left w:val="nil"/>
          <w:bottom w:val="nil"/>
          <w:right w:val="nil"/>
          <w:between w:val="nil"/>
        </w:pBdr>
        <w:rPr>
          <w:strike/>
          <w:color w:val="000000"/>
          <w:sz w:val="18"/>
          <w:szCs w:val="18"/>
        </w:rPr>
      </w:pPr>
      <w:r w:rsidRPr="00EC29C0">
        <w:rPr>
          <w:strike/>
          <w:color w:val="000000"/>
          <w:sz w:val="18"/>
          <w:szCs w:val="18"/>
        </w:rPr>
        <w:t>Make patch plate of KRLVS24</w:t>
      </w:r>
    </w:p>
    <w:p w14:paraId="5BB076B0" w14:textId="22B28BE0" w:rsidR="002C1646" w:rsidRPr="002C1646" w:rsidRDefault="002C1646" w:rsidP="00A07740">
      <w:pPr>
        <w:numPr>
          <w:ilvl w:val="0"/>
          <w:numId w:val="9"/>
        </w:numPr>
        <w:pBdr>
          <w:top w:val="nil"/>
          <w:left w:val="nil"/>
          <w:bottom w:val="nil"/>
          <w:right w:val="nil"/>
          <w:between w:val="nil"/>
        </w:pBdr>
        <w:rPr>
          <w:strike/>
          <w:color w:val="000000"/>
          <w:sz w:val="18"/>
          <w:szCs w:val="18"/>
        </w:rPr>
      </w:pPr>
      <w:r w:rsidRPr="002C1646">
        <w:rPr>
          <w:strike/>
          <w:color w:val="000000"/>
          <w:sz w:val="18"/>
          <w:szCs w:val="18"/>
        </w:rPr>
        <w:t xml:space="preserve">Filter </w:t>
      </w:r>
      <w:proofErr w:type="gramStart"/>
      <w:r w:rsidRPr="002C1646">
        <w:rPr>
          <w:strike/>
          <w:color w:val="000000"/>
          <w:sz w:val="18"/>
          <w:szCs w:val="18"/>
        </w:rPr>
        <w:t>sterilize</w:t>
      </w:r>
      <w:proofErr w:type="gramEnd"/>
      <w:r w:rsidRPr="002C1646">
        <w:rPr>
          <w:strike/>
          <w:color w:val="000000"/>
          <w:sz w:val="18"/>
          <w:szCs w:val="18"/>
        </w:rPr>
        <w:t xml:space="preserve"> 2.5% iron pyrophosphate </w:t>
      </w:r>
    </w:p>
    <w:p w14:paraId="061EEA5F" w14:textId="4EBBFB16" w:rsidR="009F78D2" w:rsidRPr="002C1646" w:rsidRDefault="002D6FB5" w:rsidP="00A07740">
      <w:pPr>
        <w:numPr>
          <w:ilvl w:val="0"/>
          <w:numId w:val="9"/>
        </w:numPr>
        <w:pBdr>
          <w:top w:val="nil"/>
          <w:left w:val="nil"/>
          <w:bottom w:val="nil"/>
          <w:right w:val="nil"/>
          <w:between w:val="nil"/>
        </w:pBdr>
        <w:rPr>
          <w:strike/>
          <w:color w:val="000000"/>
          <w:sz w:val="18"/>
          <w:szCs w:val="18"/>
        </w:rPr>
      </w:pPr>
      <w:r w:rsidRPr="002C1646">
        <w:rPr>
          <w:strike/>
          <w:color w:val="000000"/>
          <w:sz w:val="18"/>
          <w:szCs w:val="18"/>
        </w:rPr>
        <w:t>Supplement MHB</w:t>
      </w:r>
    </w:p>
    <w:p w14:paraId="1C9C5F8C" w14:textId="663275E1" w:rsidR="006B73AA" w:rsidRPr="002C1646" w:rsidRDefault="006B73AA" w:rsidP="00A07740">
      <w:pPr>
        <w:numPr>
          <w:ilvl w:val="0"/>
          <w:numId w:val="9"/>
        </w:numPr>
        <w:pBdr>
          <w:top w:val="nil"/>
          <w:left w:val="nil"/>
          <w:bottom w:val="nil"/>
          <w:right w:val="nil"/>
          <w:between w:val="nil"/>
        </w:pBdr>
        <w:spacing w:after="120"/>
        <w:contextualSpacing/>
        <w:rPr>
          <w:strike/>
          <w:color w:val="000000"/>
          <w:sz w:val="18"/>
          <w:szCs w:val="18"/>
        </w:rPr>
      </w:pPr>
      <w:r w:rsidRPr="002C1646">
        <w:rPr>
          <w:strike/>
          <w:color w:val="000000"/>
          <w:sz w:val="18"/>
          <w:szCs w:val="18"/>
        </w:rPr>
        <w:t xml:space="preserve">Put away dishes </w:t>
      </w:r>
    </w:p>
    <w:p w14:paraId="40DBF8C1" w14:textId="77777777" w:rsidR="00752623" w:rsidRDefault="009F78D2" w:rsidP="00A07740">
      <w:pPr>
        <w:shd w:val="clear" w:color="auto" w:fill="FFFFFF"/>
        <w:spacing w:after="120"/>
        <w:rPr>
          <w:color w:val="000000"/>
        </w:rPr>
      </w:pPr>
      <w:r w:rsidRPr="006F580A">
        <w:rPr>
          <w:b/>
          <w:u w:val="single"/>
        </w:rPr>
        <w:t>Results and Data:</w:t>
      </w:r>
    </w:p>
    <w:p w14:paraId="7BD52629" w14:textId="00B1D243" w:rsidR="00EC29C0" w:rsidRDefault="00EC29C0" w:rsidP="00A07740">
      <w:pPr>
        <w:shd w:val="clear" w:color="auto" w:fill="FFFFFF"/>
        <w:spacing w:after="120"/>
        <w:rPr>
          <w:color w:val="000000"/>
        </w:rPr>
      </w:pPr>
      <w:r>
        <w:rPr>
          <w:color w:val="000000"/>
        </w:rPr>
        <w:t xml:space="preserve">For the patch plates, I made two for KRLVS24, hopefully so that I can make some singlue use aliquots with the second just in case I have to redo the electroporation at all. However, if I end up needing more cells then I will use that for the electrocompetent prep. I also added two single use aliquots of LVS to the single LVS plate as I was worried about there being enough cells, since there was only enough for two reactions the first </w:t>
      </w:r>
      <w:proofErr w:type="gramStart"/>
      <w:r>
        <w:rPr>
          <w:color w:val="000000"/>
        </w:rPr>
        <w:t>time</w:t>
      </w:r>
      <w:proofErr w:type="gramEnd"/>
      <w:r>
        <w:rPr>
          <w:color w:val="000000"/>
        </w:rPr>
        <w:t xml:space="preserve"> I made electrocompetent cells. </w:t>
      </w:r>
    </w:p>
    <w:p w14:paraId="36115594" w14:textId="3165B08A" w:rsidR="00EC29C0" w:rsidRDefault="00EC29C0" w:rsidP="00A07740">
      <w:pPr>
        <w:spacing w:after="200"/>
        <w:jc w:val="both"/>
        <w:rPr>
          <w:color w:val="000000"/>
        </w:rPr>
      </w:pPr>
      <w:r>
        <w:rPr>
          <w:color w:val="000000"/>
        </w:rPr>
        <w:t xml:space="preserve">I grew both on no </w:t>
      </w:r>
      <w:proofErr w:type="gramStart"/>
      <w:r>
        <w:rPr>
          <w:color w:val="000000"/>
        </w:rPr>
        <w:t>antibiotics</w:t>
      </w:r>
      <w:proofErr w:type="gramEnd"/>
      <w:r>
        <w:rPr>
          <w:color w:val="000000"/>
        </w:rPr>
        <w:t xml:space="preserve"> plates, LVS for obvious reasons, and KRLVS24 because I saw no indication that it was antibiotic resistant in the strains list. </w:t>
      </w:r>
    </w:p>
    <w:p w14:paraId="0009F3C4" w14:textId="025ADB44" w:rsidR="006B73AA" w:rsidRDefault="00892E82" w:rsidP="00A07740">
      <w:pPr>
        <w:shd w:val="clear" w:color="auto" w:fill="FFFFFF"/>
        <w:ind w:left="720"/>
        <w:contextualSpacing/>
        <w:rPr>
          <w:color w:val="000000"/>
        </w:rPr>
      </w:pPr>
      <w:r>
        <w:rPr>
          <w:color w:val="000000"/>
        </w:rPr>
        <w:t>`</w:t>
      </w:r>
    </w:p>
    <w:p w14:paraId="516658B3" w14:textId="77777777" w:rsidR="002C1646" w:rsidRDefault="002C1646" w:rsidP="00A07740">
      <w:pPr>
        <w:shd w:val="clear" w:color="auto" w:fill="FFFFFF"/>
        <w:contextualSpacing/>
        <w:rPr>
          <w:color w:val="000000"/>
        </w:rPr>
      </w:pPr>
    </w:p>
    <w:p w14:paraId="1CA1E9B8" w14:textId="6DEB414F" w:rsidR="009F78D2" w:rsidRPr="006F580A" w:rsidRDefault="009F78D2" w:rsidP="00A07740">
      <w:pPr>
        <w:pStyle w:val="Heading2"/>
      </w:pPr>
      <w:bookmarkStart w:id="22" w:name="_Toc112917709"/>
      <w:r>
        <w:t>Thursday</w:t>
      </w:r>
      <w:r w:rsidRPr="006F580A">
        <w:t xml:space="preserve">, </w:t>
      </w:r>
      <w:r>
        <w:t>July</w:t>
      </w:r>
      <w:r w:rsidRPr="006F580A">
        <w:t xml:space="preserve"> </w:t>
      </w:r>
      <w:r>
        <w:t>21</w:t>
      </w:r>
      <w:r w:rsidRPr="006F580A">
        <w:t>, 2022</w:t>
      </w:r>
      <w:bookmarkEnd w:id="22"/>
    </w:p>
    <w:p w14:paraId="0A9002B3" w14:textId="77777777" w:rsidR="009F78D2" w:rsidRPr="006F580A" w:rsidRDefault="009F78D2" w:rsidP="00A07740">
      <w:pPr>
        <w:rPr>
          <w:b/>
          <w:sz w:val="18"/>
          <w:szCs w:val="18"/>
        </w:rPr>
      </w:pPr>
      <w:r w:rsidRPr="006F580A">
        <w:rPr>
          <w:b/>
          <w:sz w:val="18"/>
          <w:szCs w:val="18"/>
        </w:rPr>
        <w:t>To Do:</w:t>
      </w:r>
    </w:p>
    <w:p w14:paraId="75B77596" w14:textId="77777777" w:rsidR="00646AAF" w:rsidRPr="000418D4" w:rsidRDefault="00646AAF" w:rsidP="00A07740">
      <w:pPr>
        <w:numPr>
          <w:ilvl w:val="0"/>
          <w:numId w:val="10"/>
        </w:numPr>
        <w:pBdr>
          <w:top w:val="nil"/>
          <w:left w:val="nil"/>
          <w:bottom w:val="nil"/>
          <w:right w:val="nil"/>
          <w:between w:val="nil"/>
        </w:pBdr>
        <w:rPr>
          <w:strike/>
          <w:color w:val="000000"/>
          <w:sz w:val="18"/>
          <w:szCs w:val="18"/>
        </w:rPr>
      </w:pPr>
      <w:r w:rsidRPr="000418D4">
        <w:rPr>
          <w:strike/>
          <w:color w:val="000000"/>
          <w:sz w:val="18"/>
          <w:szCs w:val="18"/>
        </w:rPr>
        <w:t>Make patch plate of KRLVS153</w:t>
      </w:r>
    </w:p>
    <w:p w14:paraId="1A26FC72" w14:textId="77777777" w:rsidR="00646AAF" w:rsidRPr="000418D4" w:rsidRDefault="00646AAF" w:rsidP="00A07740">
      <w:pPr>
        <w:numPr>
          <w:ilvl w:val="0"/>
          <w:numId w:val="10"/>
        </w:numPr>
        <w:pBdr>
          <w:top w:val="nil"/>
          <w:left w:val="nil"/>
          <w:bottom w:val="nil"/>
          <w:right w:val="nil"/>
          <w:between w:val="nil"/>
        </w:pBdr>
        <w:rPr>
          <w:strike/>
          <w:color w:val="000000"/>
          <w:sz w:val="18"/>
          <w:szCs w:val="18"/>
        </w:rPr>
      </w:pPr>
      <w:r w:rsidRPr="000418D4">
        <w:rPr>
          <w:strike/>
          <w:color w:val="000000"/>
          <w:sz w:val="18"/>
          <w:szCs w:val="18"/>
        </w:rPr>
        <w:t>Make patch plate of KRLVS157</w:t>
      </w:r>
    </w:p>
    <w:p w14:paraId="51C4521C" w14:textId="6558BD6B" w:rsidR="009F78D2" w:rsidRPr="001741FD" w:rsidRDefault="00646AAF" w:rsidP="00A07740">
      <w:pPr>
        <w:numPr>
          <w:ilvl w:val="0"/>
          <w:numId w:val="10"/>
        </w:numPr>
        <w:pBdr>
          <w:top w:val="nil"/>
          <w:left w:val="nil"/>
          <w:bottom w:val="nil"/>
          <w:right w:val="nil"/>
          <w:between w:val="nil"/>
        </w:pBdr>
        <w:rPr>
          <w:strike/>
          <w:color w:val="000000"/>
          <w:sz w:val="18"/>
          <w:szCs w:val="18"/>
        </w:rPr>
      </w:pPr>
      <w:r w:rsidRPr="001741FD">
        <w:rPr>
          <w:strike/>
          <w:color w:val="000000"/>
          <w:sz w:val="18"/>
          <w:szCs w:val="18"/>
        </w:rPr>
        <w:t xml:space="preserve">Make electrocompetent LVS </w:t>
      </w:r>
    </w:p>
    <w:p w14:paraId="1867985B" w14:textId="0C2976C8" w:rsidR="00646AAF" w:rsidRDefault="00646AAF" w:rsidP="00A07740">
      <w:pPr>
        <w:numPr>
          <w:ilvl w:val="0"/>
          <w:numId w:val="10"/>
        </w:numPr>
        <w:pBdr>
          <w:top w:val="nil"/>
          <w:left w:val="nil"/>
          <w:bottom w:val="nil"/>
          <w:right w:val="nil"/>
          <w:between w:val="nil"/>
        </w:pBdr>
        <w:rPr>
          <w:strike/>
          <w:color w:val="000000"/>
          <w:sz w:val="18"/>
          <w:szCs w:val="18"/>
        </w:rPr>
      </w:pPr>
      <w:r w:rsidRPr="001741FD">
        <w:rPr>
          <w:strike/>
          <w:color w:val="000000"/>
          <w:sz w:val="18"/>
          <w:szCs w:val="18"/>
        </w:rPr>
        <w:t>Make electrocompetent KRLVS24</w:t>
      </w:r>
    </w:p>
    <w:p w14:paraId="2DBE83B1" w14:textId="65852CDF" w:rsidR="001741FD" w:rsidRDefault="001741FD" w:rsidP="00A07740">
      <w:pPr>
        <w:numPr>
          <w:ilvl w:val="0"/>
          <w:numId w:val="10"/>
        </w:numPr>
        <w:pBdr>
          <w:top w:val="nil"/>
          <w:left w:val="nil"/>
          <w:bottom w:val="nil"/>
          <w:right w:val="nil"/>
          <w:between w:val="nil"/>
        </w:pBdr>
        <w:rPr>
          <w:strike/>
          <w:color w:val="000000"/>
          <w:sz w:val="18"/>
          <w:szCs w:val="18"/>
        </w:rPr>
      </w:pPr>
      <w:r>
        <w:rPr>
          <w:strike/>
          <w:color w:val="000000"/>
          <w:sz w:val="18"/>
          <w:szCs w:val="18"/>
        </w:rPr>
        <w:t>Electroporate LVS with pKR143</w:t>
      </w:r>
    </w:p>
    <w:p w14:paraId="41176484" w14:textId="5DE819FB" w:rsidR="001741FD" w:rsidRPr="001741FD" w:rsidRDefault="001741FD" w:rsidP="00A07740">
      <w:pPr>
        <w:numPr>
          <w:ilvl w:val="0"/>
          <w:numId w:val="10"/>
        </w:numPr>
        <w:pBdr>
          <w:top w:val="nil"/>
          <w:left w:val="nil"/>
          <w:bottom w:val="nil"/>
          <w:right w:val="nil"/>
          <w:between w:val="nil"/>
        </w:pBdr>
        <w:rPr>
          <w:strike/>
          <w:color w:val="000000"/>
          <w:sz w:val="18"/>
          <w:szCs w:val="18"/>
        </w:rPr>
      </w:pPr>
      <w:r>
        <w:rPr>
          <w:strike/>
          <w:color w:val="000000"/>
          <w:sz w:val="18"/>
          <w:szCs w:val="18"/>
        </w:rPr>
        <w:t>Electroporate KRLVS24 with pKR135</w:t>
      </w:r>
    </w:p>
    <w:p w14:paraId="4E6519F3" w14:textId="77777777" w:rsidR="008A2D75" w:rsidRPr="00752623" w:rsidRDefault="008A2D75" w:rsidP="00A07740">
      <w:pPr>
        <w:numPr>
          <w:ilvl w:val="0"/>
          <w:numId w:val="10"/>
        </w:numPr>
        <w:pBdr>
          <w:top w:val="nil"/>
          <w:left w:val="nil"/>
          <w:bottom w:val="nil"/>
          <w:right w:val="nil"/>
          <w:between w:val="nil"/>
        </w:pBdr>
        <w:rPr>
          <w:strike/>
          <w:color w:val="000000"/>
          <w:sz w:val="18"/>
          <w:szCs w:val="18"/>
        </w:rPr>
      </w:pPr>
      <w:r w:rsidRPr="00752623">
        <w:rPr>
          <w:strike/>
          <w:color w:val="000000"/>
          <w:sz w:val="18"/>
          <w:szCs w:val="18"/>
        </w:rPr>
        <w:t>Continue cDNA generation</w:t>
      </w:r>
    </w:p>
    <w:p w14:paraId="17A157EC" w14:textId="6B724935" w:rsidR="008A2D75" w:rsidRPr="00752623" w:rsidRDefault="008A2D75" w:rsidP="00A07740">
      <w:pPr>
        <w:numPr>
          <w:ilvl w:val="0"/>
          <w:numId w:val="10"/>
        </w:numPr>
        <w:pBdr>
          <w:top w:val="nil"/>
          <w:left w:val="nil"/>
          <w:bottom w:val="nil"/>
          <w:right w:val="nil"/>
          <w:between w:val="nil"/>
        </w:pBdr>
        <w:rPr>
          <w:strike/>
          <w:color w:val="000000"/>
          <w:sz w:val="18"/>
          <w:szCs w:val="18"/>
        </w:rPr>
      </w:pPr>
      <w:r w:rsidRPr="00752623">
        <w:rPr>
          <w:strike/>
          <w:color w:val="000000"/>
          <w:sz w:val="18"/>
          <w:szCs w:val="18"/>
        </w:rPr>
        <w:t>Purify cDNA</w:t>
      </w:r>
    </w:p>
    <w:p w14:paraId="1A6F6E97" w14:textId="401956DE" w:rsidR="005A3E5E" w:rsidRPr="00752623" w:rsidRDefault="005A3E5E" w:rsidP="00A07740">
      <w:pPr>
        <w:numPr>
          <w:ilvl w:val="0"/>
          <w:numId w:val="10"/>
        </w:numPr>
        <w:pBdr>
          <w:top w:val="nil"/>
          <w:left w:val="nil"/>
          <w:bottom w:val="nil"/>
          <w:right w:val="nil"/>
          <w:between w:val="nil"/>
        </w:pBdr>
        <w:rPr>
          <w:strike/>
          <w:color w:val="000000"/>
          <w:sz w:val="18"/>
          <w:szCs w:val="18"/>
        </w:rPr>
      </w:pPr>
      <w:r w:rsidRPr="00752623">
        <w:rPr>
          <w:strike/>
          <w:color w:val="000000"/>
          <w:sz w:val="18"/>
          <w:szCs w:val="18"/>
        </w:rPr>
        <w:t>Nanodrop cDNA</w:t>
      </w:r>
    </w:p>
    <w:p w14:paraId="4C6CA377" w14:textId="0CB90D35" w:rsidR="009F78D2" w:rsidRPr="00752623" w:rsidRDefault="00EC29C0" w:rsidP="00A07740">
      <w:pPr>
        <w:numPr>
          <w:ilvl w:val="0"/>
          <w:numId w:val="10"/>
        </w:numPr>
        <w:pBdr>
          <w:top w:val="nil"/>
          <w:left w:val="nil"/>
          <w:bottom w:val="nil"/>
          <w:right w:val="nil"/>
          <w:between w:val="nil"/>
        </w:pBdr>
        <w:spacing w:after="120"/>
        <w:rPr>
          <w:strike/>
          <w:color w:val="000000"/>
          <w:sz w:val="18"/>
          <w:szCs w:val="18"/>
        </w:rPr>
      </w:pPr>
      <w:r w:rsidRPr="00752623">
        <w:rPr>
          <w:strike/>
          <w:color w:val="000000"/>
          <w:sz w:val="18"/>
          <w:szCs w:val="18"/>
        </w:rPr>
        <w:t>Move plasmid stocks into plasmid boxes in -20 and -80</w:t>
      </w:r>
    </w:p>
    <w:p w14:paraId="55C692BA" w14:textId="13B966F4" w:rsidR="009F78D2" w:rsidRDefault="009F78D2" w:rsidP="00A07740">
      <w:pPr>
        <w:shd w:val="clear" w:color="auto" w:fill="FFFFFF"/>
        <w:contextualSpacing/>
        <w:rPr>
          <w:color w:val="000000"/>
        </w:rPr>
      </w:pPr>
      <w:r w:rsidRPr="006F580A">
        <w:rPr>
          <w:b/>
          <w:u w:val="single"/>
        </w:rPr>
        <w:t>Results and Data:</w:t>
      </w:r>
    </w:p>
    <w:p w14:paraId="1465B8A6" w14:textId="1FD0437A" w:rsidR="000D632B" w:rsidRDefault="000D632B" w:rsidP="00A07740">
      <w:pPr>
        <w:spacing w:after="200"/>
        <w:jc w:val="both"/>
        <w:rPr>
          <w:color w:val="000000"/>
        </w:rPr>
      </w:pPr>
      <w:r>
        <w:rPr>
          <w:color w:val="000000"/>
        </w:rPr>
        <w:t xml:space="preserve">First, I made electrocompetent cells, both LVS and KRLVS24. I decided to make them day of as, it shouldn’t particularly matter for the LanYFP-V plasmid, nor really the KRLVS24 since there is no plasmid exchange. However, I am following the protocol that Hannah used for each of the EV electroporation experiments, and she made the electrocompetent cells the day of. </w:t>
      </w:r>
    </w:p>
    <w:p w14:paraId="5F52CD7B" w14:textId="54FC8105" w:rsidR="006B73AA" w:rsidRPr="006F580A" w:rsidRDefault="006B73AA" w:rsidP="00A07740">
      <w:pPr>
        <w:pStyle w:val="Heading3"/>
      </w:pPr>
      <w:bookmarkStart w:id="23" w:name="_Toc112917710"/>
      <w:r w:rsidRPr="006F580A">
        <w:t xml:space="preserve">Preparing Electrocompetent LVS </w:t>
      </w:r>
      <w:r w:rsidR="000D632B">
        <w:t xml:space="preserve">and KRLVS24 </w:t>
      </w:r>
      <w:r w:rsidRPr="006F580A">
        <w:t>Cells</w:t>
      </w:r>
      <w:bookmarkEnd w:id="23"/>
    </w:p>
    <w:p w14:paraId="06A1C2CD" w14:textId="77777777" w:rsidR="006B73AA" w:rsidRPr="006F580A" w:rsidRDefault="006B73AA" w:rsidP="00A07740">
      <w:pPr>
        <w:pStyle w:val="ListParagraph"/>
        <w:numPr>
          <w:ilvl w:val="0"/>
          <w:numId w:val="46"/>
        </w:numPr>
      </w:pPr>
      <w:r w:rsidRPr="006F580A">
        <w:t xml:space="preserve">Scrape up entire plate of cells into 400 uL of sterile 10% sucrose and resuspend </w:t>
      </w:r>
    </w:p>
    <w:p w14:paraId="06BAE128" w14:textId="77777777" w:rsidR="006B73AA" w:rsidRPr="006F580A" w:rsidRDefault="006B73AA" w:rsidP="00A07740">
      <w:pPr>
        <w:pStyle w:val="ListParagraph"/>
        <w:numPr>
          <w:ilvl w:val="0"/>
          <w:numId w:val="46"/>
        </w:numPr>
      </w:pPr>
      <w:r w:rsidRPr="006F580A">
        <w:t>Add 1.1 mL of 10% sucrose to a final volume of 1.5 mL</w:t>
      </w:r>
    </w:p>
    <w:p w14:paraId="4A5C753A" w14:textId="77777777" w:rsidR="006B73AA" w:rsidRPr="006F580A" w:rsidRDefault="006B73AA" w:rsidP="00A07740">
      <w:pPr>
        <w:pStyle w:val="ListParagraph"/>
        <w:numPr>
          <w:ilvl w:val="0"/>
          <w:numId w:val="46"/>
        </w:numPr>
      </w:pPr>
      <w:r w:rsidRPr="006F580A">
        <w:t>Spin for 3 minutes at 10,000 rpm</w:t>
      </w:r>
    </w:p>
    <w:p w14:paraId="580A06AA" w14:textId="77777777" w:rsidR="006B73AA" w:rsidRPr="006F580A" w:rsidRDefault="006B73AA" w:rsidP="00A07740">
      <w:pPr>
        <w:pStyle w:val="ListParagraph"/>
        <w:numPr>
          <w:ilvl w:val="0"/>
          <w:numId w:val="46"/>
        </w:numPr>
      </w:pPr>
      <w:r w:rsidRPr="006F580A">
        <w:t>Remove supernatant, throw out, and resuspend in fresh 1 mL 10% sucrose</w:t>
      </w:r>
    </w:p>
    <w:p w14:paraId="13AE845F" w14:textId="77777777" w:rsidR="006B73AA" w:rsidRPr="006F580A" w:rsidRDefault="006B73AA" w:rsidP="00A07740">
      <w:pPr>
        <w:pStyle w:val="ListParagraph"/>
        <w:numPr>
          <w:ilvl w:val="0"/>
          <w:numId w:val="46"/>
        </w:numPr>
      </w:pPr>
      <w:r w:rsidRPr="006F580A">
        <w:t>Repeat 3x-5x in 10% sucrose</w:t>
      </w:r>
    </w:p>
    <w:p w14:paraId="2918F778" w14:textId="77777777" w:rsidR="006B73AA" w:rsidRPr="006F580A" w:rsidRDefault="006B73AA" w:rsidP="00A07740">
      <w:pPr>
        <w:pStyle w:val="ListParagraph"/>
        <w:numPr>
          <w:ilvl w:val="0"/>
          <w:numId w:val="46"/>
        </w:numPr>
      </w:pPr>
      <w:r w:rsidRPr="006F580A">
        <w:lastRenderedPageBreak/>
        <w:t>After final spin, remove all supernatant.</w:t>
      </w:r>
    </w:p>
    <w:p w14:paraId="3DDA90F5" w14:textId="77777777" w:rsidR="006B73AA" w:rsidRPr="006F580A" w:rsidRDefault="006B73AA" w:rsidP="00A07740">
      <w:pPr>
        <w:pStyle w:val="ListParagraph"/>
        <w:numPr>
          <w:ilvl w:val="0"/>
          <w:numId w:val="46"/>
        </w:numPr>
      </w:pPr>
      <w:r w:rsidRPr="006F580A">
        <w:t>Resuspend cells in 10% sucrose at high density (corresponding to ~1x10</w:t>
      </w:r>
      <w:r w:rsidRPr="006F580A">
        <w:rPr>
          <w:vertAlign w:val="superscript"/>
        </w:rPr>
        <w:t>11</w:t>
      </w:r>
      <w:r w:rsidRPr="006F580A">
        <w:t xml:space="preserve"> cells /mL); these are EC cells by slowly adding 110 uL at a time. It should be about equal amounts of cells as sucrose. </w:t>
      </w:r>
    </w:p>
    <w:p w14:paraId="04F7E318" w14:textId="77777777" w:rsidR="006B73AA" w:rsidRPr="00C34875" w:rsidRDefault="006B73AA" w:rsidP="00A07740">
      <w:pPr>
        <w:pStyle w:val="ListParagraph"/>
        <w:numPr>
          <w:ilvl w:val="0"/>
          <w:numId w:val="46"/>
        </w:numPr>
      </w:pPr>
      <w:r w:rsidRPr="006F580A">
        <w:t>For any extra EC cells, aliquot ~110 μL / sterile tube (enough for 2 electroporations) and freeze at -80°C</w:t>
      </w:r>
    </w:p>
    <w:p w14:paraId="20FCACEF" w14:textId="53205D8B" w:rsidR="00245A63" w:rsidRPr="006F580A" w:rsidRDefault="00245A63" w:rsidP="00A07740">
      <w:pPr>
        <w:pStyle w:val="Heading3"/>
        <w:rPr>
          <w:rFonts w:eastAsia="Calibri"/>
        </w:rPr>
      </w:pPr>
      <w:bookmarkStart w:id="24" w:name="_Toc107499270"/>
      <w:bookmarkStart w:id="25" w:name="_Toc112917711"/>
      <w:r w:rsidRPr="006F580A">
        <w:rPr>
          <w:rFonts w:eastAsia="Calibri"/>
        </w:rPr>
        <w:t>Electroporat</w:t>
      </w:r>
      <w:r>
        <w:rPr>
          <w:rFonts w:eastAsia="Calibri"/>
        </w:rPr>
        <w:t>ing</w:t>
      </w:r>
      <w:r w:rsidRPr="006F580A">
        <w:rPr>
          <w:rFonts w:eastAsia="Calibri"/>
        </w:rPr>
        <w:t xml:space="preserve"> </w:t>
      </w:r>
      <w:r>
        <w:rPr>
          <w:rFonts w:eastAsia="Calibri"/>
        </w:rPr>
        <w:t>pKR135</w:t>
      </w:r>
      <w:r w:rsidRPr="006F580A">
        <w:rPr>
          <w:rFonts w:eastAsia="Calibri"/>
        </w:rPr>
        <w:t xml:space="preserve"> into </w:t>
      </w:r>
      <w:bookmarkEnd w:id="24"/>
      <w:r>
        <w:rPr>
          <w:rFonts w:eastAsia="Calibri"/>
        </w:rPr>
        <w:t>electrocompetent KRLVS24</w:t>
      </w:r>
      <w:bookmarkEnd w:id="25"/>
    </w:p>
    <w:p w14:paraId="1883143C" w14:textId="77777777" w:rsidR="00245A63" w:rsidRPr="006F580A" w:rsidRDefault="00245A63" w:rsidP="00A07740">
      <w:pPr>
        <w:pStyle w:val="ListParagraph"/>
        <w:numPr>
          <w:ilvl w:val="0"/>
          <w:numId w:val="49"/>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77ABF93E" w14:textId="77777777" w:rsidR="00245A63" w:rsidRPr="006F580A" w:rsidRDefault="00245A63" w:rsidP="00A07740">
      <w:pPr>
        <w:pStyle w:val="ListParagraph"/>
        <w:numPr>
          <w:ilvl w:val="0"/>
          <w:numId w:val="49"/>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1B85A940" w14:textId="2D54AF28" w:rsidR="00245A63" w:rsidRPr="006F580A" w:rsidRDefault="00245A63" w:rsidP="00A07740">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3 μL of </w:t>
      </w:r>
      <w:r>
        <w:rPr>
          <w:rFonts w:ascii="Calibri" w:eastAsia="Calibri" w:hAnsi="Calibri" w:cs="Calibri"/>
          <w:sz w:val="22"/>
          <w:szCs w:val="22"/>
        </w:rPr>
        <w:t>pKR135</w:t>
      </w:r>
      <w:r w:rsidRPr="006F580A">
        <w:rPr>
          <w:rFonts w:ascii="Calibri" w:eastAsia="Calibri" w:hAnsi="Calibri" w:cs="Calibri"/>
          <w:sz w:val="22"/>
          <w:szCs w:val="22"/>
        </w:rPr>
        <w:t xml:space="preserve"> plasmid DNA</w:t>
      </w:r>
    </w:p>
    <w:p w14:paraId="71BABB1D" w14:textId="77777777" w:rsidR="00245A63" w:rsidRPr="006F580A" w:rsidRDefault="00245A63" w:rsidP="00A07740">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23A93096" w14:textId="77777777" w:rsidR="00245A63" w:rsidRPr="006F580A" w:rsidRDefault="00245A63" w:rsidP="00A07740">
      <w:pPr>
        <w:pStyle w:val="ListParagraph"/>
        <w:numPr>
          <w:ilvl w:val="0"/>
          <w:numId w:val="49"/>
        </w:numPr>
        <w:rPr>
          <w:rFonts w:ascii="Calibri" w:eastAsia="Calibri" w:hAnsi="Calibri" w:cs="Calibri"/>
          <w:sz w:val="22"/>
          <w:szCs w:val="22"/>
        </w:rPr>
      </w:pPr>
      <w:r w:rsidRPr="006F580A">
        <w:rPr>
          <w:rFonts w:ascii="Calibri" w:eastAsia="Calibri" w:hAnsi="Calibri" w:cs="Calibri"/>
          <w:sz w:val="22"/>
          <w:szCs w:val="22"/>
        </w:rPr>
        <w:t>Have recovery media ready</w:t>
      </w:r>
    </w:p>
    <w:p w14:paraId="2CB9B772" w14:textId="77777777" w:rsidR="00245A63" w:rsidRPr="006F580A" w:rsidRDefault="00245A63" w:rsidP="00A07740">
      <w:pPr>
        <w:pStyle w:val="ListParagraph"/>
        <w:numPr>
          <w:ilvl w:val="0"/>
          <w:numId w:val="49"/>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6BBF58CB" w14:textId="77777777" w:rsidR="00245A63" w:rsidRPr="006F580A" w:rsidRDefault="00245A63" w:rsidP="00A07740">
      <w:pPr>
        <w:pStyle w:val="ListParagraph"/>
        <w:numPr>
          <w:ilvl w:val="0"/>
          <w:numId w:val="49"/>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26BE4F6C" w14:textId="66476023" w:rsidR="00245A63" w:rsidRPr="006F580A" w:rsidRDefault="00245A63" w:rsidP="00A07740">
      <w:pPr>
        <w:pStyle w:val="ListParagraph"/>
        <w:numPr>
          <w:ilvl w:val="0"/>
          <w:numId w:val="49"/>
        </w:numPr>
        <w:rPr>
          <w:rFonts w:ascii="Calibri" w:eastAsia="Calibri" w:hAnsi="Calibri" w:cs="Calibri"/>
          <w:sz w:val="22"/>
          <w:szCs w:val="22"/>
        </w:rPr>
      </w:pPr>
      <w:r w:rsidRPr="006F580A">
        <w:rPr>
          <w:rFonts w:ascii="Calibri" w:eastAsia="Calibri" w:hAnsi="Calibri" w:cs="Calibri"/>
          <w:sz w:val="22"/>
          <w:szCs w:val="22"/>
        </w:rPr>
        <w:t>Recover cells for 2 hours, shaking at 37°C</w:t>
      </w:r>
    </w:p>
    <w:p w14:paraId="6DF99675" w14:textId="2D5826D1" w:rsidR="00245A63" w:rsidRPr="006F580A" w:rsidRDefault="00245A63" w:rsidP="00A07740">
      <w:pPr>
        <w:pStyle w:val="ListParagraph"/>
        <w:numPr>
          <w:ilvl w:val="0"/>
          <w:numId w:val="49"/>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Nat</w:t>
      </w:r>
      <w:r w:rsidRPr="006F580A">
        <w:rPr>
          <w:rFonts w:ascii="Calibri" w:eastAsia="Calibri" w:hAnsi="Calibri" w:cs="Calibri"/>
          <w:sz w:val="22"/>
          <w:szCs w:val="22"/>
        </w:rPr>
        <w:t xml:space="preserve"> plates, using 1 plate for each 2 mL tube (2 plates per electroporation)</w:t>
      </w:r>
    </w:p>
    <w:p w14:paraId="1B0DF780" w14:textId="45C3C6D3" w:rsidR="00245A63" w:rsidRPr="006F580A" w:rsidRDefault="00245A63" w:rsidP="00A07740">
      <w:pPr>
        <w:pStyle w:val="ListParagraph"/>
        <w:numPr>
          <w:ilvl w:val="1"/>
          <w:numId w:val="49"/>
        </w:numPr>
        <w:rPr>
          <w:rFonts w:ascii="Calibri" w:eastAsia="Calibri" w:hAnsi="Calibri" w:cs="Calibri"/>
          <w:sz w:val="22"/>
          <w:szCs w:val="22"/>
        </w:rPr>
      </w:pPr>
      <w:r w:rsidRPr="006F580A">
        <w:rPr>
          <w:rFonts w:ascii="Calibri" w:eastAsia="Calibri" w:hAnsi="Calibri" w:cs="Calibri"/>
          <w:sz w:val="22"/>
          <w:szCs w:val="22"/>
        </w:rPr>
        <w:t xml:space="preserve">Plated 10 uL and </w:t>
      </w:r>
      <w:r>
        <w:rPr>
          <w:rFonts w:ascii="Calibri" w:eastAsia="Calibri" w:hAnsi="Calibri" w:cs="Calibri"/>
          <w:sz w:val="22"/>
          <w:szCs w:val="22"/>
        </w:rPr>
        <w:t>1</w:t>
      </w:r>
      <w:r w:rsidRPr="006F580A">
        <w:rPr>
          <w:rFonts w:ascii="Calibri" w:eastAsia="Calibri" w:hAnsi="Calibri" w:cs="Calibri"/>
          <w:sz w:val="22"/>
          <w:szCs w:val="22"/>
        </w:rPr>
        <w:t xml:space="preserve">00 uL of each, straight from recovery tube </w:t>
      </w:r>
    </w:p>
    <w:p w14:paraId="3530F999" w14:textId="59D6ACEE" w:rsidR="00245A63" w:rsidRPr="00752623" w:rsidRDefault="00245A63" w:rsidP="00A07740">
      <w:pPr>
        <w:pStyle w:val="ListParagraph"/>
        <w:numPr>
          <w:ilvl w:val="0"/>
          <w:numId w:val="49"/>
        </w:numPr>
        <w:spacing w:after="12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p w14:paraId="12558399" w14:textId="29018747" w:rsidR="00960291" w:rsidRDefault="00245A63" w:rsidP="00A07740">
      <w:pPr>
        <w:spacing w:after="120"/>
        <w:rPr>
          <w:color w:val="000000"/>
        </w:rPr>
      </w:pPr>
      <w:r>
        <w:rPr>
          <w:color w:val="000000"/>
        </w:rPr>
        <w:t>Volume of plasmid used, recovery time, and plating volume based on Hannah’s previous experiments. These parameters were specifically used in the plasmid exchange electroporation which I will be completing tomorrow, but I thought that it was potentially good, or else neutral, to keep the parameters the same for the EV plasmid experiments.</w:t>
      </w:r>
    </w:p>
    <w:p w14:paraId="071FEDD6" w14:textId="0D16E71F" w:rsidR="00960291" w:rsidRDefault="00960291" w:rsidP="00A07740">
      <w:pPr>
        <w:spacing w:after="120"/>
        <w:contextualSpacing/>
        <w:rPr>
          <w:color w:val="000000"/>
        </w:rPr>
      </w:pPr>
      <w:r>
        <w:rPr>
          <w:color w:val="000000"/>
        </w:rPr>
        <w:t xml:space="preserve">Yay, no arcing. </w:t>
      </w:r>
    </w:p>
    <w:p w14:paraId="3EEB5D51" w14:textId="5170B9E9" w:rsidR="00245A63" w:rsidRPr="006F580A" w:rsidRDefault="00245A63" w:rsidP="00A07740">
      <w:pPr>
        <w:pStyle w:val="Heading3"/>
        <w:rPr>
          <w:rFonts w:eastAsia="Calibri"/>
        </w:rPr>
      </w:pPr>
      <w:bookmarkStart w:id="26" w:name="_Toc112917712"/>
      <w:r w:rsidRPr="006F580A">
        <w:rPr>
          <w:rFonts w:eastAsia="Calibri"/>
        </w:rPr>
        <w:t>Electroporat</w:t>
      </w:r>
      <w:r>
        <w:rPr>
          <w:rFonts w:eastAsia="Calibri"/>
        </w:rPr>
        <w:t>ing</w:t>
      </w:r>
      <w:r w:rsidRPr="006F580A">
        <w:rPr>
          <w:rFonts w:eastAsia="Calibri"/>
        </w:rPr>
        <w:t xml:space="preserve"> </w:t>
      </w:r>
      <w:r>
        <w:rPr>
          <w:rFonts w:eastAsia="Calibri"/>
        </w:rPr>
        <w:t>pKR143</w:t>
      </w:r>
      <w:r w:rsidRPr="006F580A">
        <w:rPr>
          <w:rFonts w:eastAsia="Calibri"/>
        </w:rPr>
        <w:t xml:space="preserve"> into </w:t>
      </w:r>
      <w:r>
        <w:rPr>
          <w:rFonts w:eastAsia="Calibri"/>
        </w:rPr>
        <w:t>electrocompetent LVS</w:t>
      </w:r>
      <w:bookmarkEnd w:id="26"/>
    </w:p>
    <w:p w14:paraId="6667CB48" w14:textId="77777777" w:rsidR="00245A63" w:rsidRPr="006F580A" w:rsidRDefault="00245A63" w:rsidP="00A07740">
      <w:pPr>
        <w:pStyle w:val="ListParagraph"/>
        <w:numPr>
          <w:ilvl w:val="0"/>
          <w:numId w:val="50"/>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36EE87B6" w14:textId="77777777" w:rsidR="00245A63" w:rsidRPr="006F580A" w:rsidRDefault="00245A63" w:rsidP="00A07740">
      <w:pPr>
        <w:pStyle w:val="ListParagraph"/>
        <w:numPr>
          <w:ilvl w:val="0"/>
          <w:numId w:val="50"/>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77D922F0" w14:textId="02129B81" w:rsidR="00245A63" w:rsidRPr="006F580A" w:rsidRDefault="00245A63" w:rsidP="00A07740">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3 μL of </w:t>
      </w:r>
      <w:r>
        <w:rPr>
          <w:rFonts w:ascii="Calibri" w:eastAsia="Calibri" w:hAnsi="Calibri" w:cs="Calibri"/>
          <w:sz w:val="22"/>
          <w:szCs w:val="22"/>
        </w:rPr>
        <w:t>pKR143</w:t>
      </w:r>
      <w:r w:rsidRPr="006F580A">
        <w:rPr>
          <w:rFonts w:ascii="Calibri" w:eastAsia="Calibri" w:hAnsi="Calibri" w:cs="Calibri"/>
          <w:sz w:val="22"/>
          <w:szCs w:val="22"/>
        </w:rPr>
        <w:t xml:space="preserve"> plasmid DNA</w:t>
      </w:r>
    </w:p>
    <w:p w14:paraId="601E3883" w14:textId="77777777" w:rsidR="00245A63" w:rsidRPr="006F580A" w:rsidRDefault="00245A63" w:rsidP="00A07740">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026AE604" w14:textId="77777777" w:rsidR="00245A63" w:rsidRPr="006F580A" w:rsidRDefault="00245A63" w:rsidP="00A07740">
      <w:pPr>
        <w:pStyle w:val="ListParagraph"/>
        <w:numPr>
          <w:ilvl w:val="0"/>
          <w:numId w:val="50"/>
        </w:numPr>
        <w:rPr>
          <w:rFonts w:ascii="Calibri" w:eastAsia="Calibri" w:hAnsi="Calibri" w:cs="Calibri"/>
          <w:sz w:val="22"/>
          <w:szCs w:val="22"/>
        </w:rPr>
      </w:pPr>
      <w:r w:rsidRPr="006F580A">
        <w:rPr>
          <w:rFonts w:ascii="Calibri" w:eastAsia="Calibri" w:hAnsi="Calibri" w:cs="Calibri"/>
          <w:sz w:val="22"/>
          <w:szCs w:val="22"/>
        </w:rPr>
        <w:t>Have recovery media ready</w:t>
      </w:r>
    </w:p>
    <w:p w14:paraId="5A06D48F" w14:textId="77777777" w:rsidR="00245A63" w:rsidRPr="006F580A" w:rsidRDefault="00245A63" w:rsidP="00A07740">
      <w:pPr>
        <w:pStyle w:val="ListParagraph"/>
        <w:numPr>
          <w:ilvl w:val="0"/>
          <w:numId w:val="50"/>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53155921" w14:textId="77777777" w:rsidR="00245A63" w:rsidRPr="006F580A" w:rsidRDefault="00245A63" w:rsidP="00A07740">
      <w:pPr>
        <w:pStyle w:val="ListParagraph"/>
        <w:numPr>
          <w:ilvl w:val="0"/>
          <w:numId w:val="50"/>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75091609" w14:textId="77777777" w:rsidR="00245A63" w:rsidRPr="006F580A" w:rsidRDefault="00245A63" w:rsidP="00A07740">
      <w:pPr>
        <w:pStyle w:val="ListParagraph"/>
        <w:numPr>
          <w:ilvl w:val="0"/>
          <w:numId w:val="50"/>
        </w:numPr>
        <w:rPr>
          <w:rFonts w:ascii="Calibri" w:eastAsia="Calibri" w:hAnsi="Calibri" w:cs="Calibri"/>
          <w:sz w:val="22"/>
          <w:szCs w:val="22"/>
        </w:rPr>
      </w:pPr>
      <w:r w:rsidRPr="006F580A">
        <w:rPr>
          <w:rFonts w:ascii="Calibri" w:eastAsia="Calibri" w:hAnsi="Calibri" w:cs="Calibri"/>
          <w:sz w:val="22"/>
          <w:szCs w:val="22"/>
        </w:rPr>
        <w:t>Recover cells for 2 hours, shaking at 37°C</w:t>
      </w:r>
    </w:p>
    <w:p w14:paraId="789F494F" w14:textId="79D1F3A6" w:rsidR="00245A63" w:rsidRPr="006F580A" w:rsidRDefault="00245A63" w:rsidP="00A07740">
      <w:pPr>
        <w:pStyle w:val="ListParagraph"/>
        <w:numPr>
          <w:ilvl w:val="0"/>
          <w:numId w:val="50"/>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 using 1 plate for each 2 mL tube (2 plates per electroporation)</w:t>
      </w:r>
    </w:p>
    <w:p w14:paraId="11CC4739" w14:textId="00D958C7" w:rsidR="00245A63" w:rsidRPr="006F580A" w:rsidRDefault="00245A63" w:rsidP="00A07740">
      <w:pPr>
        <w:pStyle w:val="ListParagraph"/>
        <w:numPr>
          <w:ilvl w:val="1"/>
          <w:numId w:val="50"/>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2</w:t>
      </w:r>
      <w:r w:rsidRPr="006F580A">
        <w:rPr>
          <w:rFonts w:ascii="Calibri" w:eastAsia="Calibri" w:hAnsi="Calibri" w:cs="Calibri"/>
          <w:sz w:val="22"/>
          <w:szCs w:val="22"/>
        </w:rPr>
        <w:t xml:space="preserve">0 uL and </w:t>
      </w:r>
      <w:r>
        <w:rPr>
          <w:rFonts w:ascii="Calibri" w:eastAsia="Calibri" w:hAnsi="Calibri" w:cs="Calibri"/>
          <w:sz w:val="22"/>
          <w:szCs w:val="22"/>
        </w:rPr>
        <w:t>2</w:t>
      </w:r>
      <w:r w:rsidRPr="006F580A">
        <w:rPr>
          <w:rFonts w:ascii="Calibri" w:eastAsia="Calibri" w:hAnsi="Calibri" w:cs="Calibri"/>
          <w:sz w:val="22"/>
          <w:szCs w:val="22"/>
        </w:rPr>
        <w:t xml:space="preserve">00 uL of each, straight from recovery tube </w:t>
      </w:r>
    </w:p>
    <w:p w14:paraId="1E721B12" w14:textId="3F7EFF37" w:rsidR="00245A63" w:rsidRPr="00752623" w:rsidRDefault="00245A63" w:rsidP="00A07740">
      <w:pPr>
        <w:pStyle w:val="ListParagraph"/>
        <w:numPr>
          <w:ilvl w:val="0"/>
          <w:numId w:val="50"/>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p w14:paraId="3BBA6D1E" w14:textId="33172817" w:rsidR="000418D4" w:rsidRDefault="00245A63" w:rsidP="00A07740">
      <w:pPr>
        <w:spacing w:after="120"/>
        <w:rPr>
          <w:rFonts w:ascii="Calibri" w:eastAsia="Calibri" w:hAnsi="Calibri" w:cs="Calibri"/>
          <w:sz w:val="22"/>
          <w:szCs w:val="22"/>
        </w:rPr>
      </w:pPr>
      <w:r>
        <w:rPr>
          <w:rFonts w:ascii="Calibri" w:eastAsia="Calibri" w:hAnsi="Calibri" w:cs="Calibri"/>
          <w:sz w:val="22"/>
          <w:szCs w:val="22"/>
        </w:rPr>
        <w:t xml:space="preserve">Used these parameters </w:t>
      </w:r>
      <w:proofErr w:type="gramStart"/>
      <w:r>
        <w:rPr>
          <w:rFonts w:ascii="Calibri" w:eastAsia="Calibri" w:hAnsi="Calibri" w:cs="Calibri"/>
          <w:sz w:val="22"/>
          <w:szCs w:val="22"/>
        </w:rPr>
        <w:t>in order to</w:t>
      </w:r>
      <w:proofErr w:type="gramEnd"/>
      <w:r>
        <w:rPr>
          <w:rFonts w:ascii="Calibri" w:eastAsia="Calibri" w:hAnsi="Calibri" w:cs="Calibri"/>
          <w:sz w:val="22"/>
          <w:szCs w:val="22"/>
        </w:rPr>
        <w:t xml:space="preserve"> keep with the parameters from the previous fluorescent </w:t>
      </w:r>
      <w:r w:rsidR="000D632B">
        <w:rPr>
          <w:rFonts w:ascii="Calibri" w:eastAsia="Calibri" w:hAnsi="Calibri" w:cs="Calibri"/>
          <w:sz w:val="22"/>
          <w:szCs w:val="22"/>
        </w:rPr>
        <w:t xml:space="preserve">protein </w:t>
      </w:r>
      <w:r>
        <w:rPr>
          <w:rFonts w:ascii="Calibri" w:eastAsia="Calibri" w:hAnsi="Calibri" w:cs="Calibri"/>
          <w:sz w:val="22"/>
          <w:szCs w:val="22"/>
        </w:rPr>
        <w:t xml:space="preserve">transformation, with </w:t>
      </w:r>
      <w:r w:rsidR="000D632B">
        <w:rPr>
          <w:rFonts w:ascii="Calibri" w:eastAsia="Calibri" w:hAnsi="Calibri" w:cs="Calibri"/>
          <w:sz w:val="22"/>
          <w:szCs w:val="22"/>
        </w:rPr>
        <w:t xml:space="preserve">pKR142. </w:t>
      </w:r>
      <w:r w:rsidR="00960291">
        <w:rPr>
          <w:rFonts w:ascii="Calibri" w:eastAsia="Calibri" w:hAnsi="Calibri" w:cs="Calibri"/>
          <w:sz w:val="22"/>
          <w:szCs w:val="22"/>
        </w:rPr>
        <w:t xml:space="preserve">Also did not arc. </w:t>
      </w:r>
    </w:p>
    <w:p w14:paraId="5D0730BF" w14:textId="2B8A320C" w:rsidR="000418D4" w:rsidRPr="00245A63" w:rsidRDefault="000418D4" w:rsidP="00A07740">
      <w:pPr>
        <w:spacing w:after="120"/>
        <w:rPr>
          <w:rFonts w:ascii="Calibri" w:eastAsia="Calibri" w:hAnsi="Calibri" w:cs="Calibri"/>
          <w:sz w:val="22"/>
          <w:szCs w:val="22"/>
        </w:rPr>
      </w:pPr>
      <w:r>
        <w:rPr>
          <w:rFonts w:ascii="Calibri" w:eastAsia="Calibri" w:hAnsi="Calibri" w:cs="Calibri"/>
          <w:sz w:val="22"/>
          <w:szCs w:val="22"/>
        </w:rPr>
        <w:t xml:space="preserve">For both electroporations, only did one negative control plate with the higher volume of sample due to number of plates, just in case. Additionally, if something grows, we don’t really need to grow two plates to see if they can grow or if there’s contamination. </w:t>
      </w:r>
    </w:p>
    <w:p w14:paraId="268835C9" w14:textId="77777777" w:rsidR="008A2D75" w:rsidRDefault="008A2D75" w:rsidP="00A07740">
      <w:pPr>
        <w:pStyle w:val="Heading3"/>
        <w:rPr>
          <w:color w:val="000000"/>
        </w:rPr>
      </w:pPr>
      <w:bookmarkStart w:id="27" w:name="_Hlk109411494"/>
      <w:bookmarkStart w:id="28" w:name="_Toc112917713"/>
      <w:r>
        <w:t>Generating cDNA (Half Reaction) Cont’d.</w:t>
      </w:r>
      <w:bookmarkEnd w:id="28"/>
    </w:p>
    <w:bookmarkEnd w:id="27"/>
    <w:p w14:paraId="528428ED" w14:textId="77777777" w:rsidR="008A2D75" w:rsidRPr="00286086" w:rsidRDefault="008A2D75" w:rsidP="00A07740">
      <w:pPr>
        <w:pStyle w:val="ListParagraph"/>
        <w:numPr>
          <w:ilvl w:val="0"/>
          <w:numId w:val="47"/>
        </w:numPr>
        <w:rPr>
          <w:rFonts w:ascii="Arial" w:hAnsi="Arial" w:cs="Arial"/>
          <w:sz w:val="22"/>
          <w:szCs w:val="22"/>
        </w:rPr>
      </w:pPr>
      <w:r w:rsidRPr="00286086">
        <w:rPr>
          <w:rFonts w:ascii="Arial" w:hAnsi="Arial" w:cs="Arial"/>
          <w:sz w:val="22"/>
          <w:szCs w:val="22"/>
        </w:rPr>
        <w:t>Remove RNA from sample by degrading with sodium hydroxide:</w:t>
      </w:r>
    </w:p>
    <w:p w14:paraId="3322DBD3" w14:textId="77777777" w:rsidR="008A2D75" w:rsidRDefault="008A2D75" w:rsidP="00A07740">
      <w:pPr>
        <w:pStyle w:val="ListParagraph"/>
        <w:numPr>
          <w:ilvl w:val="1"/>
          <w:numId w:val="47"/>
        </w:numPr>
      </w:pPr>
      <w:r>
        <w:lastRenderedPageBreak/>
        <w:t>Add 10 ul of 1N NaOH</w:t>
      </w:r>
    </w:p>
    <w:p w14:paraId="5B57EB51" w14:textId="77777777" w:rsidR="008A2D75" w:rsidRDefault="008A2D75" w:rsidP="00A07740">
      <w:pPr>
        <w:pStyle w:val="ListParagraph"/>
        <w:numPr>
          <w:ilvl w:val="1"/>
          <w:numId w:val="47"/>
        </w:numPr>
      </w:pPr>
      <w:r>
        <w:t>Incubate 65°C for 30'</w:t>
      </w:r>
    </w:p>
    <w:p w14:paraId="56EB6F12" w14:textId="77777777" w:rsidR="008A2D75" w:rsidRDefault="008A2D75" w:rsidP="00A07740">
      <w:pPr>
        <w:pStyle w:val="ListParagraph"/>
        <w:numPr>
          <w:ilvl w:val="1"/>
          <w:numId w:val="47"/>
        </w:numPr>
      </w:pPr>
      <w:r>
        <w:t>Neutralize with 10 ul of 1N HCl</w:t>
      </w:r>
    </w:p>
    <w:p w14:paraId="2110EDEB" w14:textId="77777777" w:rsidR="008A2D75" w:rsidRDefault="008A2D75" w:rsidP="00A07740">
      <w:pPr>
        <w:pStyle w:val="ListParagraph"/>
        <w:numPr>
          <w:ilvl w:val="1"/>
          <w:numId w:val="47"/>
        </w:numPr>
      </w:pPr>
      <w:r>
        <w:t>Final volume is 50 ul</w:t>
      </w:r>
    </w:p>
    <w:p w14:paraId="218404D3" w14:textId="77777777" w:rsidR="008A2D75" w:rsidRDefault="008A2D75" w:rsidP="00A07740">
      <w:pPr>
        <w:pStyle w:val="ListParagraph"/>
        <w:numPr>
          <w:ilvl w:val="0"/>
          <w:numId w:val="47"/>
        </w:numPr>
      </w:pPr>
      <w:r>
        <w:t>Purify cDNA using Qiagen PCR clean-up column (be very sure there is no ethanol carry-over!)</w:t>
      </w:r>
    </w:p>
    <w:p w14:paraId="60B9CBD2" w14:textId="77777777" w:rsidR="008A2D75" w:rsidRPr="00286086" w:rsidRDefault="008A2D75" w:rsidP="00A07740">
      <w:pPr>
        <w:pStyle w:val="ListParagraph"/>
        <w:numPr>
          <w:ilvl w:val="0"/>
          <w:numId w:val="47"/>
        </w:numPr>
      </w:pPr>
      <w:r>
        <w:t>Elute in 60 ul of 0.1x EB</w:t>
      </w:r>
    </w:p>
    <w:p w14:paraId="52CD27D5" w14:textId="77777777" w:rsidR="008A2D75" w:rsidRPr="00286086" w:rsidRDefault="008A2D75" w:rsidP="00A07740">
      <w:pPr>
        <w:pStyle w:val="ListParagraph"/>
        <w:numPr>
          <w:ilvl w:val="0"/>
          <w:numId w:val="47"/>
        </w:numPr>
        <w:rPr>
          <w:rFonts w:ascii="Arial" w:hAnsi="Arial" w:cs="Arial"/>
          <w:sz w:val="22"/>
          <w:szCs w:val="22"/>
        </w:rPr>
      </w:pPr>
      <w:r w:rsidRPr="00286086">
        <w:rPr>
          <w:rFonts w:ascii="Arial" w:hAnsi="Arial" w:cs="Arial"/>
          <w:sz w:val="22"/>
          <w:szCs w:val="22"/>
        </w:rPr>
        <w:t>Check concentration by Nanodrop</w:t>
      </w:r>
    </w:p>
    <w:p w14:paraId="3072B1A8" w14:textId="5B920728" w:rsidR="008A2D75" w:rsidRPr="001741FD" w:rsidRDefault="008A2D75" w:rsidP="00A07740">
      <w:pPr>
        <w:pStyle w:val="ListParagraph"/>
        <w:numPr>
          <w:ilvl w:val="0"/>
          <w:numId w:val="47"/>
        </w:numPr>
      </w:pPr>
      <w:r>
        <w:t>Store cDNA at -80°C</w:t>
      </w:r>
    </w:p>
    <w:p w14:paraId="3B1646AF" w14:textId="77777777" w:rsidR="008A2D75" w:rsidRPr="006F580A" w:rsidRDefault="008A2D75" w:rsidP="00A07740">
      <w:pPr>
        <w:pStyle w:val="Heading3"/>
      </w:pPr>
      <w:bookmarkStart w:id="29" w:name="_Toc102392228"/>
      <w:bookmarkStart w:id="30" w:name="_Toc107499276"/>
      <w:bookmarkStart w:id="31" w:name="_Hlk106187037"/>
      <w:bookmarkStart w:id="32" w:name="_Toc112917714"/>
      <w:r>
        <w:t>cDNA</w:t>
      </w:r>
      <w:r w:rsidRPr="006F580A">
        <w:t xml:space="preserve"> Purification</w:t>
      </w:r>
      <w:bookmarkEnd w:id="29"/>
      <w:bookmarkEnd w:id="30"/>
      <w:r>
        <w:t xml:space="preserve"> with PCR Purification Kit</w:t>
      </w:r>
      <w:bookmarkEnd w:id="32"/>
    </w:p>
    <w:p w14:paraId="60A27A71" w14:textId="77777777" w:rsidR="008A2D75" w:rsidRPr="006F580A" w:rsidRDefault="008A2D75" w:rsidP="00A07740">
      <w:pPr>
        <w:pStyle w:val="ListParagraph"/>
        <w:numPr>
          <w:ilvl w:val="0"/>
          <w:numId w:val="48"/>
        </w:numPr>
        <w:spacing w:after="200"/>
        <w:jc w:val="both"/>
      </w:pPr>
      <w:r w:rsidRPr="006F580A">
        <w:t xml:space="preserve">Add </w:t>
      </w:r>
      <w:r>
        <w:t>300 uL</w:t>
      </w:r>
      <w:r w:rsidRPr="006F580A">
        <w:t xml:space="preserve"> of Buffer PB to </w:t>
      </w:r>
      <w:r>
        <w:t>each 60 uL cDNA reaction tube</w:t>
      </w:r>
      <w:r w:rsidRPr="006F580A">
        <w:t xml:space="preserve"> and mix. </w:t>
      </w:r>
    </w:p>
    <w:p w14:paraId="54403D35" w14:textId="77777777" w:rsidR="008A2D75" w:rsidRPr="006F580A" w:rsidRDefault="008A2D75" w:rsidP="00A07740">
      <w:pPr>
        <w:pStyle w:val="ListParagraph"/>
        <w:numPr>
          <w:ilvl w:val="0"/>
          <w:numId w:val="48"/>
        </w:numPr>
        <w:spacing w:after="200"/>
        <w:jc w:val="both"/>
      </w:pPr>
      <w:r w:rsidRPr="006F580A">
        <w:t xml:space="preserve">Place a QIAquick column in a 2mL collection tube. </w:t>
      </w:r>
    </w:p>
    <w:p w14:paraId="3F78F345" w14:textId="77777777" w:rsidR="008A2D75" w:rsidRPr="006F580A" w:rsidRDefault="008A2D75" w:rsidP="00A07740">
      <w:pPr>
        <w:pStyle w:val="ListParagraph"/>
        <w:numPr>
          <w:ilvl w:val="0"/>
          <w:numId w:val="48"/>
        </w:numPr>
        <w:spacing w:after="200"/>
        <w:jc w:val="both"/>
      </w:pPr>
      <w:r w:rsidRPr="006F580A">
        <w:t>Centrifuge tube for 30-60s at 13,000rpm. Discard flow through.</w:t>
      </w:r>
    </w:p>
    <w:p w14:paraId="1E196FD1" w14:textId="77777777" w:rsidR="008A2D75" w:rsidRPr="006F580A" w:rsidRDefault="008A2D75" w:rsidP="00A07740">
      <w:pPr>
        <w:pStyle w:val="ListParagraph"/>
        <w:numPr>
          <w:ilvl w:val="0"/>
          <w:numId w:val="48"/>
        </w:numPr>
        <w:spacing w:after="200"/>
        <w:jc w:val="both"/>
      </w:pPr>
      <w:r w:rsidRPr="006F580A">
        <w:t>Wash: add 750uL of Buffer PE to the QIAquick column. Centrifuge for 30-60s at 13,000rpm. Discard flow through.</w:t>
      </w:r>
    </w:p>
    <w:p w14:paraId="50E35EEB" w14:textId="77777777" w:rsidR="008A2D75" w:rsidRPr="006F580A" w:rsidRDefault="008A2D75" w:rsidP="00A07740">
      <w:pPr>
        <w:pStyle w:val="ListParagraph"/>
        <w:numPr>
          <w:ilvl w:val="0"/>
          <w:numId w:val="48"/>
        </w:numPr>
        <w:spacing w:after="200"/>
        <w:jc w:val="both"/>
      </w:pPr>
      <w:r w:rsidRPr="006F580A">
        <w:t>Centrifuge again for 3 minutes at 13,000rpm to remove any residual wash buffer.</w:t>
      </w:r>
    </w:p>
    <w:p w14:paraId="3DBD4DD7" w14:textId="77777777" w:rsidR="008A2D75" w:rsidRPr="006F580A" w:rsidRDefault="008A2D75" w:rsidP="00A07740">
      <w:pPr>
        <w:pStyle w:val="ListParagraph"/>
        <w:numPr>
          <w:ilvl w:val="0"/>
          <w:numId w:val="48"/>
        </w:numPr>
        <w:spacing w:after="200"/>
        <w:jc w:val="both"/>
      </w:pPr>
      <w:r w:rsidRPr="006F580A">
        <w:t>Place the QIAquick column in a fresh 1.5mL centrifuge tube.</w:t>
      </w:r>
    </w:p>
    <w:p w14:paraId="38FC7208" w14:textId="3A2BE53E" w:rsidR="008A2D75" w:rsidRDefault="008A2D75" w:rsidP="00A07740">
      <w:pPr>
        <w:pStyle w:val="ListParagraph"/>
        <w:numPr>
          <w:ilvl w:val="0"/>
          <w:numId w:val="48"/>
        </w:numPr>
        <w:spacing w:after="200"/>
        <w:jc w:val="both"/>
      </w:pPr>
      <w:r w:rsidRPr="006F580A">
        <w:t xml:space="preserve">Elute: add </w:t>
      </w:r>
      <w:r>
        <w:t>6</w:t>
      </w:r>
      <w:r w:rsidRPr="006F580A">
        <w:t>0uL of Buffer 0.1x EB. Let column stand for 1 minute. Centrifuge for 1 minute at 13,000rpm.</w:t>
      </w:r>
      <w:bookmarkEnd w:id="31"/>
    </w:p>
    <w:p w14:paraId="41064747" w14:textId="75B8233C" w:rsidR="00752623" w:rsidRDefault="00752623" w:rsidP="00A07740">
      <w:pPr>
        <w:spacing w:after="200"/>
        <w:jc w:val="both"/>
      </w:pPr>
      <w:r>
        <w:t xml:space="preserve">Nanodropped samples with 2 uL. I was initially surprised by the concentration of the cDNA, but I spoke with someone else who does cDNA </w:t>
      </w:r>
      <w:proofErr w:type="gramStart"/>
      <w:r>
        <w:t>generation</w:t>
      </w:r>
      <w:proofErr w:type="gramEnd"/>
      <w:r>
        <w:t xml:space="preserve"> and this is around where they get. Regardless, I will speak to Hannah or Kathryn over whether this is standard. </w:t>
      </w:r>
    </w:p>
    <w:p w14:paraId="37176DE2" w14:textId="1B4BC2E0" w:rsidR="00752623" w:rsidRDefault="00752623" w:rsidP="00A07740">
      <w:pPr>
        <w:spacing w:after="200"/>
        <w:jc w:val="both"/>
      </w:pPr>
      <w:r w:rsidRPr="00752623">
        <w:rPr>
          <w:noProof/>
        </w:rPr>
        <w:drawing>
          <wp:inline distT="0" distB="0" distL="0" distR="0" wp14:anchorId="5571A66D" wp14:editId="44838A11">
            <wp:extent cx="4906645" cy="11817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06645" cy="1181735"/>
                    </a:xfrm>
                    <a:prstGeom prst="rect">
                      <a:avLst/>
                    </a:prstGeom>
                    <a:noFill/>
                    <a:ln>
                      <a:noFill/>
                    </a:ln>
                  </pic:spPr>
                </pic:pic>
              </a:graphicData>
            </a:graphic>
          </wp:inline>
        </w:drawing>
      </w:r>
    </w:p>
    <w:p w14:paraId="76FCBE02" w14:textId="77777777" w:rsidR="00421A59" w:rsidRPr="006F580A" w:rsidRDefault="00421A59" w:rsidP="00A07740">
      <w:pPr>
        <w:pStyle w:val="Heading2"/>
      </w:pPr>
      <w:bookmarkStart w:id="33" w:name="_Toc112917715"/>
      <w:r>
        <w:t>Friday</w:t>
      </w:r>
      <w:r w:rsidRPr="006F580A">
        <w:t xml:space="preserve">, </w:t>
      </w:r>
      <w:r>
        <w:t>July</w:t>
      </w:r>
      <w:r w:rsidRPr="006F580A">
        <w:t xml:space="preserve"> </w:t>
      </w:r>
      <w:r>
        <w:t>22</w:t>
      </w:r>
      <w:r w:rsidRPr="006F580A">
        <w:t>, 2022</w:t>
      </w:r>
      <w:bookmarkEnd w:id="33"/>
    </w:p>
    <w:p w14:paraId="59123AE0" w14:textId="77777777" w:rsidR="00421A59" w:rsidRPr="006F580A" w:rsidRDefault="00421A59" w:rsidP="00A07740">
      <w:pPr>
        <w:rPr>
          <w:b/>
          <w:sz w:val="18"/>
          <w:szCs w:val="18"/>
        </w:rPr>
      </w:pPr>
      <w:r w:rsidRPr="006F580A">
        <w:rPr>
          <w:b/>
          <w:sz w:val="18"/>
          <w:szCs w:val="18"/>
        </w:rPr>
        <w:t>To Do:</w:t>
      </w:r>
    </w:p>
    <w:p w14:paraId="0C0433E9" w14:textId="267DF6C5" w:rsidR="005C790B" w:rsidRPr="00C96E15" w:rsidRDefault="005C790B" w:rsidP="00A07740">
      <w:pPr>
        <w:numPr>
          <w:ilvl w:val="0"/>
          <w:numId w:val="55"/>
        </w:numPr>
        <w:pBdr>
          <w:top w:val="nil"/>
          <w:left w:val="nil"/>
          <w:bottom w:val="nil"/>
          <w:right w:val="nil"/>
          <w:between w:val="nil"/>
        </w:pBdr>
        <w:rPr>
          <w:strike/>
          <w:color w:val="000000"/>
          <w:sz w:val="18"/>
          <w:szCs w:val="18"/>
        </w:rPr>
      </w:pPr>
      <w:r w:rsidRPr="00C96E15">
        <w:rPr>
          <w:strike/>
          <w:color w:val="000000"/>
          <w:sz w:val="18"/>
          <w:szCs w:val="18"/>
        </w:rPr>
        <w:t xml:space="preserve">Dilute cDNA samples for </w:t>
      </w:r>
      <w:r w:rsidR="00603A24">
        <w:rPr>
          <w:strike/>
          <w:color w:val="000000"/>
          <w:sz w:val="18"/>
          <w:szCs w:val="18"/>
        </w:rPr>
        <w:t>qRT-PCR</w:t>
      </w:r>
    </w:p>
    <w:p w14:paraId="0BBE5895" w14:textId="0458B961" w:rsidR="00421A59" w:rsidRPr="00C96E15" w:rsidRDefault="00603A24" w:rsidP="00A07740">
      <w:pPr>
        <w:numPr>
          <w:ilvl w:val="0"/>
          <w:numId w:val="55"/>
        </w:numPr>
        <w:pBdr>
          <w:top w:val="nil"/>
          <w:left w:val="nil"/>
          <w:bottom w:val="nil"/>
          <w:right w:val="nil"/>
          <w:between w:val="nil"/>
        </w:pBdr>
        <w:rPr>
          <w:strike/>
          <w:color w:val="000000"/>
          <w:sz w:val="18"/>
          <w:szCs w:val="18"/>
        </w:rPr>
      </w:pPr>
      <w:r>
        <w:rPr>
          <w:strike/>
          <w:color w:val="000000"/>
          <w:sz w:val="18"/>
          <w:szCs w:val="18"/>
        </w:rPr>
        <w:t>qRT-PCR</w:t>
      </w:r>
      <w:r w:rsidR="00EE3BB7" w:rsidRPr="00C96E15">
        <w:rPr>
          <w:strike/>
          <w:color w:val="000000"/>
          <w:sz w:val="18"/>
          <w:szCs w:val="18"/>
        </w:rPr>
        <w:t xml:space="preserve"> of cDNA samples </w:t>
      </w:r>
    </w:p>
    <w:p w14:paraId="20590CF2" w14:textId="77777777" w:rsidR="00421A59" w:rsidRPr="00752623" w:rsidRDefault="00421A59" w:rsidP="00A07740">
      <w:pPr>
        <w:pBdr>
          <w:top w:val="nil"/>
          <w:left w:val="nil"/>
          <w:bottom w:val="nil"/>
          <w:right w:val="nil"/>
          <w:between w:val="nil"/>
        </w:pBdr>
        <w:spacing w:before="120" w:after="120"/>
        <w:rPr>
          <w:b/>
          <w:bCs/>
          <w:color w:val="000000"/>
          <w:u w:val="single"/>
        </w:rPr>
      </w:pPr>
      <w:r w:rsidRPr="00752623">
        <w:rPr>
          <w:b/>
          <w:bCs/>
          <w:color w:val="000000"/>
          <w:u w:val="single"/>
        </w:rPr>
        <w:t xml:space="preserve">Results and Data: </w:t>
      </w:r>
    </w:p>
    <w:p w14:paraId="447FD435" w14:textId="078292AE" w:rsidR="00421A59" w:rsidRDefault="00421A59" w:rsidP="00A07740">
      <w:pPr>
        <w:spacing w:after="120"/>
      </w:pPr>
      <w:r>
        <w:t xml:space="preserve">Patch plates of KRLVS157 and KRLVS153 have not grown enough to make competent cells. This was an issue with KRLVS157 when I was doing the inducible experiments, however I used a large bit of ice from my glycerol stock (since I’m out of single use aliquots) and thought it would be fine. It was not. Otherwise, I wasn’t sure if KRLVS153 had a growth defect, however it makes sense that it would since it seems </w:t>
      </w:r>
      <w:r w:rsidR="000308BA">
        <w:t>all</w:t>
      </w:r>
      <w:r>
        <w:t xml:space="preserve"> the triple mutants have one. I will let them grow another day and do the electroporation tomorrow instead. </w:t>
      </w:r>
    </w:p>
    <w:p w14:paraId="3741DA81" w14:textId="728090A3" w:rsidR="00EE3BB7" w:rsidRDefault="00EE3BB7" w:rsidP="00A07740">
      <w:pPr>
        <w:spacing w:after="120"/>
      </w:pPr>
      <w:r>
        <w:t xml:space="preserve">Spoke with Kathryn about how to do </w:t>
      </w:r>
      <w:r w:rsidR="00603A24">
        <w:t>qRT-PCR</w:t>
      </w:r>
      <w:r>
        <w:t xml:space="preserve"> specifically in our lab. Discussed what primers to use, which will be KROL343/344 for the 5’UTR region, KROL63/64 for the tul4 region (the control for normalization), and, after speaking with Aisling and looking at her primer efficiencies, KROL504/505 for </w:t>
      </w:r>
      <w:r>
        <w:lastRenderedPageBreak/>
        <w:t xml:space="preserve">downstream of the rpsu2 gene. Additionally, Hannah showed me how to use the plate spinner and the </w:t>
      </w:r>
      <w:r w:rsidR="008D7E4B">
        <w:t>LightCyler</w:t>
      </w:r>
      <w:r>
        <w:t xml:space="preserve">. </w:t>
      </w:r>
    </w:p>
    <w:p w14:paraId="22FD16BF" w14:textId="46F3A5E4" w:rsidR="005C790B" w:rsidRDefault="005C790B" w:rsidP="00A07740">
      <w:pPr>
        <w:spacing w:after="120"/>
      </w:pPr>
      <w:r>
        <w:t xml:space="preserve">Diluted cDNA samples to 1.5 ng/uL as needed for </w:t>
      </w:r>
      <w:r w:rsidR="00603A24">
        <w:t>qRT-PCR</w:t>
      </w:r>
      <w:r>
        <w:t xml:space="preserve"> according to the following table: </w:t>
      </w:r>
    </w:p>
    <w:p w14:paraId="613CA4CD" w14:textId="07AA04DE" w:rsidR="005C790B" w:rsidRDefault="00C96E15" w:rsidP="00A07740">
      <w:pPr>
        <w:spacing w:after="120"/>
      </w:pPr>
      <w:r w:rsidRPr="00C96E15">
        <w:rPr>
          <w:noProof/>
        </w:rPr>
        <w:drawing>
          <wp:inline distT="0" distB="0" distL="0" distR="0" wp14:anchorId="00F38B32" wp14:editId="4D671C00">
            <wp:extent cx="3095625" cy="13874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95625" cy="1387475"/>
                    </a:xfrm>
                    <a:prstGeom prst="rect">
                      <a:avLst/>
                    </a:prstGeom>
                    <a:noFill/>
                    <a:ln>
                      <a:noFill/>
                    </a:ln>
                  </pic:spPr>
                </pic:pic>
              </a:graphicData>
            </a:graphic>
          </wp:inline>
        </w:drawing>
      </w:r>
    </w:p>
    <w:p w14:paraId="766C1873" w14:textId="27F60707" w:rsidR="008D7E4B" w:rsidRPr="006F580A" w:rsidRDefault="00603A24" w:rsidP="00A07740">
      <w:pPr>
        <w:pStyle w:val="Heading3"/>
      </w:pPr>
      <w:bookmarkStart w:id="34" w:name="_Toc112917716"/>
      <w:r>
        <w:t>qRT-PCR</w:t>
      </w:r>
      <w:r w:rsidR="008D7E4B">
        <w:t xml:space="preserve"> of LVS and </w:t>
      </w:r>
      <w:r w:rsidR="008D7E4B">
        <w:rPr>
          <w:rFonts w:ascii="Calibri Light" w:hAnsi="Calibri Light" w:cs="Calibri Light"/>
        </w:rPr>
        <w:t>Δ</w:t>
      </w:r>
      <w:r w:rsidR="008D7E4B">
        <w:t>rpsu2 cDNA</w:t>
      </w:r>
      <w:bookmarkEnd w:id="34"/>
    </w:p>
    <w:p w14:paraId="46A825E0" w14:textId="75D4D9F9" w:rsidR="008D7E4B" w:rsidRDefault="008D7E4B" w:rsidP="00A07740">
      <w:pPr>
        <w:pStyle w:val="ListParagraph"/>
        <w:numPr>
          <w:ilvl w:val="0"/>
          <w:numId w:val="57"/>
        </w:numPr>
        <w:spacing w:after="120"/>
      </w:pPr>
      <w:r>
        <w:t>Each experiment will need at least one test primer and one control primer for each sample</w:t>
      </w:r>
    </w:p>
    <w:p w14:paraId="331F3AC6" w14:textId="6CBB7B3C" w:rsidR="008D7E4B" w:rsidRDefault="008D7E4B" w:rsidP="00A07740">
      <w:pPr>
        <w:pStyle w:val="ListParagraph"/>
        <w:numPr>
          <w:ilvl w:val="1"/>
          <w:numId w:val="57"/>
        </w:numPr>
        <w:spacing w:after="120"/>
      </w:pPr>
      <w:r>
        <w:t xml:space="preserve">KROL343/344 and KROL504/505 as test primers, specifically to amplify the 5’UTR and downstream of the </w:t>
      </w:r>
      <w:r w:rsidRPr="005C790B">
        <w:rPr>
          <w:i/>
          <w:iCs/>
        </w:rPr>
        <w:t>rpsu2</w:t>
      </w:r>
      <w:r>
        <w:t xml:space="preserve"> gene respectively. KROL63/64 as the control, amplifying tul4. </w:t>
      </w:r>
    </w:p>
    <w:p w14:paraId="011D18EC" w14:textId="2F53BE46" w:rsidR="008D7E4B" w:rsidRDefault="008D7E4B" w:rsidP="00A07740">
      <w:pPr>
        <w:pStyle w:val="ListParagraph"/>
        <w:numPr>
          <w:ilvl w:val="0"/>
          <w:numId w:val="57"/>
        </w:numPr>
        <w:spacing w:after="120"/>
      </w:pPr>
      <w:r>
        <w:t>Each cDNA sample will be used in a reaction with each primer set meaning #Samples*#Primer Sets (6*3=18 reactions)</w:t>
      </w:r>
    </w:p>
    <w:p w14:paraId="501E7D2B" w14:textId="15A9446D" w:rsidR="008D7E4B" w:rsidRDefault="008D7E4B" w:rsidP="00A07740">
      <w:pPr>
        <w:pStyle w:val="ListParagraph"/>
        <w:numPr>
          <w:ilvl w:val="0"/>
          <w:numId w:val="57"/>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8D7E4B" w14:paraId="275091C4" w14:textId="77777777" w:rsidTr="008D7E4B">
        <w:trPr>
          <w:jc w:val="center"/>
        </w:trPr>
        <w:tc>
          <w:tcPr>
            <w:tcW w:w="2772" w:type="dxa"/>
          </w:tcPr>
          <w:p w14:paraId="5E628482" w14:textId="2731B445" w:rsidR="008D7E4B" w:rsidRPr="005C790B" w:rsidRDefault="008D7E4B" w:rsidP="00A07740">
            <w:pPr>
              <w:ind w:left="360"/>
            </w:pPr>
            <w:r w:rsidRPr="005C790B">
              <w:t xml:space="preserve">Component </w:t>
            </w:r>
          </w:p>
        </w:tc>
        <w:tc>
          <w:tcPr>
            <w:tcW w:w="2160" w:type="dxa"/>
          </w:tcPr>
          <w:p w14:paraId="04825B34" w14:textId="3F8F1D42" w:rsidR="008D7E4B" w:rsidRPr="005C790B" w:rsidRDefault="008D7E4B" w:rsidP="00A07740">
            <w:r w:rsidRPr="005C790B">
              <w:t xml:space="preserve">Volume per Reaction </w:t>
            </w:r>
          </w:p>
        </w:tc>
        <w:tc>
          <w:tcPr>
            <w:tcW w:w="3150" w:type="dxa"/>
          </w:tcPr>
          <w:p w14:paraId="73EB62DD" w14:textId="2BEE9283" w:rsidR="008D7E4B" w:rsidRPr="005C790B" w:rsidRDefault="008D7E4B" w:rsidP="00A07740">
            <w:r w:rsidRPr="005C790B">
              <w:t>Master Mix (#Samplesx3.5+3.5)</w:t>
            </w:r>
          </w:p>
        </w:tc>
      </w:tr>
      <w:tr w:rsidR="008D7E4B" w14:paraId="535CA049" w14:textId="77777777" w:rsidTr="008D7E4B">
        <w:trPr>
          <w:jc w:val="center"/>
        </w:trPr>
        <w:tc>
          <w:tcPr>
            <w:tcW w:w="2772" w:type="dxa"/>
          </w:tcPr>
          <w:p w14:paraId="58F4C200" w14:textId="095BEDA7" w:rsidR="008D7E4B" w:rsidRPr="005C790B" w:rsidRDefault="008D7E4B" w:rsidP="00A07740">
            <w:r w:rsidRPr="005C790B">
              <w:t>PowerUp SYBR Green MM</w:t>
            </w:r>
          </w:p>
        </w:tc>
        <w:tc>
          <w:tcPr>
            <w:tcW w:w="2160" w:type="dxa"/>
          </w:tcPr>
          <w:p w14:paraId="40C363E0" w14:textId="17FFA010" w:rsidR="008D7E4B" w:rsidRPr="005C790B" w:rsidRDefault="008D7E4B" w:rsidP="00A07740">
            <w:r w:rsidRPr="005C790B">
              <w:t>10 uL</w:t>
            </w:r>
          </w:p>
        </w:tc>
        <w:tc>
          <w:tcPr>
            <w:tcW w:w="3150" w:type="dxa"/>
          </w:tcPr>
          <w:p w14:paraId="384E3579" w14:textId="5FDB7857" w:rsidR="008D7E4B" w:rsidRPr="005C790B" w:rsidRDefault="008D7E4B" w:rsidP="00A07740">
            <w:r w:rsidRPr="005C790B">
              <w:t xml:space="preserve">245.0 uL </w:t>
            </w:r>
          </w:p>
        </w:tc>
      </w:tr>
      <w:tr w:rsidR="008D7E4B" w14:paraId="7910894B" w14:textId="77777777" w:rsidTr="008D7E4B">
        <w:trPr>
          <w:jc w:val="center"/>
        </w:trPr>
        <w:tc>
          <w:tcPr>
            <w:tcW w:w="2772" w:type="dxa"/>
          </w:tcPr>
          <w:p w14:paraId="237DE232" w14:textId="12396A1C" w:rsidR="008D7E4B" w:rsidRPr="005C790B" w:rsidRDefault="008D7E4B" w:rsidP="00A07740">
            <w:r w:rsidRPr="005C790B">
              <w:t>5uM primer set</w:t>
            </w:r>
          </w:p>
        </w:tc>
        <w:tc>
          <w:tcPr>
            <w:tcW w:w="2160" w:type="dxa"/>
          </w:tcPr>
          <w:p w14:paraId="2F5B4B31" w14:textId="4196A0DB" w:rsidR="008D7E4B" w:rsidRPr="005C790B" w:rsidRDefault="008D7E4B" w:rsidP="00A07740">
            <w:r w:rsidRPr="005C790B">
              <w:t>1 uL</w:t>
            </w:r>
          </w:p>
        </w:tc>
        <w:tc>
          <w:tcPr>
            <w:tcW w:w="3150" w:type="dxa"/>
          </w:tcPr>
          <w:p w14:paraId="08E17632" w14:textId="01A49107" w:rsidR="008D7E4B" w:rsidRPr="005C790B" w:rsidRDefault="008D7E4B" w:rsidP="00A07740">
            <w:r w:rsidRPr="005C790B">
              <w:t>24.5 uL</w:t>
            </w:r>
          </w:p>
        </w:tc>
      </w:tr>
      <w:tr w:rsidR="008D7E4B" w14:paraId="6F76FE1D" w14:textId="77777777" w:rsidTr="008D7E4B">
        <w:trPr>
          <w:jc w:val="center"/>
        </w:trPr>
        <w:tc>
          <w:tcPr>
            <w:tcW w:w="2772" w:type="dxa"/>
          </w:tcPr>
          <w:p w14:paraId="0A6FF497" w14:textId="71828C92" w:rsidR="008D7E4B" w:rsidRPr="005C790B" w:rsidRDefault="008D7E4B" w:rsidP="00A07740">
            <w:r w:rsidRPr="005C790B">
              <w:t>1.5 ng/uL Stock cDNA</w:t>
            </w:r>
          </w:p>
        </w:tc>
        <w:tc>
          <w:tcPr>
            <w:tcW w:w="2160" w:type="dxa"/>
          </w:tcPr>
          <w:p w14:paraId="0406FF87" w14:textId="4A6D4BB1" w:rsidR="008D7E4B" w:rsidRPr="005C790B" w:rsidRDefault="008D7E4B" w:rsidP="00A07740">
            <w:r w:rsidRPr="005C790B">
              <w:t>1 uL</w:t>
            </w:r>
          </w:p>
        </w:tc>
        <w:tc>
          <w:tcPr>
            <w:tcW w:w="3150" w:type="dxa"/>
          </w:tcPr>
          <w:p w14:paraId="6746BF5C" w14:textId="77777777" w:rsidR="008D7E4B" w:rsidRPr="005C790B" w:rsidRDefault="008D7E4B" w:rsidP="00A07740"/>
        </w:tc>
      </w:tr>
      <w:tr w:rsidR="008D7E4B" w14:paraId="22376760" w14:textId="77777777" w:rsidTr="008D7E4B">
        <w:trPr>
          <w:jc w:val="center"/>
        </w:trPr>
        <w:tc>
          <w:tcPr>
            <w:tcW w:w="2772" w:type="dxa"/>
          </w:tcPr>
          <w:p w14:paraId="42FF90BA" w14:textId="7551EC7F" w:rsidR="008D7E4B" w:rsidRPr="005C790B" w:rsidRDefault="008D7E4B" w:rsidP="00A07740">
            <w:r w:rsidRPr="005C790B">
              <w:t>ddiH</w:t>
            </w:r>
            <w:r w:rsidRPr="005C790B">
              <w:rPr>
                <w:vertAlign w:val="subscript"/>
              </w:rPr>
              <w:t>2</w:t>
            </w:r>
            <w:r w:rsidRPr="005C790B">
              <w:t>O</w:t>
            </w:r>
          </w:p>
        </w:tc>
        <w:tc>
          <w:tcPr>
            <w:tcW w:w="2160" w:type="dxa"/>
          </w:tcPr>
          <w:p w14:paraId="61600284" w14:textId="605B79CA" w:rsidR="008D7E4B" w:rsidRPr="005C790B" w:rsidRDefault="008D7E4B" w:rsidP="00A07740">
            <w:r w:rsidRPr="005C790B">
              <w:t>8 uL</w:t>
            </w:r>
          </w:p>
        </w:tc>
        <w:tc>
          <w:tcPr>
            <w:tcW w:w="3150" w:type="dxa"/>
          </w:tcPr>
          <w:p w14:paraId="3FAC6EA7" w14:textId="215C70D8" w:rsidR="008D7E4B" w:rsidRPr="005C790B" w:rsidRDefault="008D7E4B" w:rsidP="00A07740">
            <w:r w:rsidRPr="005C790B">
              <w:t>171.5 uL</w:t>
            </w:r>
          </w:p>
        </w:tc>
      </w:tr>
      <w:tr w:rsidR="008D7E4B" w14:paraId="09F1354B" w14:textId="77777777" w:rsidTr="008D7E4B">
        <w:trPr>
          <w:jc w:val="center"/>
        </w:trPr>
        <w:tc>
          <w:tcPr>
            <w:tcW w:w="2772" w:type="dxa"/>
          </w:tcPr>
          <w:p w14:paraId="42859FFF" w14:textId="42747F37" w:rsidR="008D7E4B" w:rsidRPr="005C790B" w:rsidRDefault="008D7E4B" w:rsidP="00A07740">
            <w:pPr>
              <w:jc w:val="right"/>
            </w:pPr>
            <w:r w:rsidRPr="005C790B">
              <w:t xml:space="preserve">Total: </w:t>
            </w:r>
          </w:p>
        </w:tc>
        <w:tc>
          <w:tcPr>
            <w:tcW w:w="2160" w:type="dxa"/>
          </w:tcPr>
          <w:p w14:paraId="1B57D67A" w14:textId="5E935F05" w:rsidR="008D7E4B" w:rsidRPr="005C790B" w:rsidRDefault="008D7E4B" w:rsidP="00A07740">
            <w:r w:rsidRPr="005C790B">
              <w:t>20 uL</w:t>
            </w:r>
          </w:p>
        </w:tc>
        <w:tc>
          <w:tcPr>
            <w:tcW w:w="3150" w:type="dxa"/>
          </w:tcPr>
          <w:p w14:paraId="72E67FFA" w14:textId="53937B49" w:rsidR="008D7E4B" w:rsidRPr="005C790B" w:rsidRDefault="008D7E4B" w:rsidP="00A07740">
            <w:r w:rsidRPr="005C790B">
              <w:t>465.5 uL</w:t>
            </w:r>
          </w:p>
        </w:tc>
      </w:tr>
    </w:tbl>
    <w:p w14:paraId="21D89F23" w14:textId="4C1C5321" w:rsidR="008D7E4B" w:rsidRDefault="008D7E4B" w:rsidP="00A07740">
      <w:pPr>
        <w:pStyle w:val="ListParagraph"/>
        <w:numPr>
          <w:ilvl w:val="0"/>
          <w:numId w:val="57"/>
        </w:numPr>
        <w:spacing w:after="120"/>
      </w:pPr>
      <w:r>
        <w:t>Obtain a strip of strip tubes per each primer set with the appropriate number of tubes in the strip, according to the number of cDNA samples. Label strip tubes with letter of primer master mix, and the sample number.</w:t>
      </w:r>
    </w:p>
    <w:p w14:paraId="2D19FCC3" w14:textId="0734AF21" w:rsidR="008D7E4B" w:rsidRDefault="008D7E4B" w:rsidP="00A07740">
      <w:pPr>
        <w:pStyle w:val="ListParagraph"/>
        <w:numPr>
          <w:ilvl w:val="0"/>
          <w:numId w:val="57"/>
        </w:numPr>
        <w:spacing w:after="120"/>
      </w:pPr>
      <w:r>
        <w:t xml:space="preserve">Add 3.5µL of cDNA into appropriately labelled tubes. </w:t>
      </w:r>
    </w:p>
    <w:p w14:paraId="69CE6DD6" w14:textId="7FC83DA7" w:rsidR="008D7E4B" w:rsidRDefault="008D7E4B" w:rsidP="00A07740">
      <w:pPr>
        <w:pStyle w:val="ListParagraph"/>
        <w:numPr>
          <w:ilvl w:val="0"/>
          <w:numId w:val="57"/>
        </w:numPr>
        <w:spacing w:after="120"/>
      </w:pPr>
      <w:r>
        <w:t>As these will be in technical triplicate, each tube will be an individual master mix, totaling 70 uL. Thusly, add corresponding primer master mix to tubes containing DNA at a volume of 66.5 uL.</w:t>
      </w:r>
    </w:p>
    <w:p w14:paraId="779A37F9" w14:textId="65C4AB01" w:rsidR="008D7E4B" w:rsidRDefault="008D7E4B" w:rsidP="00A07740">
      <w:pPr>
        <w:pStyle w:val="ListParagraph"/>
        <w:numPr>
          <w:ilvl w:val="0"/>
          <w:numId w:val="57"/>
        </w:numPr>
        <w:spacing w:after="120"/>
      </w:pPr>
      <w:r>
        <w:t xml:space="preserve">Pipette 20 µL of each primer set strip tubes, in triplicate, using multichannel pipet. </w:t>
      </w:r>
    </w:p>
    <w:p w14:paraId="67E275FA" w14:textId="371C2265" w:rsidR="008D7E4B" w:rsidRDefault="008D7E4B" w:rsidP="00A07740">
      <w:pPr>
        <w:pStyle w:val="ListParagraph"/>
        <w:numPr>
          <w:ilvl w:val="0"/>
          <w:numId w:val="57"/>
        </w:numPr>
        <w:spacing w:after="120"/>
      </w:pPr>
      <w:r>
        <w:t>Spin plate down</w:t>
      </w:r>
      <w:r w:rsidR="005C790B">
        <w:t xml:space="preserve"> and run</w:t>
      </w:r>
      <w:r>
        <w:t xml:space="preserve"> in LightCycler using the </w:t>
      </w:r>
      <w:r w:rsidR="005C790B">
        <w:t>‘</w:t>
      </w:r>
      <w:r>
        <w:t>KRamsey_Lab_old_stepone</w:t>
      </w:r>
      <w:r w:rsidR="005C790B">
        <w:t>’</w:t>
      </w:r>
      <w:r>
        <w:t xml:space="preserve"> program</w:t>
      </w:r>
      <w:r w:rsidR="005C790B">
        <w:t xml:space="preserve"> according to ‘</w:t>
      </w:r>
      <w:r w:rsidR="00603A24">
        <w:t>qRT-PCR</w:t>
      </w:r>
      <w:r w:rsidR="005C790B">
        <w:t>_</w:t>
      </w:r>
      <w:r w:rsidR="005C790B" w:rsidRPr="005C790B">
        <w:t>Light</w:t>
      </w:r>
      <w:r w:rsidR="005C790B">
        <w:t>C</w:t>
      </w:r>
      <w:r w:rsidR="005C790B" w:rsidRPr="005C790B">
        <w:t>ycler</w:t>
      </w:r>
      <w:r w:rsidR="005C790B">
        <w:t>_Machine.docx’</w:t>
      </w:r>
    </w:p>
    <w:p w14:paraId="0E2C965D" w14:textId="2BDC851C" w:rsidR="00C96E15" w:rsidRDefault="00C96E15" w:rsidP="00A07740">
      <w:pPr>
        <w:spacing w:after="120"/>
      </w:pPr>
      <w:r>
        <w:t>Labelling was as follows:</w:t>
      </w:r>
    </w:p>
    <w:tbl>
      <w:tblPr>
        <w:tblStyle w:val="TableGrid"/>
        <w:tblW w:w="0" w:type="auto"/>
        <w:tblLook w:val="04A0" w:firstRow="1" w:lastRow="0" w:firstColumn="1" w:lastColumn="0" w:noHBand="0" w:noVBand="1"/>
      </w:tblPr>
      <w:tblGrid>
        <w:gridCol w:w="1915"/>
        <w:gridCol w:w="2472"/>
      </w:tblGrid>
      <w:tr w:rsidR="00C96E15" w14:paraId="37E6B3A8" w14:textId="77777777" w:rsidTr="00C96E15">
        <w:tc>
          <w:tcPr>
            <w:tcW w:w="1915" w:type="dxa"/>
            <w:vAlign w:val="center"/>
          </w:tcPr>
          <w:p w14:paraId="519474BE" w14:textId="78C4905A" w:rsidR="00C96E15" w:rsidRDefault="00C96E15" w:rsidP="00A07740">
            <w:pPr>
              <w:spacing w:after="120"/>
              <w:contextualSpacing/>
              <w:jc w:val="center"/>
            </w:pPr>
            <w:r>
              <w:t>Master Mix Label</w:t>
            </w:r>
          </w:p>
        </w:tc>
        <w:tc>
          <w:tcPr>
            <w:tcW w:w="2472" w:type="dxa"/>
            <w:vAlign w:val="center"/>
          </w:tcPr>
          <w:p w14:paraId="474F8CD2" w14:textId="22FE3F49" w:rsidR="00C96E15" w:rsidRDefault="00C96E15" w:rsidP="00A07740">
            <w:pPr>
              <w:spacing w:after="120"/>
              <w:contextualSpacing/>
              <w:jc w:val="center"/>
            </w:pPr>
            <w:r>
              <w:t>Primer Set</w:t>
            </w:r>
          </w:p>
        </w:tc>
      </w:tr>
      <w:tr w:rsidR="00C96E15" w14:paraId="415C5D5C" w14:textId="77777777" w:rsidTr="00C96E15">
        <w:tc>
          <w:tcPr>
            <w:tcW w:w="1915" w:type="dxa"/>
            <w:vAlign w:val="center"/>
          </w:tcPr>
          <w:p w14:paraId="2886FDC3" w14:textId="0ECE8919" w:rsidR="00C96E15" w:rsidRDefault="00C96E15" w:rsidP="00A07740">
            <w:pPr>
              <w:spacing w:after="120"/>
              <w:contextualSpacing/>
              <w:jc w:val="center"/>
            </w:pPr>
            <w:r>
              <w:t>A</w:t>
            </w:r>
          </w:p>
        </w:tc>
        <w:tc>
          <w:tcPr>
            <w:tcW w:w="2472" w:type="dxa"/>
            <w:vAlign w:val="center"/>
          </w:tcPr>
          <w:p w14:paraId="5DC1F17D" w14:textId="288133C8" w:rsidR="00C96E15" w:rsidRDefault="00C96E15" w:rsidP="00A07740">
            <w:pPr>
              <w:spacing w:after="120"/>
              <w:contextualSpacing/>
              <w:jc w:val="center"/>
            </w:pPr>
            <w:r>
              <w:t>KROL343/344 5’UTR</w:t>
            </w:r>
          </w:p>
        </w:tc>
      </w:tr>
      <w:tr w:rsidR="00C96E15" w14:paraId="79EE376E" w14:textId="77777777" w:rsidTr="00C96E15">
        <w:tc>
          <w:tcPr>
            <w:tcW w:w="1915" w:type="dxa"/>
            <w:vAlign w:val="center"/>
          </w:tcPr>
          <w:p w14:paraId="0F767A80" w14:textId="246E32B0" w:rsidR="00C96E15" w:rsidRDefault="00C96E15" w:rsidP="00A07740">
            <w:pPr>
              <w:spacing w:after="120"/>
              <w:contextualSpacing/>
              <w:jc w:val="center"/>
            </w:pPr>
            <w:r>
              <w:t>B</w:t>
            </w:r>
          </w:p>
        </w:tc>
        <w:tc>
          <w:tcPr>
            <w:tcW w:w="2472" w:type="dxa"/>
            <w:vAlign w:val="center"/>
          </w:tcPr>
          <w:p w14:paraId="4F463F70" w14:textId="04E79EB6" w:rsidR="00C96E15" w:rsidRPr="00C96E15" w:rsidRDefault="00C96E15" w:rsidP="00A07740">
            <w:pPr>
              <w:spacing w:after="120"/>
              <w:contextualSpacing/>
              <w:jc w:val="center"/>
            </w:pPr>
            <w:r>
              <w:t>KROL504/505 ds-</w:t>
            </w:r>
            <w:r>
              <w:rPr>
                <w:i/>
                <w:iCs/>
              </w:rPr>
              <w:t>rpsu2</w:t>
            </w:r>
          </w:p>
        </w:tc>
      </w:tr>
      <w:tr w:rsidR="00C96E15" w14:paraId="2A787D2F" w14:textId="77777777" w:rsidTr="00C96E15">
        <w:tc>
          <w:tcPr>
            <w:tcW w:w="1915" w:type="dxa"/>
            <w:vAlign w:val="center"/>
          </w:tcPr>
          <w:p w14:paraId="42D17E82" w14:textId="329B6307" w:rsidR="00C96E15" w:rsidRDefault="00C96E15" w:rsidP="00A07740">
            <w:pPr>
              <w:spacing w:after="120"/>
              <w:contextualSpacing/>
              <w:jc w:val="center"/>
            </w:pPr>
            <w:r>
              <w:t>C</w:t>
            </w:r>
          </w:p>
        </w:tc>
        <w:tc>
          <w:tcPr>
            <w:tcW w:w="2472" w:type="dxa"/>
            <w:vAlign w:val="center"/>
          </w:tcPr>
          <w:p w14:paraId="79EF0B54" w14:textId="1AF2AEBC" w:rsidR="00C96E15" w:rsidRDefault="00C96E15" w:rsidP="00A07740">
            <w:pPr>
              <w:spacing w:after="120"/>
              <w:contextualSpacing/>
              <w:jc w:val="center"/>
            </w:pPr>
            <w:r>
              <w:t xml:space="preserve">KROL63/64 </w:t>
            </w:r>
            <w:r w:rsidRPr="00C96E15">
              <w:rPr>
                <w:i/>
                <w:iCs/>
              </w:rPr>
              <w:t>tul4</w:t>
            </w:r>
          </w:p>
        </w:tc>
      </w:tr>
    </w:tbl>
    <w:p w14:paraId="45EB52D2" w14:textId="5CD15651" w:rsidR="00C96E15" w:rsidRDefault="00C96E15" w:rsidP="00A07740">
      <w:pPr>
        <w:spacing w:after="120"/>
      </w:pPr>
    </w:p>
    <w:tbl>
      <w:tblPr>
        <w:tblStyle w:val="TableGrid"/>
        <w:tblW w:w="0" w:type="auto"/>
        <w:tblLook w:val="04A0" w:firstRow="1" w:lastRow="0" w:firstColumn="1" w:lastColumn="0" w:noHBand="0" w:noVBand="1"/>
      </w:tblPr>
      <w:tblGrid>
        <w:gridCol w:w="907"/>
        <w:gridCol w:w="907"/>
        <w:gridCol w:w="907"/>
        <w:gridCol w:w="1115"/>
        <w:gridCol w:w="1115"/>
        <w:gridCol w:w="1115"/>
      </w:tblGrid>
      <w:tr w:rsidR="00C96E15" w14:paraId="040ECC3B" w14:textId="77777777" w:rsidTr="00C96E15">
        <w:tc>
          <w:tcPr>
            <w:tcW w:w="907" w:type="dxa"/>
            <w:vAlign w:val="center"/>
          </w:tcPr>
          <w:p w14:paraId="741802D1" w14:textId="5CD353EB" w:rsidR="00C96E15" w:rsidRDefault="00C96E15" w:rsidP="00A07740">
            <w:pPr>
              <w:spacing w:after="120"/>
              <w:contextualSpacing/>
              <w:jc w:val="center"/>
            </w:pPr>
            <w:r>
              <w:t>1</w:t>
            </w:r>
          </w:p>
        </w:tc>
        <w:tc>
          <w:tcPr>
            <w:tcW w:w="907" w:type="dxa"/>
            <w:vAlign w:val="center"/>
          </w:tcPr>
          <w:p w14:paraId="5830FE91" w14:textId="32473883" w:rsidR="00C96E15" w:rsidRDefault="00C96E15" w:rsidP="00A07740">
            <w:pPr>
              <w:spacing w:after="120"/>
              <w:contextualSpacing/>
              <w:jc w:val="center"/>
            </w:pPr>
            <w:r>
              <w:t>2</w:t>
            </w:r>
          </w:p>
        </w:tc>
        <w:tc>
          <w:tcPr>
            <w:tcW w:w="907" w:type="dxa"/>
            <w:vAlign w:val="center"/>
          </w:tcPr>
          <w:p w14:paraId="6AA2D737" w14:textId="714FC0C5" w:rsidR="00C96E15" w:rsidRDefault="00C96E15" w:rsidP="00A07740">
            <w:pPr>
              <w:spacing w:after="120"/>
              <w:contextualSpacing/>
              <w:jc w:val="center"/>
            </w:pPr>
            <w:r>
              <w:t>3</w:t>
            </w:r>
          </w:p>
        </w:tc>
        <w:tc>
          <w:tcPr>
            <w:tcW w:w="1115" w:type="dxa"/>
            <w:vAlign w:val="center"/>
          </w:tcPr>
          <w:p w14:paraId="04275152" w14:textId="1BA334D6" w:rsidR="00C96E15" w:rsidRDefault="00C96E15" w:rsidP="00A07740">
            <w:pPr>
              <w:spacing w:after="120"/>
              <w:contextualSpacing/>
              <w:jc w:val="center"/>
            </w:pPr>
            <w:r>
              <w:t>4</w:t>
            </w:r>
          </w:p>
        </w:tc>
        <w:tc>
          <w:tcPr>
            <w:tcW w:w="1115" w:type="dxa"/>
            <w:vAlign w:val="center"/>
          </w:tcPr>
          <w:p w14:paraId="73675F53" w14:textId="5F2EC58A" w:rsidR="00C96E15" w:rsidRDefault="00C96E15" w:rsidP="00A07740">
            <w:pPr>
              <w:spacing w:after="120"/>
              <w:contextualSpacing/>
              <w:jc w:val="center"/>
            </w:pPr>
            <w:r>
              <w:t>5</w:t>
            </w:r>
          </w:p>
        </w:tc>
        <w:tc>
          <w:tcPr>
            <w:tcW w:w="1115" w:type="dxa"/>
            <w:vAlign w:val="center"/>
          </w:tcPr>
          <w:p w14:paraId="5FC0D741" w14:textId="205D2A22" w:rsidR="00C96E15" w:rsidRDefault="00C96E15" w:rsidP="00A07740">
            <w:pPr>
              <w:spacing w:after="120"/>
              <w:contextualSpacing/>
              <w:jc w:val="center"/>
            </w:pPr>
            <w:r>
              <w:t>6</w:t>
            </w:r>
          </w:p>
        </w:tc>
      </w:tr>
      <w:tr w:rsidR="00C96E15" w14:paraId="6346FA8B" w14:textId="77777777" w:rsidTr="00C96E15">
        <w:tc>
          <w:tcPr>
            <w:tcW w:w="907" w:type="dxa"/>
            <w:vAlign w:val="center"/>
          </w:tcPr>
          <w:p w14:paraId="46BDB153" w14:textId="279AC91A" w:rsidR="00C96E15" w:rsidRDefault="00C96E15" w:rsidP="00A07740">
            <w:pPr>
              <w:spacing w:after="120"/>
              <w:contextualSpacing/>
              <w:jc w:val="center"/>
            </w:pPr>
            <w:r>
              <w:t>LVS 1</w:t>
            </w:r>
          </w:p>
        </w:tc>
        <w:tc>
          <w:tcPr>
            <w:tcW w:w="907" w:type="dxa"/>
            <w:vAlign w:val="center"/>
          </w:tcPr>
          <w:p w14:paraId="76489856" w14:textId="5393EC43" w:rsidR="00C96E15" w:rsidRDefault="00C96E15" w:rsidP="00A07740">
            <w:pPr>
              <w:spacing w:after="120"/>
              <w:contextualSpacing/>
              <w:jc w:val="center"/>
            </w:pPr>
            <w:r>
              <w:t>LVS 2</w:t>
            </w:r>
          </w:p>
        </w:tc>
        <w:tc>
          <w:tcPr>
            <w:tcW w:w="907" w:type="dxa"/>
            <w:vAlign w:val="center"/>
          </w:tcPr>
          <w:p w14:paraId="5A091D9E" w14:textId="7D55049F" w:rsidR="00C96E15" w:rsidRDefault="00C96E15" w:rsidP="00A07740">
            <w:pPr>
              <w:spacing w:after="120"/>
              <w:contextualSpacing/>
              <w:jc w:val="center"/>
            </w:pPr>
            <w:r>
              <w:t>LVS 3</w:t>
            </w:r>
          </w:p>
        </w:tc>
        <w:tc>
          <w:tcPr>
            <w:tcW w:w="1115" w:type="dxa"/>
            <w:vAlign w:val="center"/>
          </w:tcPr>
          <w:p w14:paraId="2AC21256" w14:textId="127245FC" w:rsidR="00C96E15" w:rsidRDefault="00C96E15" w:rsidP="00A07740">
            <w:pPr>
              <w:spacing w:after="120"/>
              <w:contextualSpacing/>
              <w:jc w:val="center"/>
            </w:pPr>
            <w:r w:rsidRPr="00C96E15">
              <w:rPr>
                <w:rFonts w:ascii="Calibri Light" w:hAnsi="Calibri Light" w:cs="Calibri Light"/>
                <w:i/>
                <w:iCs/>
              </w:rPr>
              <w:t>Δ</w:t>
            </w:r>
            <w:r w:rsidRPr="00C96E15">
              <w:rPr>
                <w:i/>
                <w:iCs/>
              </w:rPr>
              <w:t>rpsu2</w:t>
            </w:r>
            <w:r>
              <w:t xml:space="preserve"> 1</w:t>
            </w:r>
          </w:p>
        </w:tc>
        <w:tc>
          <w:tcPr>
            <w:tcW w:w="1115" w:type="dxa"/>
            <w:vAlign w:val="center"/>
          </w:tcPr>
          <w:p w14:paraId="72464235" w14:textId="03776B8B" w:rsidR="00C96E15" w:rsidRPr="00C96E15" w:rsidRDefault="00C96E15" w:rsidP="00A07740">
            <w:pPr>
              <w:spacing w:after="120"/>
              <w:contextualSpacing/>
              <w:jc w:val="center"/>
            </w:pPr>
            <w:r w:rsidRPr="00C96E15">
              <w:rPr>
                <w:rFonts w:ascii="Calibri Light" w:hAnsi="Calibri Light" w:cs="Calibri Light"/>
                <w:i/>
                <w:iCs/>
              </w:rPr>
              <w:t>Δ</w:t>
            </w:r>
            <w:r w:rsidRPr="00C96E15">
              <w:rPr>
                <w:i/>
                <w:iCs/>
              </w:rPr>
              <w:t>rpsu2</w:t>
            </w:r>
            <w:r>
              <w:rPr>
                <w:i/>
                <w:iCs/>
              </w:rPr>
              <w:t xml:space="preserve"> </w:t>
            </w:r>
            <w:r>
              <w:t>2</w:t>
            </w:r>
          </w:p>
        </w:tc>
        <w:tc>
          <w:tcPr>
            <w:tcW w:w="1115" w:type="dxa"/>
            <w:vAlign w:val="center"/>
          </w:tcPr>
          <w:p w14:paraId="0C66EAB6" w14:textId="0EBB22E7" w:rsidR="00C96E15" w:rsidRPr="00C96E15" w:rsidRDefault="00C96E15" w:rsidP="00A07740">
            <w:pPr>
              <w:spacing w:after="120"/>
              <w:contextualSpacing/>
              <w:jc w:val="center"/>
            </w:pPr>
            <w:r w:rsidRPr="00C96E15">
              <w:rPr>
                <w:rFonts w:ascii="Calibri Light" w:hAnsi="Calibri Light" w:cs="Calibri Light"/>
                <w:i/>
                <w:iCs/>
              </w:rPr>
              <w:t>Δ</w:t>
            </w:r>
            <w:r w:rsidRPr="00C96E15">
              <w:rPr>
                <w:i/>
                <w:iCs/>
              </w:rPr>
              <w:t>rpsu2</w:t>
            </w:r>
            <w:r>
              <w:t xml:space="preserve"> 3</w:t>
            </w:r>
          </w:p>
        </w:tc>
      </w:tr>
    </w:tbl>
    <w:p w14:paraId="540C497D" w14:textId="32D41B6B" w:rsidR="008D7E4B" w:rsidRDefault="00C96E15" w:rsidP="00A07740">
      <w:pPr>
        <w:spacing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tblGrid>
      <w:tr w:rsidR="00C96E15" w14:paraId="151755B4" w14:textId="77777777" w:rsidTr="00C96E15">
        <w:tc>
          <w:tcPr>
            <w:tcW w:w="485" w:type="dxa"/>
            <w:vAlign w:val="center"/>
          </w:tcPr>
          <w:p w14:paraId="31EFF12D" w14:textId="77777777" w:rsidR="00C96E15" w:rsidRDefault="00C96E15" w:rsidP="00A07740">
            <w:pPr>
              <w:spacing w:after="120"/>
              <w:contextualSpacing/>
              <w:jc w:val="center"/>
            </w:pPr>
          </w:p>
        </w:tc>
        <w:tc>
          <w:tcPr>
            <w:tcW w:w="436" w:type="dxa"/>
            <w:vAlign w:val="center"/>
          </w:tcPr>
          <w:p w14:paraId="5D04141A" w14:textId="5F976A1A" w:rsidR="00C96E15" w:rsidRDefault="00C96E15" w:rsidP="00A07740">
            <w:pPr>
              <w:spacing w:after="120"/>
              <w:contextualSpacing/>
              <w:jc w:val="center"/>
            </w:pPr>
            <w:r>
              <w:t>1</w:t>
            </w:r>
          </w:p>
        </w:tc>
        <w:tc>
          <w:tcPr>
            <w:tcW w:w="436" w:type="dxa"/>
            <w:vAlign w:val="center"/>
          </w:tcPr>
          <w:p w14:paraId="0084119A" w14:textId="4ECE5417" w:rsidR="00C96E15" w:rsidRDefault="00C96E15" w:rsidP="00A07740">
            <w:pPr>
              <w:spacing w:after="120"/>
              <w:contextualSpacing/>
              <w:jc w:val="center"/>
            </w:pPr>
            <w:r>
              <w:t>2</w:t>
            </w:r>
          </w:p>
        </w:tc>
        <w:tc>
          <w:tcPr>
            <w:tcW w:w="436" w:type="dxa"/>
            <w:vAlign w:val="center"/>
          </w:tcPr>
          <w:p w14:paraId="65A3E07D" w14:textId="5C7CDEBB" w:rsidR="00C96E15" w:rsidRDefault="00C96E15" w:rsidP="00A07740">
            <w:pPr>
              <w:spacing w:after="120"/>
              <w:contextualSpacing/>
              <w:jc w:val="center"/>
            </w:pPr>
            <w:r>
              <w:t>3</w:t>
            </w:r>
          </w:p>
        </w:tc>
        <w:tc>
          <w:tcPr>
            <w:tcW w:w="428" w:type="dxa"/>
            <w:vAlign w:val="center"/>
          </w:tcPr>
          <w:p w14:paraId="5AE8074F" w14:textId="3D7986BF" w:rsidR="00C96E15" w:rsidRDefault="00C96E15" w:rsidP="00A07740">
            <w:pPr>
              <w:spacing w:after="120"/>
              <w:contextualSpacing/>
              <w:jc w:val="center"/>
            </w:pPr>
            <w:r>
              <w:t>4</w:t>
            </w:r>
          </w:p>
        </w:tc>
        <w:tc>
          <w:tcPr>
            <w:tcW w:w="428" w:type="dxa"/>
            <w:vAlign w:val="center"/>
          </w:tcPr>
          <w:p w14:paraId="126D3639" w14:textId="7A332CEB" w:rsidR="00C96E15" w:rsidRDefault="00C96E15" w:rsidP="00A07740">
            <w:pPr>
              <w:spacing w:after="120"/>
              <w:contextualSpacing/>
              <w:jc w:val="center"/>
            </w:pPr>
            <w:r>
              <w:t>5</w:t>
            </w:r>
          </w:p>
        </w:tc>
        <w:tc>
          <w:tcPr>
            <w:tcW w:w="429" w:type="dxa"/>
            <w:vAlign w:val="center"/>
          </w:tcPr>
          <w:p w14:paraId="02C5D7FE" w14:textId="184F23EB" w:rsidR="00C96E15" w:rsidRDefault="00C96E15" w:rsidP="00A07740">
            <w:pPr>
              <w:spacing w:after="120"/>
              <w:contextualSpacing/>
              <w:jc w:val="center"/>
            </w:pPr>
            <w:r>
              <w:t>6</w:t>
            </w:r>
          </w:p>
        </w:tc>
        <w:tc>
          <w:tcPr>
            <w:tcW w:w="443" w:type="dxa"/>
            <w:vAlign w:val="center"/>
          </w:tcPr>
          <w:p w14:paraId="7AFBCFFC" w14:textId="2F219B41" w:rsidR="00C96E15" w:rsidRDefault="00C96E15" w:rsidP="00A07740">
            <w:pPr>
              <w:spacing w:after="120"/>
              <w:contextualSpacing/>
              <w:jc w:val="center"/>
            </w:pPr>
            <w:r>
              <w:t>7</w:t>
            </w:r>
          </w:p>
        </w:tc>
        <w:tc>
          <w:tcPr>
            <w:tcW w:w="444" w:type="dxa"/>
            <w:vAlign w:val="center"/>
          </w:tcPr>
          <w:p w14:paraId="2966F6E7" w14:textId="374DDEE3" w:rsidR="00C96E15" w:rsidRDefault="00C96E15" w:rsidP="00A07740">
            <w:pPr>
              <w:spacing w:after="120"/>
              <w:contextualSpacing/>
              <w:jc w:val="center"/>
            </w:pPr>
            <w:r>
              <w:t>8</w:t>
            </w:r>
          </w:p>
        </w:tc>
        <w:tc>
          <w:tcPr>
            <w:tcW w:w="444" w:type="dxa"/>
            <w:vAlign w:val="center"/>
          </w:tcPr>
          <w:p w14:paraId="6E1ACC2A" w14:textId="416C6EE0" w:rsidR="00C96E15" w:rsidRDefault="00C96E15" w:rsidP="00A07740">
            <w:pPr>
              <w:spacing w:after="120"/>
              <w:contextualSpacing/>
              <w:jc w:val="center"/>
            </w:pPr>
            <w:r>
              <w:t>9</w:t>
            </w:r>
          </w:p>
        </w:tc>
      </w:tr>
      <w:tr w:rsidR="00C96E15" w14:paraId="1B66533A" w14:textId="77777777" w:rsidTr="00C96E15">
        <w:tc>
          <w:tcPr>
            <w:tcW w:w="485" w:type="dxa"/>
            <w:vAlign w:val="center"/>
          </w:tcPr>
          <w:p w14:paraId="3B3FAA57" w14:textId="3E01AC39" w:rsidR="00C96E15" w:rsidRDefault="00C96E15" w:rsidP="00A07740">
            <w:pPr>
              <w:spacing w:after="120"/>
              <w:contextualSpacing/>
              <w:jc w:val="center"/>
            </w:pPr>
            <w:r>
              <w:lastRenderedPageBreak/>
              <w:t>A</w:t>
            </w:r>
          </w:p>
        </w:tc>
        <w:tc>
          <w:tcPr>
            <w:tcW w:w="1308" w:type="dxa"/>
            <w:gridSpan w:val="3"/>
            <w:vAlign w:val="center"/>
          </w:tcPr>
          <w:p w14:paraId="60817DFC" w14:textId="52CEB841" w:rsidR="00C96E15" w:rsidRDefault="00C96E15" w:rsidP="00A07740">
            <w:pPr>
              <w:spacing w:after="120"/>
              <w:contextualSpacing/>
              <w:jc w:val="center"/>
            </w:pPr>
            <w:r>
              <w:t>A1</w:t>
            </w:r>
          </w:p>
        </w:tc>
        <w:tc>
          <w:tcPr>
            <w:tcW w:w="1285" w:type="dxa"/>
            <w:gridSpan w:val="3"/>
            <w:vAlign w:val="center"/>
          </w:tcPr>
          <w:p w14:paraId="676F7D9E" w14:textId="433C1356" w:rsidR="00C96E15" w:rsidRDefault="00C96E15" w:rsidP="00A07740">
            <w:pPr>
              <w:spacing w:after="120"/>
              <w:contextualSpacing/>
              <w:jc w:val="center"/>
            </w:pPr>
            <w:r>
              <w:t>B1</w:t>
            </w:r>
          </w:p>
        </w:tc>
        <w:tc>
          <w:tcPr>
            <w:tcW w:w="1331" w:type="dxa"/>
            <w:gridSpan w:val="3"/>
            <w:vAlign w:val="center"/>
          </w:tcPr>
          <w:p w14:paraId="7FAFEEBA" w14:textId="4F3F7711" w:rsidR="00C96E15" w:rsidRDefault="00C96E15" w:rsidP="00A07740">
            <w:pPr>
              <w:spacing w:after="120"/>
              <w:contextualSpacing/>
              <w:jc w:val="center"/>
            </w:pPr>
            <w:r>
              <w:t>C1</w:t>
            </w:r>
          </w:p>
        </w:tc>
      </w:tr>
      <w:tr w:rsidR="00C96E15" w14:paraId="4A1EDA18" w14:textId="77777777" w:rsidTr="00C96E15">
        <w:tc>
          <w:tcPr>
            <w:tcW w:w="485" w:type="dxa"/>
            <w:vAlign w:val="center"/>
          </w:tcPr>
          <w:p w14:paraId="3F93A313" w14:textId="6138D023" w:rsidR="00C96E15" w:rsidRDefault="00C96E15" w:rsidP="00A07740">
            <w:pPr>
              <w:spacing w:after="120"/>
              <w:contextualSpacing/>
              <w:jc w:val="center"/>
            </w:pPr>
            <w:r>
              <w:t>B</w:t>
            </w:r>
          </w:p>
        </w:tc>
        <w:tc>
          <w:tcPr>
            <w:tcW w:w="1308" w:type="dxa"/>
            <w:gridSpan w:val="3"/>
            <w:vAlign w:val="center"/>
          </w:tcPr>
          <w:p w14:paraId="7912B500" w14:textId="37F77A66" w:rsidR="00C96E15" w:rsidRDefault="00C96E15" w:rsidP="00A07740">
            <w:pPr>
              <w:spacing w:after="120"/>
              <w:contextualSpacing/>
              <w:jc w:val="center"/>
            </w:pPr>
            <w:r>
              <w:t>A2</w:t>
            </w:r>
          </w:p>
        </w:tc>
        <w:tc>
          <w:tcPr>
            <w:tcW w:w="1285" w:type="dxa"/>
            <w:gridSpan w:val="3"/>
            <w:vAlign w:val="center"/>
          </w:tcPr>
          <w:p w14:paraId="49CFF94A" w14:textId="15E0545B" w:rsidR="00C96E15" w:rsidRDefault="00C96E15" w:rsidP="00A07740">
            <w:pPr>
              <w:spacing w:after="120"/>
              <w:contextualSpacing/>
              <w:jc w:val="center"/>
            </w:pPr>
            <w:r>
              <w:t>B2</w:t>
            </w:r>
          </w:p>
        </w:tc>
        <w:tc>
          <w:tcPr>
            <w:tcW w:w="1331" w:type="dxa"/>
            <w:gridSpan w:val="3"/>
            <w:vAlign w:val="center"/>
          </w:tcPr>
          <w:p w14:paraId="2A423CAF" w14:textId="17647203" w:rsidR="00C96E15" w:rsidRDefault="00C96E15" w:rsidP="00A07740">
            <w:pPr>
              <w:spacing w:after="120"/>
              <w:contextualSpacing/>
              <w:jc w:val="center"/>
            </w:pPr>
            <w:r>
              <w:t>C2</w:t>
            </w:r>
          </w:p>
        </w:tc>
      </w:tr>
      <w:tr w:rsidR="00C96E15" w14:paraId="2FDFBB12" w14:textId="77777777" w:rsidTr="00C96E15">
        <w:tc>
          <w:tcPr>
            <w:tcW w:w="485" w:type="dxa"/>
            <w:vAlign w:val="center"/>
          </w:tcPr>
          <w:p w14:paraId="1CA1A05D" w14:textId="5B95A8DA" w:rsidR="00C96E15" w:rsidRDefault="00C96E15" w:rsidP="00A07740">
            <w:pPr>
              <w:spacing w:after="120"/>
              <w:contextualSpacing/>
              <w:jc w:val="center"/>
            </w:pPr>
            <w:r>
              <w:t>C</w:t>
            </w:r>
          </w:p>
        </w:tc>
        <w:tc>
          <w:tcPr>
            <w:tcW w:w="1308" w:type="dxa"/>
            <w:gridSpan w:val="3"/>
            <w:vAlign w:val="center"/>
          </w:tcPr>
          <w:p w14:paraId="4B109F1D" w14:textId="4BF71C55" w:rsidR="00C96E15" w:rsidRDefault="00C96E15" w:rsidP="00A07740">
            <w:pPr>
              <w:spacing w:after="120"/>
              <w:contextualSpacing/>
              <w:jc w:val="center"/>
            </w:pPr>
            <w:r>
              <w:t>A3</w:t>
            </w:r>
          </w:p>
        </w:tc>
        <w:tc>
          <w:tcPr>
            <w:tcW w:w="1285" w:type="dxa"/>
            <w:gridSpan w:val="3"/>
            <w:vAlign w:val="center"/>
          </w:tcPr>
          <w:p w14:paraId="565D91C3" w14:textId="5687E9D1" w:rsidR="00C96E15" w:rsidRDefault="00C96E15" w:rsidP="00A07740">
            <w:pPr>
              <w:spacing w:after="120"/>
              <w:contextualSpacing/>
              <w:jc w:val="center"/>
            </w:pPr>
            <w:r>
              <w:t>B3</w:t>
            </w:r>
          </w:p>
        </w:tc>
        <w:tc>
          <w:tcPr>
            <w:tcW w:w="1331" w:type="dxa"/>
            <w:gridSpan w:val="3"/>
            <w:vAlign w:val="center"/>
          </w:tcPr>
          <w:p w14:paraId="1A259C09" w14:textId="7A241359" w:rsidR="00C96E15" w:rsidRDefault="00C96E15" w:rsidP="00A07740">
            <w:pPr>
              <w:spacing w:after="120"/>
              <w:contextualSpacing/>
              <w:jc w:val="center"/>
            </w:pPr>
            <w:r>
              <w:t>C3</w:t>
            </w:r>
          </w:p>
        </w:tc>
      </w:tr>
      <w:tr w:rsidR="00C96E15" w14:paraId="579D5CCA" w14:textId="77777777" w:rsidTr="00C96E15">
        <w:tc>
          <w:tcPr>
            <w:tcW w:w="485" w:type="dxa"/>
            <w:vAlign w:val="center"/>
          </w:tcPr>
          <w:p w14:paraId="3518650D" w14:textId="177BA0BE" w:rsidR="00C96E15" w:rsidRDefault="00C96E15" w:rsidP="00A07740">
            <w:pPr>
              <w:spacing w:after="120"/>
              <w:contextualSpacing/>
              <w:jc w:val="center"/>
            </w:pPr>
            <w:r>
              <w:t>D</w:t>
            </w:r>
          </w:p>
        </w:tc>
        <w:tc>
          <w:tcPr>
            <w:tcW w:w="1308" w:type="dxa"/>
            <w:gridSpan w:val="3"/>
            <w:vAlign w:val="center"/>
          </w:tcPr>
          <w:p w14:paraId="66291011" w14:textId="37606A6A" w:rsidR="00C96E15" w:rsidRDefault="00C96E15" w:rsidP="00A07740">
            <w:pPr>
              <w:spacing w:after="120"/>
              <w:contextualSpacing/>
              <w:jc w:val="center"/>
            </w:pPr>
            <w:r>
              <w:t>A4</w:t>
            </w:r>
          </w:p>
        </w:tc>
        <w:tc>
          <w:tcPr>
            <w:tcW w:w="1285" w:type="dxa"/>
            <w:gridSpan w:val="3"/>
            <w:vAlign w:val="center"/>
          </w:tcPr>
          <w:p w14:paraId="5EB336B0" w14:textId="27A8FCFF" w:rsidR="00C96E15" w:rsidRDefault="00C96E15" w:rsidP="00A07740">
            <w:pPr>
              <w:spacing w:after="120"/>
              <w:contextualSpacing/>
              <w:jc w:val="center"/>
            </w:pPr>
            <w:r>
              <w:t>B4</w:t>
            </w:r>
          </w:p>
        </w:tc>
        <w:tc>
          <w:tcPr>
            <w:tcW w:w="1331" w:type="dxa"/>
            <w:gridSpan w:val="3"/>
            <w:vAlign w:val="center"/>
          </w:tcPr>
          <w:p w14:paraId="5563255E" w14:textId="1171A6DD" w:rsidR="00C96E15" w:rsidRDefault="00C96E15" w:rsidP="00A07740">
            <w:pPr>
              <w:spacing w:after="120"/>
              <w:contextualSpacing/>
              <w:jc w:val="center"/>
            </w:pPr>
            <w:r>
              <w:t>C4</w:t>
            </w:r>
          </w:p>
        </w:tc>
      </w:tr>
      <w:tr w:rsidR="00C96E15" w14:paraId="6ECF0526" w14:textId="77777777" w:rsidTr="00C96E15">
        <w:tc>
          <w:tcPr>
            <w:tcW w:w="485" w:type="dxa"/>
            <w:vAlign w:val="center"/>
          </w:tcPr>
          <w:p w14:paraId="4AFDA2D3" w14:textId="7CD261ED" w:rsidR="00C96E15" w:rsidRDefault="00C96E15" w:rsidP="00A07740">
            <w:pPr>
              <w:spacing w:after="120"/>
              <w:contextualSpacing/>
              <w:jc w:val="center"/>
            </w:pPr>
            <w:r>
              <w:t>E</w:t>
            </w:r>
          </w:p>
        </w:tc>
        <w:tc>
          <w:tcPr>
            <w:tcW w:w="1308" w:type="dxa"/>
            <w:gridSpan w:val="3"/>
            <w:vAlign w:val="center"/>
          </w:tcPr>
          <w:p w14:paraId="5CC72B95" w14:textId="76A9F689" w:rsidR="00C96E15" w:rsidRDefault="00C96E15" w:rsidP="00A07740">
            <w:pPr>
              <w:spacing w:after="120"/>
              <w:contextualSpacing/>
              <w:jc w:val="center"/>
            </w:pPr>
            <w:r>
              <w:t>A5</w:t>
            </w:r>
          </w:p>
        </w:tc>
        <w:tc>
          <w:tcPr>
            <w:tcW w:w="1285" w:type="dxa"/>
            <w:gridSpan w:val="3"/>
            <w:vAlign w:val="center"/>
          </w:tcPr>
          <w:p w14:paraId="32D96178" w14:textId="796CD582" w:rsidR="00C96E15" w:rsidRDefault="00C96E15" w:rsidP="00A07740">
            <w:pPr>
              <w:spacing w:after="120"/>
              <w:contextualSpacing/>
              <w:jc w:val="center"/>
            </w:pPr>
            <w:r>
              <w:t>B5</w:t>
            </w:r>
          </w:p>
        </w:tc>
        <w:tc>
          <w:tcPr>
            <w:tcW w:w="1331" w:type="dxa"/>
            <w:gridSpan w:val="3"/>
            <w:vAlign w:val="center"/>
          </w:tcPr>
          <w:p w14:paraId="0D3CC144" w14:textId="3B05F45E" w:rsidR="00C96E15" w:rsidRDefault="00C96E15" w:rsidP="00A07740">
            <w:pPr>
              <w:spacing w:after="120"/>
              <w:contextualSpacing/>
              <w:jc w:val="center"/>
            </w:pPr>
            <w:r>
              <w:t>C5</w:t>
            </w:r>
          </w:p>
        </w:tc>
      </w:tr>
      <w:tr w:rsidR="00C96E15" w14:paraId="7E0D92DC" w14:textId="77777777" w:rsidTr="00C96E15">
        <w:tc>
          <w:tcPr>
            <w:tcW w:w="485" w:type="dxa"/>
            <w:vAlign w:val="center"/>
          </w:tcPr>
          <w:p w14:paraId="17056C88" w14:textId="2E03B730" w:rsidR="00C96E15" w:rsidRDefault="00C96E15" w:rsidP="00A07740">
            <w:pPr>
              <w:spacing w:after="120"/>
              <w:contextualSpacing/>
              <w:jc w:val="center"/>
            </w:pPr>
            <w:r>
              <w:t>F</w:t>
            </w:r>
          </w:p>
        </w:tc>
        <w:tc>
          <w:tcPr>
            <w:tcW w:w="1308" w:type="dxa"/>
            <w:gridSpan w:val="3"/>
            <w:vAlign w:val="center"/>
          </w:tcPr>
          <w:p w14:paraId="3B20C7B3" w14:textId="20ED4E08" w:rsidR="00C96E15" w:rsidRDefault="00C96E15" w:rsidP="00A07740">
            <w:pPr>
              <w:spacing w:after="120"/>
              <w:contextualSpacing/>
              <w:jc w:val="center"/>
            </w:pPr>
            <w:r>
              <w:t>A6</w:t>
            </w:r>
          </w:p>
        </w:tc>
        <w:tc>
          <w:tcPr>
            <w:tcW w:w="1285" w:type="dxa"/>
            <w:gridSpan w:val="3"/>
            <w:vAlign w:val="center"/>
          </w:tcPr>
          <w:p w14:paraId="19ED8816" w14:textId="622E01B9" w:rsidR="00C96E15" w:rsidRDefault="00C96E15" w:rsidP="00A07740">
            <w:pPr>
              <w:spacing w:after="120"/>
              <w:contextualSpacing/>
              <w:jc w:val="center"/>
            </w:pPr>
            <w:r>
              <w:t>B6</w:t>
            </w:r>
          </w:p>
        </w:tc>
        <w:tc>
          <w:tcPr>
            <w:tcW w:w="1331" w:type="dxa"/>
            <w:gridSpan w:val="3"/>
            <w:vAlign w:val="center"/>
          </w:tcPr>
          <w:p w14:paraId="0A8A7DED" w14:textId="3A7197AA" w:rsidR="00C96E15" w:rsidRDefault="00C96E15" w:rsidP="00A07740">
            <w:pPr>
              <w:spacing w:after="120"/>
              <w:contextualSpacing/>
              <w:jc w:val="center"/>
            </w:pPr>
            <w:r>
              <w:t>C6</w:t>
            </w:r>
          </w:p>
        </w:tc>
      </w:tr>
    </w:tbl>
    <w:p w14:paraId="69588184" w14:textId="77777777" w:rsidR="00C96E15" w:rsidRDefault="00C96E15" w:rsidP="00A07740"/>
    <w:p w14:paraId="3DF7D398" w14:textId="395ABEDA" w:rsidR="009F78D2" w:rsidRPr="006F580A" w:rsidRDefault="00421A59" w:rsidP="00A07740">
      <w:pPr>
        <w:pStyle w:val="Heading2"/>
      </w:pPr>
      <w:bookmarkStart w:id="35" w:name="_Toc112917717"/>
      <w:r>
        <w:t>Saturday</w:t>
      </w:r>
      <w:r w:rsidR="009F78D2" w:rsidRPr="006F580A">
        <w:t xml:space="preserve">, </w:t>
      </w:r>
      <w:r w:rsidR="009F78D2">
        <w:t>July</w:t>
      </w:r>
      <w:r w:rsidR="009F78D2" w:rsidRPr="006F580A">
        <w:t xml:space="preserve"> </w:t>
      </w:r>
      <w:r w:rsidR="009F78D2">
        <w:t>2</w:t>
      </w:r>
      <w:r>
        <w:t>3</w:t>
      </w:r>
      <w:r w:rsidR="009F78D2" w:rsidRPr="006F580A">
        <w:t>, 2022</w:t>
      </w:r>
      <w:bookmarkEnd w:id="35"/>
    </w:p>
    <w:p w14:paraId="677D48E1" w14:textId="77777777" w:rsidR="009F78D2" w:rsidRPr="006F580A" w:rsidRDefault="009F78D2" w:rsidP="00A07740">
      <w:pPr>
        <w:rPr>
          <w:b/>
          <w:sz w:val="18"/>
          <w:szCs w:val="18"/>
        </w:rPr>
      </w:pPr>
      <w:r w:rsidRPr="006F580A">
        <w:rPr>
          <w:b/>
          <w:sz w:val="18"/>
          <w:szCs w:val="18"/>
        </w:rPr>
        <w:t>To Do:</w:t>
      </w:r>
    </w:p>
    <w:p w14:paraId="32B5882A" w14:textId="6F63F9FF" w:rsidR="00752623" w:rsidRPr="00A834F7" w:rsidRDefault="00752623" w:rsidP="00A07740">
      <w:pPr>
        <w:numPr>
          <w:ilvl w:val="0"/>
          <w:numId w:val="51"/>
        </w:numPr>
        <w:pBdr>
          <w:top w:val="nil"/>
          <w:left w:val="nil"/>
          <w:bottom w:val="nil"/>
          <w:right w:val="nil"/>
          <w:between w:val="nil"/>
        </w:pBdr>
        <w:rPr>
          <w:strike/>
          <w:color w:val="000000"/>
          <w:sz w:val="18"/>
          <w:szCs w:val="18"/>
        </w:rPr>
      </w:pPr>
      <w:r w:rsidRPr="00A834F7">
        <w:rPr>
          <w:strike/>
          <w:color w:val="000000"/>
          <w:sz w:val="18"/>
          <w:szCs w:val="18"/>
        </w:rPr>
        <w:t>Make electrocompetent KRLVS153</w:t>
      </w:r>
    </w:p>
    <w:p w14:paraId="7935738B" w14:textId="37FCE4A5" w:rsidR="00752623" w:rsidRPr="00A834F7" w:rsidRDefault="00752623" w:rsidP="00A07740">
      <w:pPr>
        <w:numPr>
          <w:ilvl w:val="0"/>
          <w:numId w:val="51"/>
        </w:numPr>
        <w:pBdr>
          <w:top w:val="nil"/>
          <w:left w:val="nil"/>
          <w:bottom w:val="nil"/>
          <w:right w:val="nil"/>
          <w:between w:val="nil"/>
        </w:pBdr>
        <w:rPr>
          <w:strike/>
          <w:color w:val="000000"/>
          <w:sz w:val="18"/>
          <w:szCs w:val="18"/>
        </w:rPr>
      </w:pPr>
      <w:r w:rsidRPr="00A834F7">
        <w:rPr>
          <w:strike/>
          <w:color w:val="000000"/>
          <w:sz w:val="18"/>
          <w:szCs w:val="18"/>
        </w:rPr>
        <w:t>Make electrocompetent KRLVS157</w:t>
      </w:r>
    </w:p>
    <w:p w14:paraId="129E95DB" w14:textId="1BBC4C08" w:rsidR="00752623" w:rsidRPr="00A834F7" w:rsidRDefault="00752623" w:rsidP="00A07740">
      <w:pPr>
        <w:numPr>
          <w:ilvl w:val="0"/>
          <w:numId w:val="51"/>
        </w:numPr>
        <w:pBdr>
          <w:top w:val="nil"/>
          <w:left w:val="nil"/>
          <w:bottom w:val="nil"/>
          <w:right w:val="nil"/>
          <w:between w:val="nil"/>
        </w:pBdr>
        <w:rPr>
          <w:strike/>
          <w:color w:val="000000"/>
          <w:sz w:val="18"/>
          <w:szCs w:val="18"/>
        </w:rPr>
      </w:pPr>
      <w:r w:rsidRPr="00A834F7">
        <w:rPr>
          <w:strike/>
          <w:color w:val="000000"/>
          <w:sz w:val="18"/>
          <w:szCs w:val="18"/>
        </w:rPr>
        <w:t>Electroporate KRLVS153 with pKR135 and pKR30</w:t>
      </w:r>
    </w:p>
    <w:p w14:paraId="12D98F04" w14:textId="57B20484" w:rsidR="009F78D2" w:rsidRPr="00A834F7" w:rsidRDefault="00752623" w:rsidP="00A07740">
      <w:pPr>
        <w:numPr>
          <w:ilvl w:val="0"/>
          <w:numId w:val="51"/>
        </w:numPr>
        <w:pBdr>
          <w:top w:val="nil"/>
          <w:left w:val="nil"/>
          <w:bottom w:val="nil"/>
          <w:right w:val="nil"/>
          <w:between w:val="nil"/>
        </w:pBdr>
        <w:rPr>
          <w:strike/>
          <w:color w:val="000000"/>
          <w:sz w:val="18"/>
          <w:szCs w:val="18"/>
        </w:rPr>
      </w:pPr>
      <w:r w:rsidRPr="00A834F7">
        <w:rPr>
          <w:strike/>
          <w:color w:val="000000"/>
          <w:sz w:val="18"/>
          <w:szCs w:val="18"/>
        </w:rPr>
        <w:t>Electroporate KRLVS157 with pF</w:t>
      </w:r>
    </w:p>
    <w:p w14:paraId="63641232" w14:textId="236FCD15" w:rsidR="00752623" w:rsidRPr="00752623" w:rsidRDefault="00752623" w:rsidP="00A07740">
      <w:pPr>
        <w:pBdr>
          <w:top w:val="nil"/>
          <w:left w:val="nil"/>
          <w:bottom w:val="nil"/>
          <w:right w:val="nil"/>
          <w:between w:val="nil"/>
        </w:pBdr>
        <w:spacing w:before="120" w:after="120"/>
        <w:rPr>
          <w:b/>
          <w:bCs/>
          <w:color w:val="000000"/>
          <w:u w:val="single"/>
        </w:rPr>
      </w:pPr>
      <w:r w:rsidRPr="00752623">
        <w:rPr>
          <w:b/>
          <w:bCs/>
          <w:color w:val="000000"/>
          <w:u w:val="single"/>
        </w:rPr>
        <w:t xml:space="preserve">Results and Data: </w:t>
      </w:r>
    </w:p>
    <w:p w14:paraId="160659E7" w14:textId="52602DDC" w:rsidR="00752623" w:rsidRPr="006F580A" w:rsidRDefault="00752623" w:rsidP="00A07740">
      <w:pPr>
        <w:pStyle w:val="Heading3"/>
      </w:pPr>
      <w:bookmarkStart w:id="36" w:name="_Toc112917718"/>
      <w:r w:rsidRPr="006F580A">
        <w:t xml:space="preserve">Preparing Electrocompetent </w:t>
      </w:r>
      <w:r>
        <w:t>KR</w:t>
      </w:r>
      <w:r w:rsidRPr="006F580A">
        <w:t>LVS</w:t>
      </w:r>
      <w:r>
        <w:t>153</w:t>
      </w:r>
      <w:r w:rsidRPr="006F580A">
        <w:t xml:space="preserve"> </w:t>
      </w:r>
      <w:r>
        <w:t xml:space="preserve">and KRLVS157 </w:t>
      </w:r>
      <w:r w:rsidRPr="006F580A">
        <w:t>Cells</w:t>
      </w:r>
      <w:bookmarkEnd w:id="36"/>
    </w:p>
    <w:p w14:paraId="0CB3C02C" w14:textId="77777777" w:rsidR="00752623" w:rsidRPr="006F580A" w:rsidRDefault="00752623" w:rsidP="00A07740">
      <w:pPr>
        <w:pStyle w:val="ListParagraph"/>
        <w:numPr>
          <w:ilvl w:val="0"/>
          <w:numId w:val="53"/>
        </w:numPr>
      </w:pPr>
      <w:r w:rsidRPr="006F580A">
        <w:t xml:space="preserve">Scrape up entire plate of cells into 400 uL of sterile 10% sucrose and resuspend </w:t>
      </w:r>
    </w:p>
    <w:p w14:paraId="66E015E0" w14:textId="77777777" w:rsidR="00752623" w:rsidRPr="006F580A" w:rsidRDefault="00752623" w:rsidP="00A07740">
      <w:pPr>
        <w:pStyle w:val="ListParagraph"/>
        <w:numPr>
          <w:ilvl w:val="0"/>
          <w:numId w:val="53"/>
        </w:numPr>
      </w:pPr>
      <w:r w:rsidRPr="006F580A">
        <w:t>Add 1.1 mL of 10% sucrose to a final volume of 1.5 mL</w:t>
      </w:r>
    </w:p>
    <w:p w14:paraId="3DB40D90" w14:textId="77777777" w:rsidR="00752623" w:rsidRPr="006F580A" w:rsidRDefault="00752623" w:rsidP="00A07740">
      <w:pPr>
        <w:pStyle w:val="ListParagraph"/>
        <w:numPr>
          <w:ilvl w:val="0"/>
          <w:numId w:val="53"/>
        </w:numPr>
      </w:pPr>
      <w:r w:rsidRPr="006F580A">
        <w:t>Spin for 3 minutes at 10,000 rpm</w:t>
      </w:r>
    </w:p>
    <w:p w14:paraId="3F792953" w14:textId="77777777" w:rsidR="00752623" w:rsidRPr="006F580A" w:rsidRDefault="00752623" w:rsidP="00A07740">
      <w:pPr>
        <w:pStyle w:val="ListParagraph"/>
        <w:numPr>
          <w:ilvl w:val="0"/>
          <w:numId w:val="53"/>
        </w:numPr>
      </w:pPr>
      <w:r w:rsidRPr="006F580A">
        <w:t>Remove supernatant, throw out, and resuspend in fresh 1 mL 10% sucrose</w:t>
      </w:r>
    </w:p>
    <w:p w14:paraId="26333117" w14:textId="77777777" w:rsidR="00752623" w:rsidRPr="006F580A" w:rsidRDefault="00752623" w:rsidP="00A07740">
      <w:pPr>
        <w:pStyle w:val="ListParagraph"/>
        <w:numPr>
          <w:ilvl w:val="0"/>
          <w:numId w:val="53"/>
        </w:numPr>
      </w:pPr>
      <w:r w:rsidRPr="006F580A">
        <w:t>Repeat 3x-5x in 10% sucrose</w:t>
      </w:r>
    </w:p>
    <w:p w14:paraId="14EF1454" w14:textId="77777777" w:rsidR="00752623" w:rsidRPr="006F580A" w:rsidRDefault="00752623" w:rsidP="00A07740">
      <w:pPr>
        <w:pStyle w:val="ListParagraph"/>
        <w:numPr>
          <w:ilvl w:val="0"/>
          <w:numId w:val="53"/>
        </w:numPr>
      </w:pPr>
      <w:r w:rsidRPr="006F580A">
        <w:t>After final spin, remove all supernatant.</w:t>
      </w:r>
    </w:p>
    <w:p w14:paraId="32EB8D3E" w14:textId="77777777" w:rsidR="00752623" w:rsidRPr="006F580A" w:rsidRDefault="00752623" w:rsidP="00A07740">
      <w:pPr>
        <w:pStyle w:val="ListParagraph"/>
        <w:numPr>
          <w:ilvl w:val="0"/>
          <w:numId w:val="53"/>
        </w:numPr>
      </w:pPr>
      <w:r w:rsidRPr="006F580A">
        <w:t>Resuspend cells in 10% sucrose at high density (corresponding to ~1x10</w:t>
      </w:r>
      <w:r w:rsidRPr="006F580A">
        <w:rPr>
          <w:vertAlign w:val="superscript"/>
        </w:rPr>
        <w:t>11</w:t>
      </w:r>
      <w:r w:rsidRPr="006F580A">
        <w:t xml:space="preserve"> cells /mL); these are EC cells by slowly adding 110 uL at a time. It should be about equal amounts of cells as sucrose. </w:t>
      </w:r>
    </w:p>
    <w:p w14:paraId="11965C3E" w14:textId="77777777" w:rsidR="00752623" w:rsidRPr="00C34875" w:rsidRDefault="00752623" w:rsidP="00A07740">
      <w:pPr>
        <w:pStyle w:val="ListParagraph"/>
        <w:numPr>
          <w:ilvl w:val="0"/>
          <w:numId w:val="53"/>
        </w:numPr>
      </w:pPr>
      <w:r w:rsidRPr="006F580A">
        <w:t>For any extra EC cells, aliquot ~110 μL / sterile tube (enough for 2 electroporations) and freeze at -80°C</w:t>
      </w:r>
    </w:p>
    <w:p w14:paraId="505D6C65" w14:textId="35593E54" w:rsidR="00752623" w:rsidRPr="006F580A" w:rsidRDefault="00752623" w:rsidP="00A07740">
      <w:pPr>
        <w:pStyle w:val="Heading3"/>
        <w:rPr>
          <w:rFonts w:eastAsia="Calibri"/>
        </w:rPr>
      </w:pPr>
      <w:bookmarkStart w:id="37" w:name="_Toc112917719"/>
      <w:r w:rsidRPr="006F580A">
        <w:rPr>
          <w:rFonts w:eastAsia="Calibri"/>
        </w:rPr>
        <w:t>Electroporat</w:t>
      </w:r>
      <w:r>
        <w:rPr>
          <w:rFonts w:eastAsia="Calibri"/>
        </w:rPr>
        <w:t>ing</w:t>
      </w:r>
      <w:r w:rsidRPr="006F580A">
        <w:rPr>
          <w:rFonts w:eastAsia="Calibri"/>
        </w:rPr>
        <w:t xml:space="preserve"> </w:t>
      </w:r>
      <w:r>
        <w:rPr>
          <w:rFonts w:eastAsia="Calibri"/>
        </w:rPr>
        <w:t>pKR135 and pKR30</w:t>
      </w:r>
      <w:r w:rsidRPr="006F580A">
        <w:rPr>
          <w:rFonts w:eastAsia="Calibri"/>
        </w:rPr>
        <w:t xml:space="preserve"> into </w:t>
      </w:r>
      <w:r>
        <w:rPr>
          <w:rFonts w:eastAsia="Calibri"/>
        </w:rPr>
        <w:t>electrocompetent KRLVS153</w:t>
      </w:r>
      <w:bookmarkEnd w:id="37"/>
    </w:p>
    <w:p w14:paraId="2B144F89" w14:textId="77777777" w:rsidR="00752623" w:rsidRPr="006F580A" w:rsidRDefault="00752623" w:rsidP="00A07740">
      <w:pPr>
        <w:pStyle w:val="ListParagraph"/>
        <w:numPr>
          <w:ilvl w:val="0"/>
          <w:numId w:val="52"/>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453C0360" w14:textId="77777777" w:rsidR="00752623" w:rsidRPr="006F580A" w:rsidRDefault="00752623" w:rsidP="00A07740">
      <w:pPr>
        <w:pStyle w:val="ListParagraph"/>
        <w:numPr>
          <w:ilvl w:val="0"/>
          <w:numId w:val="52"/>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2A5A5417" w14:textId="6920E72E" w:rsidR="00752623" w:rsidRPr="00752623" w:rsidRDefault="00752623" w:rsidP="00A07740">
      <w:pPr>
        <w:ind w:left="720" w:firstLine="720"/>
        <w:rPr>
          <w:rFonts w:ascii="Calibri" w:eastAsia="Calibri" w:hAnsi="Calibri" w:cs="Calibri"/>
          <w:sz w:val="22"/>
          <w:szCs w:val="22"/>
        </w:rPr>
      </w:pPr>
      <w:r w:rsidRPr="00752623">
        <w:rPr>
          <w:rFonts w:ascii="Calibri" w:eastAsia="Calibri" w:hAnsi="Calibri" w:cs="Calibri"/>
          <w:sz w:val="22"/>
          <w:szCs w:val="22"/>
        </w:rPr>
        <w:t>3 μL of pKR135 and pKR30 plasmid DNA</w:t>
      </w:r>
    </w:p>
    <w:p w14:paraId="6658C481" w14:textId="77777777" w:rsidR="00752623" w:rsidRPr="00752623" w:rsidRDefault="00752623" w:rsidP="00A07740">
      <w:pPr>
        <w:ind w:left="720" w:firstLine="720"/>
        <w:rPr>
          <w:rFonts w:ascii="Calibri" w:eastAsia="Calibri" w:hAnsi="Calibri" w:cs="Calibri"/>
          <w:sz w:val="22"/>
          <w:szCs w:val="22"/>
        </w:rPr>
      </w:pPr>
      <w:r w:rsidRPr="00752623">
        <w:rPr>
          <w:rFonts w:ascii="Calibri" w:eastAsia="Calibri" w:hAnsi="Calibri" w:cs="Calibri"/>
          <w:sz w:val="22"/>
          <w:szCs w:val="22"/>
        </w:rPr>
        <w:t xml:space="preserve">50 μL electrocompetent cells </w:t>
      </w:r>
    </w:p>
    <w:p w14:paraId="76777402" w14:textId="77777777" w:rsidR="00752623" w:rsidRPr="006F580A" w:rsidRDefault="00752623" w:rsidP="00A07740">
      <w:pPr>
        <w:pStyle w:val="ListParagraph"/>
        <w:numPr>
          <w:ilvl w:val="0"/>
          <w:numId w:val="52"/>
        </w:numPr>
        <w:rPr>
          <w:rFonts w:ascii="Calibri" w:eastAsia="Calibri" w:hAnsi="Calibri" w:cs="Calibri"/>
          <w:sz w:val="22"/>
          <w:szCs w:val="22"/>
        </w:rPr>
      </w:pPr>
      <w:r w:rsidRPr="006F580A">
        <w:rPr>
          <w:rFonts w:ascii="Calibri" w:eastAsia="Calibri" w:hAnsi="Calibri" w:cs="Calibri"/>
          <w:sz w:val="22"/>
          <w:szCs w:val="22"/>
        </w:rPr>
        <w:t>Have recovery media ready</w:t>
      </w:r>
    </w:p>
    <w:p w14:paraId="5FAA6730" w14:textId="77777777" w:rsidR="00752623" w:rsidRPr="006F580A" w:rsidRDefault="00752623" w:rsidP="00A07740">
      <w:pPr>
        <w:pStyle w:val="ListParagraph"/>
        <w:numPr>
          <w:ilvl w:val="0"/>
          <w:numId w:val="52"/>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27457D06" w14:textId="77777777" w:rsidR="00752623" w:rsidRPr="006F580A" w:rsidRDefault="00752623" w:rsidP="00A07740">
      <w:pPr>
        <w:pStyle w:val="ListParagraph"/>
        <w:numPr>
          <w:ilvl w:val="0"/>
          <w:numId w:val="52"/>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2FDA07D4" w14:textId="77777777" w:rsidR="00752623" w:rsidRPr="006F580A" w:rsidRDefault="00752623" w:rsidP="00A07740">
      <w:pPr>
        <w:pStyle w:val="ListParagraph"/>
        <w:numPr>
          <w:ilvl w:val="0"/>
          <w:numId w:val="52"/>
        </w:numPr>
        <w:rPr>
          <w:rFonts w:ascii="Calibri" w:eastAsia="Calibri" w:hAnsi="Calibri" w:cs="Calibri"/>
          <w:sz w:val="22"/>
          <w:szCs w:val="22"/>
        </w:rPr>
      </w:pPr>
      <w:r w:rsidRPr="006F580A">
        <w:rPr>
          <w:rFonts w:ascii="Calibri" w:eastAsia="Calibri" w:hAnsi="Calibri" w:cs="Calibri"/>
          <w:sz w:val="22"/>
          <w:szCs w:val="22"/>
        </w:rPr>
        <w:t>Recover cells for 2 hours, shaking at 37°C</w:t>
      </w:r>
    </w:p>
    <w:p w14:paraId="5A6B0FC7" w14:textId="77777777" w:rsidR="00752623" w:rsidRPr="006F580A" w:rsidRDefault="00752623" w:rsidP="00A07740">
      <w:pPr>
        <w:pStyle w:val="ListParagraph"/>
        <w:numPr>
          <w:ilvl w:val="0"/>
          <w:numId w:val="52"/>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Nat</w:t>
      </w:r>
      <w:r w:rsidRPr="006F580A">
        <w:rPr>
          <w:rFonts w:ascii="Calibri" w:eastAsia="Calibri" w:hAnsi="Calibri" w:cs="Calibri"/>
          <w:sz w:val="22"/>
          <w:szCs w:val="22"/>
        </w:rPr>
        <w:t xml:space="preserve"> plates, using 1 plate for each 2 mL tube (2 plates per electroporation)</w:t>
      </w:r>
    </w:p>
    <w:p w14:paraId="5849353C" w14:textId="77777777" w:rsidR="00752623" w:rsidRPr="006F580A" w:rsidRDefault="00752623" w:rsidP="00A07740">
      <w:pPr>
        <w:pStyle w:val="ListParagraph"/>
        <w:numPr>
          <w:ilvl w:val="1"/>
          <w:numId w:val="52"/>
        </w:numPr>
        <w:rPr>
          <w:rFonts w:ascii="Calibri" w:eastAsia="Calibri" w:hAnsi="Calibri" w:cs="Calibri"/>
          <w:sz w:val="22"/>
          <w:szCs w:val="22"/>
        </w:rPr>
      </w:pPr>
      <w:r w:rsidRPr="006F580A">
        <w:rPr>
          <w:rFonts w:ascii="Calibri" w:eastAsia="Calibri" w:hAnsi="Calibri" w:cs="Calibri"/>
          <w:sz w:val="22"/>
          <w:szCs w:val="22"/>
        </w:rPr>
        <w:t xml:space="preserve">Plated 10 uL and </w:t>
      </w:r>
      <w:r>
        <w:rPr>
          <w:rFonts w:ascii="Calibri" w:eastAsia="Calibri" w:hAnsi="Calibri" w:cs="Calibri"/>
          <w:sz w:val="22"/>
          <w:szCs w:val="22"/>
        </w:rPr>
        <w:t>1</w:t>
      </w:r>
      <w:r w:rsidRPr="006F580A">
        <w:rPr>
          <w:rFonts w:ascii="Calibri" w:eastAsia="Calibri" w:hAnsi="Calibri" w:cs="Calibri"/>
          <w:sz w:val="22"/>
          <w:szCs w:val="22"/>
        </w:rPr>
        <w:t xml:space="preserve">00 uL of each, straight from recovery tube </w:t>
      </w:r>
    </w:p>
    <w:p w14:paraId="0B8C26E0" w14:textId="77777777" w:rsidR="00752623" w:rsidRPr="00752623" w:rsidRDefault="00752623" w:rsidP="00A07740">
      <w:pPr>
        <w:pStyle w:val="ListParagraph"/>
        <w:numPr>
          <w:ilvl w:val="0"/>
          <w:numId w:val="52"/>
        </w:numPr>
        <w:spacing w:after="12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p w14:paraId="1356BD43" w14:textId="6FC50E3B" w:rsidR="00752623" w:rsidRPr="006F580A" w:rsidRDefault="00752623" w:rsidP="00A07740">
      <w:pPr>
        <w:pStyle w:val="Heading3"/>
        <w:rPr>
          <w:rFonts w:eastAsia="Calibri"/>
        </w:rPr>
      </w:pPr>
      <w:bookmarkStart w:id="38" w:name="_Toc112917720"/>
      <w:r w:rsidRPr="006F580A">
        <w:rPr>
          <w:rFonts w:eastAsia="Calibri"/>
        </w:rPr>
        <w:t>Electroporat</w:t>
      </w:r>
      <w:r>
        <w:rPr>
          <w:rFonts w:eastAsia="Calibri"/>
        </w:rPr>
        <w:t>ing</w:t>
      </w:r>
      <w:r w:rsidRPr="006F580A">
        <w:rPr>
          <w:rFonts w:eastAsia="Calibri"/>
        </w:rPr>
        <w:t xml:space="preserve"> </w:t>
      </w:r>
      <w:r>
        <w:rPr>
          <w:rFonts w:eastAsia="Calibri"/>
        </w:rPr>
        <w:t>pF</w:t>
      </w:r>
      <w:r w:rsidRPr="006F580A">
        <w:rPr>
          <w:rFonts w:eastAsia="Calibri"/>
        </w:rPr>
        <w:t xml:space="preserve"> into </w:t>
      </w:r>
      <w:r>
        <w:rPr>
          <w:rFonts w:eastAsia="Calibri"/>
        </w:rPr>
        <w:t>electrocompetent KRLVS157</w:t>
      </w:r>
      <w:bookmarkEnd w:id="38"/>
    </w:p>
    <w:p w14:paraId="01A77BCD" w14:textId="77777777" w:rsidR="00752623" w:rsidRPr="006F580A" w:rsidRDefault="00752623" w:rsidP="00A07740">
      <w:pPr>
        <w:pStyle w:val="ListParagraph"/>
        <w:numPr>
          <w:ilvl w:val="0"/>
          <w:numId w:val="54"/>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11450D64" w14:textId="77777777" w:rsidR="00752623" w:rsidRPr="006F580A" w:rsidRDefault="00752623" w:rsidP="00A07740">
      <w:pPr>
        <w:pStyle w:val="ListParagraph"/>
        <w:numPr>
          <w:ilvl w:val="0"/>
          <w:numId w:val="54"/>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211F655C" w14:textId="791F0915" w:rsidR="00752623" w:rsidRPr="00752623" w:rsidRDefault="00752623" w:rsidP="00A07740">
      <w:pPr>
        <w:ind w:left="720" w:firstLine="720"/>
        <w:rPr>
          <w:rFonts w:ascii="Calibri" w:eastAsia="Calibri" w:hAnsi="Calibri" w:cs="Calibri"/>
          <w:sz w:val="22"/>
          <w:szCs w:val="22"/>
        </w:rPr>
      </w:pPr>
      <w:r w:rsidRPr="00752623">
        <w:rPr>
          <w:rFonts w:ascii="Calibri" w:eastAsia="Calibri" w:hAnsi="Calibri" w:cs="Calibri"/>
          <w:sz w:val="22"/>
          <w:szCs w:val="22"/>
        </w:rPr>
        <w:t xml:space="preserve">3 μL of </w:t>
      </w:r>
      <w:r>
        <w:rPr>
          <w:rFonts w:ascii="Calibri" w:eastAsia="Calibri" w:hAnsi="Calibri" w:cs="Calibri"/>
          <w:sz w:val="22"/>
          <w:szCs w:val="22"/>
        </w:rPr>
        <w:t>pF</w:t>
      </w:r>
      <w:r w:rsidRPr="00752623">
        <w:rPr>
          <w:rFonts w:ascii="Calibri" w:eastAsia="Calibri" w:hAnsi="Calibri" w:cs="Calibri"/>
          <w:sz w:val="22"/>
          <w:szCs w:val="22"/>
        </w:rPr>
        <w:t xml:space="preserve"> plasmid DNA</w:t>
      </w:r>
    </w:p>
    <w:p w14:paraId="4C8049F5" w14:textId="77777777" w:rsidR="00752623" w:rsidRPr="00752623" w:rsidRDefault="00752623" w:rsidP="00A07740">
      <w:pPr>
        <w:ind w:left="720" w:firstLine="720"/>
        <w:rPr>
          <w:rFonts w:ascii="Calibri" w:eastAsia="Calibri" w:hAnsi="Calibri" w:cs="Calibri"/>
          <w:sz w:val="22"/>
          <w:szCs w:val="22"/>
        </w:rPr>
      </w:pPr>
      <w:r w:rsidRPr="00752623">
        <w:rPr>
          <w:rFonts w:ascii="Calibri" w:eastAsia="Calibri" w:hAnsi="Calibri" w:cs="Calibri"/>
          <w:sz w:val="22"/>
          <w:szCs w:val="22"/>
        </w:rPr>
        <w:t xml:space="preserve">50 μL electrocompetent cells </w:t>
      </w:r>
    </w:p>
    <w:p w14:paraId="70A221CB" w14:textId="77777777" w:rsidR="00752623" w:rsidRPr="006F580A" w:rsidRDefault="00752623" w:rsidP="00A07740">
      <w:pPr>
        <w:pStyle w:val="ListParagraph"/>
        <w:numPr>
          <w:ilvl w:val="0"/>
          <w:numId w:val="54"/>
        </w:numPr>
        <w:rPr>
          <w:rFonts w:ascii="Calibri" w:eastAsia="Calibri" w:hAnsi="Calibri" w:cs="Calibri"/>
          <w:sz w:val="22"/>
          <w:szCs w:val="22"/>
        </w:rPr>
      </w:pPr>
      <w:r w:rsidRPr="006F580A">
        <w:rPr>
          <w:rFonts w:ascii="Calibri" w:eastAsia="Calibri" w:hAnsi="Calibri" w:cs="Calibri"/>
          <w:sz w:val="22"/>
          <w:szCs w:val="22"/>
        </w:rPr>
        <w:t>Have recovery media ready</w:t>
      </w:r>
    </w:p>
    <w:p w14:paraId="16F74C8E" w14:textId="77777777" w:rsidR="00752623" w:rsidRPr="006F580A" w:rsidRDefault="00752623" w:rsidP="00A07740">
      <w:pPr>
        <w:pStyle w:val="ListParagraph"/>
        <w:numPr>
          <w:ilvl w:val="0"/>
          <w:numId w:val="54"/>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284094F7" w14:textId="77777777" w:rsidR="00752623" w:rsidRPr="006F580A" w:rsidRDefault="00752623" w:rsidP="00A07740">
      <w:pPr>
        <w:pStyle w:val="ListParagraph"/>
        <w:numPr>
          <w:ilvl w:val="0"/>
          <w:numId w:val="54"/>
        </w:numPr>
        <w:rPr>
          <w:rFonts w:ascii="Calibri" w:eastAsia="Calibri" w:hAnsi="Calibri" w:cs="Calibri"/>
          <w:sz w:val="22"/>
          <w:szCs w:val="22"/>
        </w:rPr>
      </w:pPr>
      <w:r w:rsidRPr="006F580A">
        <w:rPr>
          <w:rFonts w:ascii="Calibri" w:eastAsia="Calibri" w:hAnsi="Calibri" w:cs="Calibri"/>
          <w:sz w:val="22"/>
          <w:szCs w:val="22"/>
        </w:rPr>
        <w:lastRenderedPageBreak/>
        <w:t>Immediately after individual electroporations, use 1 mL warm recovery media from test tube to wash cells out of cuvette and transfer cells to recovery test tube</w:t>
      </w:r>
    </w:p>
    <w:p w14:paraId="509F961B" w14:textId="77777777" w:rsidR="00752623" w:rsidRPr="006F580A" w:rsidRDefault="00752623" w:rsidP="00A07740">
      <w:pPr>
        <w:pStyle w:val="ListParagraph"/>
        <w:numPr>
          <w:ilvl w:val="0"/>
          <w:numId w:val="54"/>
        </w:numPr>
        <w:rPr>
          <w:rFonts w:ascii="Calibri" w:eastAsia="Calibri" w:hAnsi="Calibri" w:cs="Calibri"/>
          <w:sz w:val="22"/>
          <w:szCs w:val="22"/>
        </w:rPr>
      </w:pPr>
      <w:r w:rsidRPr="006F580A">
        <w:rPr>
          <w:rFonts w:ascii="Calibri" w:eastAsia="Calibri" w:hAnsi="Calibri" w:cs="Calibri"/>
          <w:sz w:val="22"/>
          <w:szCs w:val="22"/>
        </w:rPr>
        <w:t>Recover cells for 2 hours, shaking at 37°C</w:t>
      </w:r>
    </w:p>
    <w:p w14:paraId="154E6380" w14:textId="527AD946" w:rsidR="00752623" w:rsidRPr="006F580A" w:rsidRDefault="00752623" w:rsidP="00A07740">
      <w:pPr>
        <w:pStyle w:val="ListParagraph"/>
        <w:numPr>
          <w:ilvl w:val="0"/>
          <w:numId w:val="54"/>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 using 1 plate for each 2 mL tube (2 plates per electroporation)</w:t>
      </w:r>
    </w:p>
    <w:p w14:paraId="7B4BE93B" w14:textId="77777777" w:rsidR="00752623" w:rsidRPr="006F580A" w:rsidRDefault="00752623" w:rsidP="00A07740">
      <w:pPr>
        <w:pStyle w:val="ListParagraph"/>
        <w:numPr>
          <w:ilvl w:val="1"/>
          <w:numId w:val="54"/>
        </w:numPr>
        <w:rPr>
          <w:rFonts w:ascii="Calibri" w:eastAsia="Calibri" w:hAnsi="Calibri" w:cs="Calibri"/>
          <w:sz w:val="22"/>
          <w:szCs w:val="22"/>
        </w:rPr>
      </w:pPr>
      <w:r w:rsidRPr="006F580A">
        <w:rPr>
          <w:rFonts w:ascii="Calibri" w:eastAsia="Calibri" w:hAnsi="Calibri" w:cs="Calibri"/>
          <w:sz w:val="22"/>
          <w:szCs w:val="22"/>
        </w:rPr>
        <w:t xml:space="preserve">Plated 10 uL and </w:t>
      </w:r>
      <w:r>
        <w:rPr>
          <w:rFonts w:ascii="Calibri" w:eastAsia="Calibri" w:hAnsi="Calibri" w:cs="Calibri"/>
          <w:sz w:val="22"/>
          <w:szCs w:val="22"/>
        </w:rPr>
        <w:t>1</w:t>
      </w:r>
      <w:r w:rsidRPr="006F580A">
        <w:rPr>
          <w:rFonts w:ascii="Calibri" w:eastAsia="Calibri" w:hAnsi="Calibri" w:cs="Calibri"/>
          <w:sz w:val="22"/>
          <w:szCs w:val="22"/>
        </w:rPr>
        <w:t xml:space="preserve">00 uL of each, straight from recovery tube </w:t>
      </w:r>
    </w:p>
    <w:p w14:paraId="1AC2C9D2" w14:textId="58EA5085" w:rsidR="00752623" w:rsidRDefault="00752623" w:rsidP="00A07740">
      <w:pPr>
        <w:pStyle w:val="ListParagraph"/>
        <w:numPr>
          <w:ilvl w:val="0"/>
          <w:numId w:val="54"/>
        </w:numPr>
        <w:spacing w:after="12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p w14:paraId="3DC53C28" w14:textId="49CD6AB2" w:rsidR="00752623" w:rsidRPr="006F580A" w:rsidRDefault="00752623" w:rsidP="00A07740">
      <w:pPr>
        <w:pStyle w:val="Heading2"/>
      </w:pPr>
      <w:bookmarkStart w:id="39" w:name="_Toc112917721"/>
      <w:r>
        <w:t>Sunday</w:t>
      </w:r>
      <w:r w:rsidRPr="006F580A">
        <w:t xml:space="preserve">, </w:t>
      </w:r>
      <w:r>
        <w:t>July</w:t>
      </w:r>
      <w:r w:rsidRPr="006F580A">
        <w:t xml:space="preserve"> </w:t>
      </w:r>
      <w:r>
        <w:t>24</w:t>
      </w:r>
      <w:r w:rsidRPr="006F580A">
        <w:t>, 2022</w:t>
      </w:r>
      <w:bookmarkEnd w:id="39"/>
    </w:p>
    <w:p w14:paraId="52A18D37" w14:textId="77777777" w:rsidR="00752623" w:rsidRPr="006F580A" w:rsidRDefault="00752623" w:rsidP="00A07740">
      <w:pPr>
        <w:rPr>
          <w:b/>
          <w:sz w:val="18"/>
          <w:szCs w:val="18"/>
        </w:rPr>
      </w:pPr>
      <w:r w:rsidRPr="006F580A">
        <w:rPr>
          <w:b/>
          <w:sz w:val="18"/>
          <w:szCs w:val="18"/>
        </w:rPr>
        <w:t>To Do:</w:t>
      </w:r>
    </w:p>
    <w:p w14:paraId="1AB36A26" w14:textId="30DD5BF6" w:rsidR="00752623" w:rsidRPr="00E40AA5" w:rsidRDefault="00752623" w:rsidP="00A07740">
      <w:pPr>
        <w:numPr>
          <w:ilvl w:val="0"/>
          <w:numId w:val="11"/>
        </w:numPr>
        <w:pBdr>
          <w:top w:val="nil"/>
          <w:left w:val="nil"/>
          <w:bottom w:val="nil"/>
          <w:right w:val="nil"/>
          <w:between w:val="nil"/>
        </w:pBdr>
        <w:rPr>
          <w:strike/>
          <w:color w:val="000000"/>
          <w:sz w:val="18"/>
          <w:szCs w:val="18"/>
        </w:rPr>
      </w:pPr>
      <w:r w:rsidRPr="00E40AA5">
        <w:rPr>
          <w:strike/>
          <w:color w:val="000000"/>
          <w:sz w:val="18"/>
          <w:szCs w:val="18"/>
        </w:rPr>
        <w:t>Patch single colonies of pKR143 onto CHAH+Kan plates</w:t>
      </w:r>
    </w:p>
    <w:p w14:paraId="2EEFDACD" w14:textId="6DDFB114" w:rsidR="00752623" w:rsidRPr="00E40AA5" w:rsidRDefault="00752623" w:rsidP="00A07740">
      <w:pPr>
        <w:numPr>
          <w:ilvl w:val="0"/>
          <w:numId w:val="11"/>
        </w:numPr>
        <w:pBdr>
          <w:top w:val="nil"/>
          <w:left w:val="nil"/>
          <w:bottom w:val="nil"/>
          <w:right w:val="nil"/>
          <w:between w:val="nil"/>
        </w:pBdr>
        <w:rPr>
          <w:strike/>
          <w:color w:val="000000"/>
          <w:sz w:val="18"/>
          <w:szCs w:val="18"/>
        </w:rPr>
      </w:pPr>
      <w:r w:rsidRPr="00E40AA5">
        <w:rPr>
          <w:strike/>
          <w:color w:val="000000"/>
          <w:sz w:val="18"/>
          <w:szCs w:val="18"/>
        </w:rPr>
        <w:t>Patch single colonies of pKR135 onto CHAH+Nat plates</w:t>
      </w:r>
    </w:p>
    <w:p w14:paraId="39994ABF" w14:textId="3AA282D9" w:rsidR="00EE3BB7" w:rsidRPr="00E40AA5" w:rsidRDefault="00EE3BB7" w:rsidP="00A07740">
      <w:pPr>
        <w:numPr>
          <w:ilvl w:val="0"/>
          <w:numId w:val="11"/>
        </w:numPr>
        <w:pBdr>
          <w:top w:val="nil"/>
          <w:left w:val="nil"/>
          <w:bottom w:val="nil"/>
          <w:right w:val="nil"/>
          <w:between w:val="nil"/>
        </w:pBdr>
        <w:rPr>
          <w:strike/>
          <w:color w:val="000000"/>
          <w:sz w:val="18"/>
          <w:szCs w:val="18"/>
        </w:rPr>
      </w:pPr>
      <w:r w:rsidRPr="00E40AA5">
        <w:rPr>
          <w:strike/>
          <w:color w:val="000000"/>
          <w:sz w:val="18"/>
          <w:szCs w:val="18"/>
        </w:rPr>
        <w:t xml:space="preserve">Check Hannah’s plates in the Burtin Lab incubator to see if there are colonies </w:t>
      </w:r>
    </w:p>
    <w:p w14:paraId="42A9C450" w14:textId="77777777" w:rsidR="00752623" w:rsidRPr="00752623" w:rsidRDefault="00752623" w:rsidP="00A07740">
      <w:pPr>
        <w:pBdr>
          <w:top w:val="nil"/>
          <w:left w:val="nil"/>
          <w:bottom w:val="nil"/>
          <w:right w:val="nil"/>
          <w:between w:val="nil"/>
        </w:pBdr>
        <w:spacing w:before="120" w:after="120"/>
        <w:rPr>
          <w:b/>
          <w:bCs/>
          <w:color w:val="000000"/>
          <w:u w:val="single"/>
        </w:rPr>
      </w:pPr>
      <w:r w:rsidRPr="00752623">
        <w:rPr>
          <w:b/>
          <w:bCs/>
          <w:color w:val="000000"/>
          <w:u w:val="single"/>
        </w:rPr>
        <w:t xml:space="preserve">Results and Data: </w:t>
      </w:r>
    </w:p>
    <w:p w14:paraId="0E627C54" w14:textId="3AEE9F6A" w:rsidR="00A036CF" w:rsidRDefault="00A036CF" w:rsidP="00A07740">
      <w:pPr>
        <w:spacing w:after="120"/>
        <w:jc w:val="both"/>
        <w:rPr>
          <w:color w:val="000000"/>
        </w:rPr>
      </w:pPr>
      <w:r>
        <w:rPr>
          <w:color w:val="000000"/>
        </w:rPr>
        <w:t xml:space="preserve">Pulled out Hannah’s plates at 3:20 pm. </w:t>
      </w:r>
    </w:p>
    <w:p w14:paraId="05DD02BD" w14:textId="7E12E365" w:rsidR="00752623" w:rsidRDefault="00752623" w:rsidP="00A07740">
      <w:pPr>
        <w:spacing w:after="200"/>
        <w:jc w:val="both"/>
        <w:rPr>
          <w:color w:val="000000"/>
        </w:rPr>
      </w:pPr>
      <w:r>
        <w:rPr>
          <w:color w:val="000000"/>
        </w:rPr>
        <w:t>Electroporation</w:t>
      </w:r>
      <w:r w:rsidR="00A036CF">
        <w:rPr>
          <w:color w:val="000000"/>
        </w:rPr>
        <w:t>:</w:t>
      </w:r>
    </w:p>
    <w:p w14:paraId="35AA9387" w14:textId="4CDEF1FF" w:rsidR="00E40AA5" w:rsidRDefault="00E40AA5" w:rsidP="00A07740">
      <w:pPr>
        <w:spacing w:after="200"/>
        <w:jc w:val="both"/>
        <w:rPr>
          <w:color w:val="000000"/>
        </w:rPr>
      </w:pPr>
      <w:r w:rsidRPr="00E40AA5">
        <w:rPr>
          <w:color w:val="000000"/>
          <w:u w:val="single"/>
        </w:rPr>
        <w:t>pKR135</w:t>
      </w:r>
      <w:r>
        <w:rPr>
          <w:color w:val="000000"/>
        </w:rPr>
        <w:br/>
        <w:t xml:space="preserve">Did not see any colonies on the 10 uL plate, but there were quite a few on the 100 uL plate. They were kind of group to one side, but there were some larger, well isolated ones. </w:t>
      </w:r>
    </w:p>
    <w:p w14:paraId="1FF6A89B" w14:textId="1F6BA31F" w:rsidR="00E40AA5" w:rsidRDefault="00E40AA5" w:rsidP="00A07740">
      <w:pPr>
        <w:spacing w:after="200"/>
        <w:jc w:val="both"/>
        <w:rPr>
          <w:color w:val="000000"/>
        </w:rPr>
      </w:pPr>
      <w:r w:rsidRPr="00727B21">
        <w:rPr>
          <w:color w:val="000000"/>
          <w:u w:val="single"/>
        </w:rPr>
        <w:t>pKR143</w:t>
      </w:r>
      <w:r>
        <w:rPr>
          <w:color w:val="000000"/>
        </w:rPr>
        <w:br/>
        <w:t xml:space="preserve">Pretty much a lawn on the 200uL plate, so used the 20uL plate to make patches. The colonies, again, grouped to one side so I wonder if I had the plates on the edge of the base of the </w:t>
      </w:r>
      <w:r w:rsidR="00727B21">
        <w:rPr>
          <w:color w:val="000000"/>
        </w:rPr>
        <w:t xml:space="preserve">Bunsen burner when they were drying. The colonies were </w:t>
      </w:r>
      <w:proofErr w:type="gramStart"/>
      <w:r w:rsidR="00727B21">
        <w:rPr>
          <w:color w:val="000000"/>
        </w:rPr>
        <w:t>pretty grouped</w:t>
      </w:r>
      <w:proofErr w:type="gramEnd"/>
      <w:r w:rsidR="00727B21">
        <w:rPr>
          <w:color w:val="000000"/>
        </w:rPr>
        <w:t xml:space="preserve"> and not super well isolated, but I took what were the most isolated. </w:t>
      </w:r>
    </w:p>
    <w:p w14:paraId="10CAF7F1" w14:textId="789C2EF8" w:rsidR="009F78D2" w:rsidRDefault="009F78D2" w:rsidP="00A07740">
      <w:pPr>
        <w:spacing w:after="120"/>
        <w:jc w:val="both"/>
      </w:pPr>
      <w:r>
        <w:br w:type="page"/>
      </w:r>
    </w:p>
    <w:p w14:paraId="600F2D6F" w14:textId="45828999" w:rsidR="009F78D2" w:rsidRPr="006F580A" w:rsidRDefault="009F78D2" w:rsidP="00A07740">
      <w:pPr>
        <w:pStyle w:val="Heading2"/>
      </w:pPr>
      <w:bookmarkStart w:id="40" w:name="_Toc112917722"/>
      <w:r>
        <w:lastRenderedPageBreak/>
        <w:t>Monday</w:t>
      </w:r>
      <w:r w:rsidRPr="006F580A">
        <w:t xml:space="preserve">, </w:t>
      </w:r>
      <w:r>
        <w:t>July</w:t>
      </w:r>
      <w:r w:rsidRPr="006F580A">
        <w:t xml:space="preserve"> </w:t>
      </w:r>
      <w:r>
        <w:t>25</w:t>
      </w:r>
      <w:r w:rsidRPr="006F580A">
        <w:t>, 2022</w:t>
      </w:r>
      <w:bookmarkEnd w:id="40"/>
    </w:p>
    <w:p w14:paraId="414EF588" w14:textId="77777777" w:rsidR="009F78D2" w:rsidRPr="006F580A" w:rsidRDefault="009F78D2" w:rsidP="00A07740">
      <w:pPr>
        <w:rPr>
          <w:b/>
          <w:sz w:val="18"/>
          <w:szCs w:val="18"/>
        </w:rPr>
      </w:pPr>
      <w:r w:rsidRPr="006F580A">
        <w:rPr>
          <w:b/>
          <w:sz w:val="18"/>
          <w:szCs w:val="18"/>
        </w:rPr>
        <w:t>To Do:</w:t>
      </w:r>
    </w:p>
    <w:p w14:paraId="0D2E4610" w14:textId="1453C7E4" w:rsidR="009F78D2" w:rsidRPr="00003518" w:rsidRDefault="00E53FFA" w:rsidP="00A07740">
      <w:pPr>
        <w:numPr>
          <w:ilvl w:val="0"/>
          <w:numId w:val="56"/>
        </w:numPr>
        <w:pBdr>
          <w:top w:val="nil"/>
          <w:left w:val="nil"/>
          <w:bottom w:val="nil"/>
          <w:right w:val="nil"/>
          <w:between w:val="nil"/>
        </w:pBdr>
        <w:rPr>
          <w:strike/>
          <w:color w:val="000000"/>
          <w:sz w:val="18"/>
          <w:szCs w:val="18"/>
        </w:rPr>
      </w:pPr>
      <w:r w:rsidRPr="00003518">
        <w:rPr>
          <w:strike/>
          <w:color w:val="000000"/>
          <w:sz w:val="18"/>
          <w:szCs w:val="18"/>
        </w:rPr>
        <w:t>Make permanent stocks of LVS + pKR143</w:t>
      </w:r>
    </w:p>
    <w:p w14:paraId="6DA58D03" w14:textId="02443062" w:rsidR="009F78D2" w:rsidRPr="00003518" w:rsidRDefault="00E53FFA" w:rsidP="00A07740">
      <w:pPr>
        <w:numPr>
          <w:ilvl w:val="0"/>
          <w:numId w:val="56"/>
        </w:numPr>
        <w:pBdr>
          <w:top w:val="nil"/>
          <w:left w:val="nil"/>
          <w:bottom w:val="nil"/>
          <w:right w:val="nil"/>
          <w:between w:val="nil"/>
        </w:pBdr>
        <w:rPr>
          <w:strike/>
          <w:color w:val="000000"/>
          <w:sz w:val="18"/>
          <w:szCs w:val="18"/>
        </w:rPr>
      </w:pPr>
      <w:r w:rsidRPr="00003518">
        <w:rPr>
          <w:strike/>
          <w:color w:val="000000"/>
          <w:sz w:val="18"/>
          <w:szCs w:val="18"/>
        </w:rPr>
        <w:t>Make permanent stocks of KRLVS24 + pKR135</w:t>
      </w:r>
    </w:p>
    <w:p w14:paraId="07B3BEF5" w14:textId="20DF138A" w:rsidR="00752623" w:rsidRDefault="00752623" w:rsidP="00A07740">
      <w:pPr>
        <w:pBdr>
          <w:top w:val="nil"/>
          <w:left w:val="nil"/>
          <w:bottom w:val="nil"/>
          <w:right w:val="nil"/>
          <w:between w:val="nil"/>
        </w:pBdr>
        <w:spacing w:before="120" w:after="120"/>
        <w:rPr>
          <w:b/>
          <w:bCs/>
          <w:color w:val="000000"/>
          <w:u w:val="single"/>
        </w:rPr>
      </w:pPr>
      <w:r w:rsidRPr="00752623">
        <w:rPr>
          <w:b/>
          <w:bCs/>
          <w:color w:val="000000"/>
          <w:u w:val="single"/>
        </w:rPr>
        <w:t xml:space="preserve">Results and Data: </w:t>
      </w:r>
    </w:p>
    <w:p w14:paraId="28FD5619" w14:textId="7D5F74BD" w:rsidR="008D2BCA" w:rsidRDefault="008D2BCA" w:rsidP="00A07740">
      <w:pPr>
        <w:pBdr>
          <w:top w:val="nil"/>
          <w:left w:val="nil"/>
          <w:bottom w:val="nil"/>
          <w:right w:val="nil"/>
          <w:between w:val="nil"/>
        </w:pBdr>
        <w:spacing w:before="120" w:after="120"/>
        <w:rPr>
          <w:color w:val="000000"/>
        </w:rPr>
      </w:pPr>
      <w:r>
        <w:rPr>
          <w:color w:val="000000"/>
        </w:rPr>
        <w:t xml:space="preserve">Looked through my qRT-PCR data with Hannah. She checked that all the formulas were correct and explained the different parts of the worksheet to me. </w:t>
      </w:r>
      <w:r w:rsidR="002C6C1A">
        <w:rPr>
          <w:rFonts w:ascii="Calibri Light" w:hAnsi="Calibri Light" w:cs="Calibri Light"/>
          <w:color w:val="000000"/>
        </w:rPr>
        <w:t>Δ</w:t>
      </w:r>
      <w:r w:rsidR="002C6C1A">
        <w:rPr>
          <w:color w:val="000000"/>
        </w:rPr>
        <w:t xml:space="preserve">Ct are the normalized values based on </w:t>
      </w:r>
      <w:r w:rsidR="002C6C1A" w:rsidRPr="002C6C1A">
        <w:rPr>
          <w:i/>
          <w:iCs/>
          <w:color w:val="000000"/>
        </w:rPr>
        <w:t>tul4</w:t>
      </w:r>
      <w:r w:rsidR="002C6C1A">
        <w:rPr>
          <w:color w:val="000000"/>
        </w:rPr>
        <w:t xml:space="preserve">. ‘Normalizing’ WT to 1 using 1.8 (as each cycle should double DNA but doesn’t ever quite reach that point, 1.8x each cycle is the value) with negative exponents </w:t>
      </w:r>
      <w:proofErr w:type="gramStart"/>
      <w:r w:rsidR="002C6C1A">
        <w:rPr>
          <w:color w:val="000000"/>
        </w:rPr>
        <w:t>in order to</w:t>
      </w:r>
      <w:proofErr w:type="gramEnd"/>
      <w:r w:rsidR="002C6C1A">
        <w:rPr>
          <w:color w:val="000000"/>
        </w:rPr>
        <w:t xml:space="preserve"> reduce back from the 40 cycles to the amount of DNA in the first. </w:t>
      </w:r>
    </w:p>
    <w:p w14:paraId="520E7C1B" w14:textId="3EEDBA7E" w:rsidR="00CF1BF0" w:rsidRDefault="00CF1BF0" w:rsidP="00A07740">
      <w:pPr>
        <w:pBdr>
          <w:top w:val="nil"/>
          <w:left w:val="nil"/>
          <w:bottom w:val="nil"/>
          <w:right w:val="nil"/>
          <w:between w:val="nil"/>
        </w:pBdr>
        <w:spacing w:before="120" w:after="120"/>
        <w:rPr>
          <w:color w:val="000000"/>
        </w:rPr>
      </w:pPr>
      <w:r>
        <w:rPr>
          <w:color w:val="000000"/>
        </w:rPr>
        <w:t xml:space="preserve">The standard deviation for the technical replicants shouldn’t be over 0.1, shaded some which were. In red, they couldn’t be corrected to 0.1 by removing the outliers. For the two shaded red, removed the outlier as compared to the data for the first replicate which was </w:t>
      </w:r>
      <w:proofErr w:type="gramStart"/>
      <w:r>
        <w:rPr>
          <w:color w:val="000000"/>
        </w:rPr>
        <w:t>pretty perfect</w:t>
      </w:r>
      <w:proofErr w:type="gramEnd"/>
      <w:r>
        <w:rPr>
          <w:color w:val="000000"/>
        </w:rPr>
        <w:t xml:space="preserve">. I recalled that I did have less master mix than I was expecting at some point during the set-up. I probably should have redone it, but I didn’t because I am DUMB. But anyways, that’s probably why those two are so off from the rest. I will discuss with Kathryn, but I kind of want to redo it. </w:t>
      </w:r>
    </w:p>
    <w:p w14:paraId="41185388" w14:textId="44B034E4" w:rsidR="00CF1BF0" w:rsidRDefault="00CF1BF0" w:rsidP="00A07740">
      <w:pPr>
        <w:pBdr>
          <w:top w:val="nil"/>
          <w:left w:val="nil"/>
          <w:bottom w:val="nil"/>
          <w:right w:val="nil"/>
          <w:between w:val="nil"/>
        </w:pBdr>
        <w:spacing w:before="120" w:after="120"/>
        <w:rPr>
          <w:color w:val="000000"/>
        </w:rPr>
      </w:pPr>
      <w:r>
        <w:rPr>
          <w:color w:val="000000"/>
        </w:rPr>
        <w:t>Looked at Aisling’s and Dan’s data</w:t>
      </w:r>
      <w:r w:rsidR="00CE75BB">
        <w:rPr>
          <w:color w:val="000000"/>
        </w:rPr>
        <w:t xml:space="preserve">, and my qRT-PCR showed a </w:t>
      </w:r>
      <w:r w:rsidR="006E3327">
        <w:rPr>
          <w:color w:val="000000"/>
        </w:rPr>
        <w:t>several times</w:t>
      </w:r>
      <w:r w:rsidR="00CE75BB">
        <w:rPr>
          <w:color w:val="000000"/>
        </w:rPr>
        <w:t xml:space="preserve"> larger difference between the relative transcript abundance of </w:t>
      </w:r>
      <w:r w:rsidR="00CE75BB">
        <w:rPr>
          <w:rFonts w:ascii="Calibri Light" w:hAnsi="Calibri Light" w:cs="Calibri Light"/>
          <w:color w:val="000000"/>
        </w:rPr>
        <w:t>Δ</w:t>
      </w:r>
      <w:r w:rsidR="00CE75BB">
        <w:rPr>
          <w:i/>
          <w:iCs/>
          <w:color w:val="000000"/>
        </w:rPr>
        <w:t>rpsu2</w:t>
      </w:r>
      <w:r w:rsidR="00CE75BB">
        <w:rPr>
          <w:color w:val="000000"/>
        </w:rPr>
        <w:t xml:space="preserve"> as compared to WT. </w:t>
      </w:r>
    </w:p>
    <w:p w14:paraId="36E9F136" w14:textId="31361A10" w:rsidR="00B93DE5" w:rsidRDefault="00B93DE5" w:rsidP="00A07740">
      <w:pPr>
        <w:pBdr>
          <w:top w:val="nil"/>
          <w:left w:val="nil"/>
          <w:bottom w:val="nil"/>
          <w:right w:val="nil"/>
          <w:between w:val="nil"/>
        </w:pBdr>
        <w:spacing w:before="120" w:after="120"/>
        <w:rPr>
          <w:color w:val="000000"/>
        </w:rPr>
      </w:pPr>
      <w:r>
        <w:rPr>
          <w:noProof/>
          <w:color w:val="000000"/>
        </w:rPr>
        <w:drawing>
          <wp:inline distT="0" distB="0" distL="0" distR="0" wp14:anchorId="09CA428E" wp14:editId="4BA1BC7C">
            <wp:extent cx="6230196" cy="254783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46642" cy="2554564"/>
                    </a:xfrm>
                    <a:prstGeom prst="rect">
                      <a:avLst/>
                    </a:prstGeom>
                    <a:noFill/>
                  </pic:spPr>
                </pic:pic>
              </a:graphicData>
            </a:graphic>
          </wp:inline>
        </w:drawing>
      </w:r>
    </w:p>
    <w:p w14:paraId="6A2DB097" w14:textId="77777777" w:rsidR="00937E2A" w:rsidRPr="006F580A" w:rsidRDefault="00937E2A" w:rsidP="00A07740">
      <w:pPr>
        <w:pStyle w:val="Heading3"/>
      </w:pPr>
      <w:bookmarkStart w:id="41" w:name="_Toc107499281"/>
      <w:bookmarkStart w:id="42" w:name="_Toc112917723"/>
      <w:r>
        <w:t>Freezing and Storing Permanent Strains</w:t>
      </w:r>
      <w:bookmarkEnd w:id="41"/>
      <w:bookmarkEnd w:id="42"/>
    </w:p>
    <w:p w14:paraId="75DC90E8" w14:textId="77777777" w:rsidR="00937E2A" w:rsidRPr="006F580A" w:rsidRDefault="00937E2A" w:rsidP="00A07740">
      <w:pPr>
        <w:pStyle w:val="ListParagraph"/>
        <w:numPr>
          <w:ilvl w:val="0"/>
          <w:numId w:val="58"/>
        </w:numPr>
        <w:shd w:val="clear" w:color="auto" w:fill="FFFFFF"/>
        <w:rPr>
          <w:color w:val="000000"/>
        </w:rPr>
      </w:pPr>
      <w:r w:rsidRPr="006F580A">
        <w:rPr>
          <w:color w:val="000000"/>
        </w:rPr>
        <w:t>Per strain, label 2 cryotubes with strain number. Include LVS, strain number, genotype, date.</w:t>
      </w:r>
    </w:p>
    <w:p w14:paraId="29AFFE62" w14:textId="77777777" w:rsidR="00937E2A" w:rsidRPr="006F580A" w:rsidRDefault="00937E2A" w:rsidP="00A07740">
      <w:pPr>
        <w:pStyle w:val="ListParagraph"/>
        <w:numPr>
          <w:ilvl w:val="0"/>
          <w:numId w:val="58"/>
        </w:numPr>
        <w:shd w:val="clear" w:color="auto" w:fill="FFFFFF"/>
        <w:rPr>
          <w:color w:val="000000"/>
        </w:rPr>
      </w:pPr>
      <w:r w:rsidRPr="006F580A">
        <w:rPr>
          <w:color w:val="000000"/>
        </w:rPr>
        <w:t xml:space="preserve">Add 200 uL sterile 75% glycerol to each tube (2 per strain). </w:t>
      </w:r>
    </w:p>
    <w:p w14:paraId="5FBEB0DE" w14:textId="77777777" w:rsidR="00937E2A" w:rsidRPr="006F580A" w:rsidRDefault="00937E2A" w:rsidP="00A07740">
      <w:pPr>
        <w:pStyle w:val="ListParagraph"/>
        <w:numPr>
          <w:ilvl w:val="0"/>
          <w:numId w:val="58"/>
        </w:numPr>
        <w:shd w:val="clear" w:color="auto" w:fill="FFFFFF"/>
        <w:rPr>
          <w:color w:val="000000"/>
        </w:rPr>
      </w:pPr>
      <w:r w:rsidRPr="006F580A">
        <w:rPr>
          <w:color w:val="000000"/>
        </w:rPr>
        <w:t xml:space="preserve">In a sterile 2 mL tube (1 per strain), add 400 uL of MHB </w:t>
      </w:r>
    </w:p>
    <w:p w14:paraId="3194287D" w14:textId="77777777" w:rsidR="00937E2A" w:rsidRPr="006F580A" w:rsidRDefault="00937E2A" w:rsidP="00A07740">
      <w:pPr>
        <w:pStyle w:val="ListParagraph"/>
        <w:numPr>
          <w:ilvl w:val="0"/>
          <w:numId w:val="58"/>
        </w:numPr>
        <w:shd w:val="clear" w:color="auto" w:fill="FFFFFF"/>
        <w:rPr>
          <w:color w:val="000000"/>
        </w:rPr>
      </w:pPr>
      <w:r w:rsidRPr="006F580A">
        <w:rPr>
          <w:color w:val="000000"/>
        </w:rPr>
        <w:t>Resuspend patch (all of what you have) in MHB to homogeneity</w:t>
      </w:r>
    </w:p>
    <w:p w14:paraId="1BE21635" w14:textId="77777777" w:rsidR="00937E2A" w:rsidRPr="006F580A" w:rsidRDefault="00937E2A" w:rsidP="00A07740">
      <w:pPr>
        <w:pStyle w:val="ListParagraph"/>
        <w:numPr>
          <w:ilvl w:val="0"/>
          <w:numId w:val="58"/>
        </w:numPr>
        <w:shd w:val="clear" w:color="auto" w:fill="FFFFFF"/>
        <w:rPr>
          <w:color w:val="000000"/>
        </w:rPr>
      </w:pPr>
      <w:r w:rsidRPr="006F580A">
        <w:rPr>
          <w:color w:val="000000"/>
        </w:rPr>
        <w:t>Correct volume to 1700 uL (add 2x 650 uL MHB)</w:t>
      </w:r>
    </w:p>
    <w:p w14:paraId="4B7ABE14" w14:textId="77777777" w:rsidR="00937E2A" w:rsidRPr="006F580A" w:rsidRDefault="00937E2A" w:rsidP="00A07740">
      <w:pPr>
        <w:pStyle w:val="ListParagraph"/>
        <w:numPr>
          <w:ilvl w:val="0"/>
          <w:numId w:val="58"/>
        </w:numPr>
        <w:shd w:val="clear" w:color="auto" w:fill="FFFFFF"/>
        <w:rPr>
          <w:color w:val="000000"/>
        </w:rPr>
      </w:pPr>
      <w:r w:rsidRPr="006F580A">
        <w:rPr>
          <w:color w:val="000000"/>
        </w:rPr>
        <w:t>Transfer 800 uL to each cryotube (final volume should be 1 mL)</w:t>
      </w:r>
    </w:p>
    <w:p w14:paraId="3EDAE267" w14:textId="77777777" w:rsidR="00937E2A" w:rsidRPr="006F580A" w:rsidRDefault="00937E2A" w:rsidP="00A07740">
      <w:pPr>
        <w:pStyle w:val="ListParagraph"/>
        <w:numPr>
          <w:ilvl w:val="0"/>
          <w:numId w:val="58"/>
        </w:numPr>
        <w:shd w:val="clear" w:color="auto" w:fill="FFFFFF"/>
        <w:rPr>
          <w:color w:val="000000"/>
        </w:rPr>
      </w:pPr>
      <w:r w:rsidRPr="006F580A">
        <w:rPr>
          <w:color w:val="000000"/>
        </w:rPr>
        <w:t>Vortex cryotube</w:t>
      </w:r>
    </w:p>
    <w:p w14:paraId="6E2C5ACA" w14:textId="77777777" w:rsidR="00937E2A" w:rsidRPr="006F580A" w:rsidRDefault="00937E2A" w:rsidP="00A07740">
      <w:pPr>
        <w:pStyle w:val="ListParagraph"/>
        <w:numPr>
          <w:ilvl w:val="0"/>
          <w:numId w:val="58"/>
        </w:numPr>
        <w:shd w:val="clear" w:color="auto" w:fill="FFFFFF"/>
        <w:rPr>
          <w:color w:val="000000"/>
        </w:rPr>
      </w:pPr>
      <w:r w:rsidRPr="006F580A">
        <w:rPr>
          <w:color w:val="000000"/>
        </w:rPr>
        <w:t>Quickly spin (mini-fuge) to get liquid to the bottom of the tube</w:t>
      </w:r>
    </w:p>
    <w:p w14:paraId="700E7EDE" w14:textId="0F76CEE2" w:rsidR="005C5CE8" w:rsidRPr="008B07F0" w:rsidRDefault="00937E2A" w:rsidP="00A07740">
      <w:pPr>
        <w:pStyle w:val="ListParagraph"/>
        <w:numPr>
          <w:ilvl w:val="0"/>
          <w:numId w:val="58"/>
        </w:numPr>
        <w:shd w:val="clear" w:color="auto" w:fill="FFFFFF"/>
        <w:spacing w:after="120"/>
        <w:contextualSpacing w:val="0"/>
        <w:rPr>
          <w:color w:val="000000"/>
        </w:rPr>
      </w:pPr>
      <w:r w:rsidRPr="006F580A">
        <w:rPr>
          <w:color w:val="000000"/>
        </w:rPr>
        <w:t>Freeze at -80°C in appropriate strain box</w:t>
      </w:r>
    </w:p>
    <w:p w14:paraId="7A75B62E" w14:textId="78FF8156" w:rsidR="00B36ABF" w:rsidRPr="00B36ABF" w:rsidRDefault="005C5CE8" w:rsidP="00A07740">
      <w:pPr>
        <w:pBdr>
          <w:top w:val="nil"/>
          <w:left w:val="nil"/>
          <w:bottom w:val="nil"/>
          <w:right w:val="nil"/>
          <w:between w:val="nil"/>
        </w:pBdr>
        <w:spacing w:before="120" w:after="120"/>
        <w:rPr>
          <w:color w:val="000000"/>
        </w:rPr>
      </w:pPr>
      <w:r>
        <w:rPr>
          <w:color w:val="000000"/>
        </w:rPr>
        <w:lastRenderedPageBreak/>
        <w:t xml:space="preserve">Spoke with Kathryn and </w:t>
      </w:r>
      <w:r w:rsidR="00740A94">
        <w:rPr>
          <w:color w:val="000000"/>
        </w:rPr>
        <w:t>ultimately,</w:t>
      </w:r>
      <w:r>
        <w:rPr>
          <w:color w:val="000000"/>
        </w:rPr>
        <w:t xml:space="preserve"> she sees no reason to repeat this experiment again. Instead, next I will </w:t>
      </w:r>
      <w:r w:rsidR="006C7232">
        <w:rPr>
          <w:color w:val="000000"/>
        </w:rPr>
        <w:t xml:space="preserve">be looking at the strains which Aisling and Dan were working on. These strains utilize different combinations of the </w:t>
      </w:r>
      <w:r w:rsidR="006C7232">
        <w:rPr>
          <w:i/>
          <w:iCs/>
          <w:color w:val="000000"/>
        </w:rPr>
        <w:t>rpsU2</w:t>
      </w:r>
      <w:r w:rsidR="006C7232">
        <w:rPr>
          <w:color w:val="000000"/>
        </w:rPr>
        <w:t xml:space="preserve"> and </w:t>
      </w:r>
      <w:r w:rsidR="006C7232">
        <w:rPr>
          <w:i/>
          <w:iCs/>
          <w:color w:val="000000"/>
        </w:rPr>
        <w:t>tul4</w:t>
      </w:r>
      <w:r w:rsidR="006C7232">
        <w:rPr>
          <w:color w:val="000000"/>
        </w:rPr>
        <w:t xml:space="preserve"> promoter/5’UTR. The purpose of this is </w:t>
      </w:r>
      <w:proofErr w:type="gramStart"/>
      <w:r w:rsidR="006C7232">
        <w:rPr>
          <w:color w:val="000000"/>
        </w:rPr>
        <w:t>in order to</w:t>
      </w:r>
      <w:proofErr w:type="gramEnd"/>
      <w:r w:rsidR="006C7232">
        <w:rPr>
          <w:color w:val="000000"/>
        </w:rPr>
        <w:t xml:space="preserve"> isolate which component of the gene bS21-2 is interacting with in order to regulate its own expression. </w:t>
      </w:r>
      <w:r w:rsidR="00B36ABF">
        <w:rPr>
          <w:color w:val="000000"/>
        </w:rPr>
        <w:t xml:space="preserve">These strains are designed to have the downstream primer only at the native locus, </w:t>
      </w:r>
      <w:r w:rsidR="00B36ABF">
        <w:rPr>
          <w:i/>
          <w:iCs/>
          <w:color w:val="000000"/>
        </w:rPr>
        <w:t>LacZ</w:t>
      </w:r>
      <w:r w:rsidR="00B36ABF">
        <w:rPr>
          <w:color w:val="000000"/>
        </w:rPr>
        <w:t xml:space="preserve"> is only in the Tn7 site, and 5’UTR is at both the native and Tn7 location. </w:t>
      </w:r>
    </w:p>
    <w:p w14:paraId="7C0B86A2" w14:textId="5E0ED7B2" w:rsidR="00740A94" w:rsidRPr="006C7232" w:rsidRDefault="006C7232" w:rsidP="00A07740">
      <w:pPr>
        <w:pBdr>
          <w:top w:val="nil"/>
          <w:left w:val="nil"/>
          <w:bottom w:val="nil"/>
          <w:right w:val="nil"/>
          <w:between w:val="nil"/>
        </w:pBdr>
        <w:spacing w:before="120" w:after="120"/>
        <w:rPr>
          <w:color w:val="000000"/>
        </w:rPr>
      </w:pPr>
      <w:r>
        <w:rPr>
          <w:color w:val="000000"/>
        </w:rPr>
        <w:t xml:space="preserve">I confirmed the strain numbers with Aisling and determined that two of the strains were not created, as they were having difficulty creating the plasmid. </w:t>
      </w:r>
      <w:r w:rsidR="00B36ABF">
        <w:rPr>
          <w:color w:val="000000"/>
        </w:rPr>
        <w:t xml:space="preserve">As such, I will work on creating those strains alongside the following experiments to look at the relative transcript abundance through qRT-PCR. Experiment 1 will be completed in biological triplicate, </w:t>
      </w:r>
      <w:proofErr w:type="gramStart"/>
      <w:r w:rsidR="00B36ABF">
        <w:rPr>
          <w:color w:val="000000"/>
        </w:rPr>
        <w:t>however</w:t>
      </w:r>
      <w:proofErr w:type="gramEnd"/>
      <w:r w:rsidR="00B36ABF">
        <w:rPr>
          <w:color w:val="000000"/>
        </w:rPr>
        <w:t xml:space="preserve"> experiment 2 will be completed in biological duplicate in order to work up to experiment 3 (and eventually 4), which will be completed in biological triplicate. </w:t>
      </w:r>
    </w:p>
    <w:p w14:paraId="76D660F5" w14:textId="660F19C7" w:rsidR="00937E2A" w:rsidRDefault="00794629" w:rsidP="00A07740">
      <w:pPr>
        <w:shd w:val="clear" w:color="auto" w:fill="FFFFFF"/>
        <w:rPr>
          <w:color w:val="000000"/>
        </w:rPr>
      </w:pPr>
      <w:r w:rsidRPr="00794629">
        <w:rPr>
          <w:noProof/>
        </w:rPr>
        <w:drawing>
          <wp:inline distT="0" distB="0" distL="0" distR="0" wp14:anchorId="76AC822C" wp14:editId="7CC09A00">
            <wp:extent cx="4351655" cy="15157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51655" cy="1515745"/>
                    </a:xfrm>
                    <a:prstGeom prst="rect">
                      <a:avLst/>
                    </a:prstGeom>
                    <a:noFill/>
                    <a:ln>
                      <a:noFill/>
                    </a:ln>
                  </pic:spPr>
                </pic:pic>
              </a:graphicData>
            </a:graphic>
          </wp:inline>
        </w:drawing>
      </w:r>
    </w:p>
    <w:p w14:paraId="6C5CC3C1" w14:textId="55036387" w:rsidR="00794629" w:rsidRDefault="00794629" w:rsidP="00A07740">
      <w:pPr>
        <w:shd w:val="clear" w:color="auto" w:fill="FFFFFF"/>
        <w:rPr>
          <w:color w:val="000000"/>
        </w:rPr>
      </w:pPr>
    </w:p>
    <w:p w14:paraId="5319262C" w14:textId="7D11CB28" w:rsidR="006C7232" w:rsidRDefault="006C7232" w:rsidP="00A07740">
      <w:pPr>
        <w:shd w:val="clear" w:color="auto" w:fill="FFFFFF"/>
        <w:spacing w:after="120"/>
        <w:rPr>
          <w:color w:val="000000"/>
        </w:rPr>
      </w:pPr>
      <w:r w:rsidRPr="006C7232">
        <w:rPr>
          <w:noProof/>
        </w:rPr>
        <w:drawing>
          <wp:inline distT="0" distB="0" distL="0" distR="0" wp14:anchorId="6843D105" wp14:editId="6AAE4A94">
            <wp:extent cx="6492240" cy="10737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92240" cy="1073785"/>
                    </a:xfrm>
                    <a:prstGeom prst="rect">
                      <a:avLst/>
                    </a:prstGeom>
                    <a:noFill/>
                    <a:ln>
                      <a:noFill/>
                    </a:ln>
                  </pic:spPr>
                </pic:pic>
              </a:graphicData>
            </a:graphic>
          </wp:inline>
        </w:drawing>
      </w:r>
    </w:p>
    <w:p w14:paraId="2EABB4BE" w14:textId="67CE58AE" w:rsidR="00B36ABF" w:rsidRPr="00B36ABF" w:rsidRDefault="00B36ABF" w:rsidP="00A07740">
      <w:pPr>
        <w:shd w:val="clear" w:color="auto" w:fill="FFFFFF"/>
        <w:spacing w:after="120"/>
        <w:rPr>
          <w:color w:val="000000"/>
        </w:rPr>
      </w:pPr>
      <w:bookmarkStart w:id="43" w:name="_Toc112917724"/>
      <w:r w:rsidRPr="00B36ABF">
        <w:rPr>
          <w:rStyle w:val="Heading4Char"/>
        </w:rPr>
        <w:t>Note for Future Experiment.</w:t>
      </w:r>
      <w:bookmarkEnd w:id="43"/>
      <w:r>
        <w:rPr>
          <w:color w:val="000000"/>
        </w:rPr>
        <w:t xml:space="preserve"> </w:t>
      </w:r>
      <w:r w:rsidR="001E044E">
        <w:rPr>
          <w:color w:val="000000"/>
        </w:rPr>
        <w:t xml:space="preserve">After I have these qRT-PCR results, I will use these strains in a </w:t>
      </w:r>
      <w:r w:rsidR="001E044E" w:rsidRPr="001E044E">
        <w:rPr>
          <w:color w:val="000000"/>
        </w:rPr>
        <w:t>β-galactosidase</w:t>
      </w:r>
      <w:r w:rsidR="001E044E">
        <w:rPr>
          <w:color w:val="000000"/>
        </w:rPr>
        <w:t xml:space="preserve"> assay </w:t>
      </w:r>
      <w:proofErr w:type="gramStart"/>
      <w:r w:rsidR="001E044E">
        <w:rPr>
          <w:color w:val="000000"/>
        </w:rPr>
        <w:t>in order to</w:t>
      </w:r>
      <w:proofErr w:type="gramEnd"/>
      <w:r w:rsidR="001E044E">
        <w:rPr>
          <w:color w:val="000000"/>
        </w:rPr>
        <w:t xml:space="preserve"> examine the protein abundance via activity (due to the </w:t>
      </w:r>
      <w:r w:rsidR="001E044E">
        <w:rPr>
          <w:i/>
          <w:iCs/>
          <w:color w:val="000000"/>
        </w:rPr>
        <w:t>LacZ</w:t>
      </w:r>
      <w:r w:rsidR="001E044E">
        <w:rPr>
          <w:color w:val="000000"/>
        </w:rPr>
        <w:t xml:space="preserve"> fusion). </w:t>
      </w:r>
      <w:r>
        <w:rPr>
          <w:color w:val="000000"/>
        </w:rPr>
        <w:t xml:space="preserve">Eventually, I will look at </w:t>
      </w:r>
      <w:r w:rsidRPr="00B36ABF">
        <w:rPr>
          <w:i/>
          <w:iCs/>
          <w:color w:val="000000"/>
        </w:rPr>
        <w:t>rpsU1</w:t>
      </w:r>
      <w:r>
        <w:rPr>
          <w:color w:val="000000"/>
        </w:rPr>
        <w:t xml:space="preserve">, </w:t>
      </w:r>
      <w:r>
        <w:rPr>
          <w:i/>
          <w:iCs/>
          <w:color w:val="000000"/>
        </w:rPr>
        <w:t>rpsU2</w:t>
      </w:r>
      <w:r>
        <w:rPr>
          <w:color w:val="000000"/>
        </w:rPr>
        <w:t xml:space="preserve">, and </w:t>
      </w:r>
      <w:r>
        <w:rPr>
          <w:i/>
          <w:iCs/>
          <w:color w:val="000000"/>
        </w:rPr>
        <w:t>rpsU3</w:t>
      </w:r>
      <w:r>
        <w:rPr>
          <w:color w:val="000000"/>
        </w:rPr>
        <w:t xml:space="preserve"> in the context of </w:t>
      </w:r>
      <w:r>
        <w:rPr>
          <w:rFonts w:ascii="Calibri Light" w:hAnsi="Calibri Light" w:cs="Calibri Light"/>
          <w:color w:val="000000"/>
        </w:rPr>
        <w:t>Δ</w:t>
      </w:r>
      <w:r>
        <w:rPr>
          <w:i/>
          <w:iCs/>
          <w:color w:val="000000"/>
        </w:rPr>
        <w:t>rpsU1</w:t>
      </w:r>
      <w:r>
        <w:rPr>
          <w:color w:val="000000"/>
        </w:rPr>
        <w:t xml:space="preserve"> or </w:t>
      </w:r>
      <w:r>
        <w:rPr>
          <w:rFonts w:ascii="Calibri Light" w:hAnsi="Calibri Light" w:cs="Calibri Light"/>
          <w:color w:val="000000"/>
        </w:rPr>
        <w:t>Δ</w:t>
      </w:r>
      <w:r>
        <w:rPr>
          <w:i/>
          <w:iCs/>
          <w:color w:val="000000"/>
        </w:rPr>
        <w:t>rpsU3</w:t>
      </w:r>
      <w:r>
        <w:rPr>
          <w:color w:val="000000"/>
        </w:rPr>
        <w:t xml:space="preserve"> due to some indication that these homologs also interact in the regulation of bS21-2. </w:t>
      </w:r>
    </w:p>
    <w:p w14:paraId="03911BF3" w14:textId="5BD27552" w:rsidR="009F78D2" w:rsidRPr="006F580A" w:rsidRDefault="009F78D2" w:rsidP="00A07740">
      <w:pPr>
        <w:pStyle w:val="Heading2"/>
      </w:pPr>
      <w:bookmarkStart w:id="44" w:name="_Toc112917725"/>
      <w:r>
        <w:t>Tuesday</w:t>
      </w:r>
      <w:r w:rsidRPr="006F580A">
        <w:t xml:space="preserve">, </w:t>
      </w:r>
      <w:r>
        <w:t>July</w:t>
      </w:r>
      <w:r w:rsidRPr="006F580A">
        <w:t xml:space="preserve"> </w:t>
      </w:r>
      <w:r>
        <w:t>26</w:t>
      </w:r>
      <w:r w:rsidRPr="006F580A">
        <w:t>, 2022</w:t>
      </w:r>
      <w:bookmarkEnd w:id="44"/>
    </w:p>
    <w:p w14:paraId="70E9EF99" w14:textId="77777777" w:rsidR="009F78D2" w:rsidRPr="006F580A" w:rsidRDefault="009F78D2" w:rsidP="00A07740">
      <w:pPr>
        <w:rPr>
          <w:b/>
          <w:sz w:val="18"/>
          <w:szCs w:val="18"/>
        </w:rPr>
      </w:pPr>
      <w:r w:rsidRPr="006F580A">
        <w:rPr>
          <w:b/>
          <w:sz w:val="18"/>
          <w:szCs w:val="18"/>
        </w:rPr>
        <w:t>To Do:</w:t>
      </w:r>
    </w:p>
    <w:p w14:paraId="5999B4DF" w14:textId="6550B0FF" w:rsidR="009F78D2" w:rsidRPr="00B93DE5" w:rsidRDefault="00E53FFA" w:rsidP="00A07740">
      <w:pPr>
        <w:numPr>
          <w:ilvl w:val="0"/>
          <w:numId w:val="12"/>
        </w:numPr>
        <w:pBdr>
          <w:top w:val="nil"/>
          <w:left w:val="nil"/>
          <w:bottom w:val="nil"/>
          <w:right w:val="nil"/>
          <w:between w:val="nil"/>
        </w:pBdr>
        <w:rPr>
          <w:strike/>
          <w:color w:val="000000"/>
          <w:sz w:val="18"/>
          <w:szCs w:val="18"/>
        </w:rPr>
      </w:pPr>
      <w:r w:rsidRPr="00B93DE5">
        <w:rPr>
          <w:strike/>
          <w:color w:val="000000"/>
          <w:sz w:val="18"/>
          <w:szCs w:val="18"/>
        </w:rPr>
        <w:t>Check electroporation of KRLVS153 + pKR135</w:t>
      </w:r>
    </w:p>
    <w:p w14:paraId="56E14323" w14:textId="63A322CB" w:rsidR="00E53FFA" w:rsidRPr="00B93DE5" w:rsidRDefault="00E53FFA" w:rsidP="00A07740">
      <w:pPr>
        <w:numPr>
          <w:ilvl w:val="0"/>
          <w:numId w:val="12"/>
        </w:numPr>
        <w:pBdr>
          <w:top w:val="nil"/>
          <w:left w:val="nil"/>
          <w:bottom w:val="nil"/>
          <w:right w:val="nil"/>
          <w:between w:val="nil"/>
        </w:pBdr>
        <w:rPr>
          <w:strike/>
          <w:color w:val="000000"/>
          <w:sz w:val="18"/>
          <w:szCs w:val="18"/>
        </w:rPr>
      </w:pPr>
      <w:r w:rsidRPr="00B93DE5">
        <w:rPr>
          <w:strike/>
          <w:color w:val="000000"/>
          <w:sz w:val="18"/>
          <w:szCs w:val="18"/>
        </w:rPr>
        <w:t>Check electroporation of KRLVS153 + pKR30</w:t>
      </w:r>
    </w:p>
    <w:p w14:paraId="781C8B12" w14:textId="6014D63A" w:rsidR="009F78D2" w:rsidRPr="00AC0EB1" w:rsidRDefault="00E53FFA" w:rsidP="00A07740">
      <w:pPr>
        <w:numPr>
          <w:ilvl w:val="0"/>
          <w:numId w:val="12"/>
        </w:numPr>
        <w:pBdr>
          <w:top w:val="nil"/>
          <w:left w:val="nil"/>
          <w:bottom w:val="nil"/>
          <w:right w:val="nil"/>
          <w:between w:val="nil"/>
        </w:pBdr>
        <w:spacing w:after="120"/>
        <w:rPr>
          <w:strike/>
          <w:color w:val="000000"/>
          <w:sz w:val="18"/>
          <w:szCs w:val="18"/>
        </w:rPr>
      </w:pPr>
      <w:r w:rsidRPr="00B93DE5">
        <w:rPr>
          <w:strike/>
          <w:color w:val="000000"/>
          <w:sz w:val="18"/>
          <w:szCs w:val="18"/>
        </w:rPr>
        <w:t>Check electroporation of KRLVS157 + pF</w:t>
      </w:r>
    </w:p>
    <w:p w14:paraId="7A10376F" w14:textId="77777777" w:rsidR="009F78D2" w:rsidRPr="006F580A" w:rsidRDefault="009F78D2" w:rsidP="00A07740">
      <w:pPr>
        <w:shd w:val="clear" w:color="auto" w:fill="FFFFFF"/>
        <w:spacing w:after="120"/>
        <w:rPr>
          <w:color w:val="000000"/>
        </w:rPr>
      </w:pPr>
      <w:r w:rsidRPr="006F580A">
        <w:rPr>
          <w:b/>
          <w:u w:val="single"/>
        </w:rPr>
        <w:t>Results and Data:</w:t>
      </w:r>
    </w:p>
    <w:p w14:paraId="5B2B8DF1" w14:textId="0A5ABB8E" w:rsidR="009F78D2" w:rsidRDefault="00B93DE5" w:rsidP="00A07740">
      <w:pPr>
        <w:spacing w:after="200"/>
        <w:jc w:val="both"/>
        <w:rPr>
          <w:color w:val="000000"/>
        </w:rPr>
      </w:pPr>
      <w:r>
        <w:rPr>
          <w:color w:val="000000"/>
        </w:rPr>
        <w:t xml:space="preserve">Electroporations: Did not see single colonies yet, of which I am not surprised given that triple mutant strain tends to grow poorly. Will ask Hannah how long it took single colonies to grow on her plates for either KRLVS153 or KRLVS157, but I am expecting that they took longer, maybe five days? Did see a couple colonies on the negative </w:t>
      </w:r>
      <w:proofErr w:type="gramStart"/>
      <w:r>
        <w:rPr>
          <w:color w:val="000000"/>
        </w:rPr>
        <w:t>plate</w:t>
      </w:r>
      <w:proofErr w:type="gramEnd"/>
      <w:r>
        <w:rPr>
          <w:color w:val="000000"/>
        </w:rPr>
        <w:t xml:space="preserve"> which is obviously very concerning, but I am hoping that there will be very many more colonies on the electroporation plates. </w:t>
      </w:r>
      <w:r w:rsidR="00CA1985">
        <w:rPr>
          <w:color w:val="000000"/>
        </w:rPr>
        <w:t xml:space="preserve">That said, given that the other plates were completely clear, I would suspect that the contaminant would should up at the same time on all of the plates, but it was only on the negative </w:t>
      </w:r>
      <w:proofErr w:type="gramStart"/>
      <w:r w:rsidR="00CA1985">
        <w:rPr>
          <w:color w:val="000000"/>
        </w:rPr>
        <w:t>so..</w:t>
      </w:r>
      <w:proofErr w:type="gramEnd"/>
    </w:p>
    <w:p w14:paraId="695A4AC8" w14:textId="77777777" w:rsidR="00772BC7" w:rsidRPr="006F580A" w:rsidRDefault="00772BC7" w:rsidP="00A07740">
      <w:pPr>
        <w:pStyle w:val="Heading2"/>
      </w:pPr>
      <w:bookmarkStart w:id="45" w:name="_Toc112917726"/>
      <w:r>
        <w:lastRenderedPageBreak/>
        <w:t>Wednesday</w:t>
      </w:r>
      <w:r w:rsidRPr="006F580A">
        <w:t xml:space="preserve">, </w:t>
      </w:r>
      <w:r>
        <w:t>July</w:t>
      </w:r>
      <w:r w:rsidRPr="006F580A">
        <w:t xml:space="preserve"> </w:t>
      </w:r>
      <w:r>
        <w:t>27</w:t>
      </w:r>
      <w:r w:rsidRPr="006F580A">
        <w:t>, 2022</w:t>
      </w:r>
      <w:bookmarkEnd w:id="45"/>
    </w:p>
    <w:p w14:paraId="47F3C85A" w14:textId="77777777" w:rsidR="00772BC7" w:rsidRPr="00BA384C" w:rsidRDefault="00772BC7" w:rsidP="00A07740">
      <w:pPr>
        <w:rPr>
          <w:b/>
          <w:sz w:val="18"/>
          <w:szCs w:val="18"/>
        </w:rPr>
      </w:pPr>
      <w:r w:rsidRPr="00BA384C">
        <w:rPr>
          <w:b/>
          <w:sz w:val="18"/>
          <w:szCs w:val="18"/>
        </w:rPr>
        <w:t>To Do:</w:t>
      </w:r>
    </w:p>
    <w:p w14:paraId="6E59FB89" w14:textId="77777777" w:rsidR="00772BC7" w:rsidRPr="00BA384C" w:rsidRDefault="00772BC7" w:rsidP="00A07740">
      <w:pPr>
        <w:numPr>
          <w:ilvl w:val="0"/>
          <w:numId w:val="13"/>
        </w:numPr>
        <w:pBdr>
          <w:top w:val="nil"/>
          <w:left w:val="nil"/>
          <w:bottom w:val="nil"/>
          <w:right w:val="nil"/>
          <w:between w:val="nil"/>
        </w:pBdr>
        <w:rPr>
          <w:strike/>
          <w:color w:val="000000"/>
          <w:sz w:val="18"/>
          <w:szCs w:val="18"/>
        </w:rPr>
      </w:pPr>
      <w:r w:rsidRPr="00BA384C">
        <w:rPr>
          <w:strike/>
          <w:color w:val="000000"/>
          <w:sz w:val="18"/>
          <w:szCs w:val="18"/>
        </w:rPr>
        <w:t>Streak out KRLVS148 and KRLVS149 to single colony</w:t>
      </w:r>
    </w:p>
    <w:p w14:paraId="0D13A49E" w14:textId="77777777" w:rsidR="00772BC7" w:rsidRPr="00BA384C" w:rsidRDefault="00772BC7" w:rsidP="00A07740">
      <w:pPr>
        <w:numPr>
          <w:ilvl w:val="0"/>
          <w:numId w:val="13"/>
        </w:numPr>
        <w:pBdr>
          <w:top w:val="nil"/>
          <w:left w:val="nil"/>
          <w:bottom w:val="nil"/>
          <w:right w:val="nil"/>
          <w:between w:val="nil"/>
        </w:pBdr>
        <w:spacing w:after="120"/>
        <w:rPr>
          <w:strike/>
          <w:color w:val="000000"/>
          <w:sz w:val="18"/>
          <w:szCs w:val="18"/>
        </w:rPr>
      </w:pPr>
      <w:r w:rsidRPr="00BA384C">
        <w:rPr>
          <w:strike/>
          <w:color w:val="000000"/>
          <w:sz w:val="18"/>
          <w:szCs w:val="18"/>
        </w:rPr>
        <w:t>Patch out KRLVS148 and KRLVS149 for freezing down</w:t>
      </w:r>
    </w:p>
    <w:p w14:paraId="459EFFF7" w14:textId="77777777" w:rsidR="00772BC7" w:rsidRPr="006F580A" w:rsidRDefault="00772BC7" w:rsidP="00A07740">
      <w:pPr>
        <w:shd w:val="clear" w:color="auto" w:fill="FFFFFF"/>
        <w:spacing w:after="120"/>
        <w:rPr>
          <w:color w:val="000000"/>
        </w:rPr>
      </w:pPr>
      <w:r w:rsidRPr="006F580A">
        <w:rPr>
          <w:b/>
          <w:u w:val="single"/>
        </w:rPr>
        <w:t>Results and Data:</w:t>
      </w:r>
    </w:p>
    <w:p w14:paraId="7FCE73E7" w14:textId="70C26129" w:rsidR="00772BC7" w:rsidRDefault="00772BC7" w:rsidP="00A07740">
      <w:pPr>
        <w:spacing w:after="200"/>
        <w:jc w:val="both"/>
        <w:rPr>
          <w:color w:val="000000"/>
        </w:rPr>
      </w:pPr>
      <w:r>
        <w:rPr>
          <w:color w:val="000000"/>
        </w:rPr>
        <w:t>Struck for isolation on individual CHAH+Kan plates. Grew patches on same CHAH+</w:t>
      </w:r>
      <w:r w:rsidR="00BA384C">
        <w:rPr>
          <w:color w:val="000000"/>
        </w:rPr>
        <w:t xml:space="preserve">Kan plate. </w:t>
      </w:r>
    </w:p>
    <w:p w14:paraId="2DE6B54E" w14:textId="2F620154" w:rsidR="009F78D2" w:rsidRPr="006F580A" w:rsidRDefault="009F78D2" w:rsidP="00A07740">
      <w:pPr>
        <w:pStyle w:val="Heading2"/>
      </w:pPr>
      <w:bookmarkStart w:id="46" w:name="_Toc112917727"/>
      <w:r>
        <w:t>Thursday</w:t>
      </w:r>
      <w:r w:rsidRPr="006F580A">
        <w:t xml:space="preserve">, </w:t>
      </w:r>
      <w:r>
        <w:t>July</w:t>
      </w:r>
      <w:r w:rsidRPr="006F580A">
        <w:t xml:space="preserve"> </w:t>
      </w:r>
      <w:r>
        <w:t>28</w:t>
      </w:r>
      <w:r w:rsidRPr="006F580A">
        <w:t>, 2022</w:t>
      </w:r>
      <w:bookmarkEnd w:id="46"/>
    </w:p>
    <w:p w14:paraId="06C62A83" w14:textId="77777777" w:rsidR="009F78D2" w:rsidRPr="006F580A" w:rsidRDefault="009F78D2" w:rsidP="00A07740">
      <w:pPr>
        <w:rPr>
          <w:b/>
          <w:sz w:val="18"/>
          <w:szCs w:val="18"/>
        </w:rPr>
      </w:pPr>
      <w:r w:rsidRPr="006F580A">
        <w:rPr>
          <w:b/>
          <w:sz w:val="18"/>
          <w:szCs w:val="18"/>
        </w:rPr>
        <w:t>To Do:</w:t>
      </w:r>
    </w:p>
    <w:p w14:paraId="28E4304D" w14:textId="77777777" w:rsidR="00B93DE5" w:rsidRPr="00EE668F" w:rsidRDefault="00B93DE5" w:rsidP="00A07740">
      <w:pPr>
        <w:numPr>
          <w:ilvl w:val="0"/>
          <w:numId w:val="14"/>
        </w:numPr>
        <w:pBdr>
          <w:top w:val="nil"/>
          <w:left w:val="nil"/>
          <w:bottom w:val="nil"/>
          <w:right w:val="nil"/>
          <w:between w:val="nil"/>
        </w:pBdr>
        <w:rPr>
          <w:strike/>
          <w:color w:val="000000"/>
          <w:sz w:val="18"/>
          <w:szCs w:val="18"/>
        </w:rPr>
      </w:pPr>
      <w:r w:rsidRPr="00EE668F">
        <w:rPr>
          <w:strike/>
          <w:color w:val="000000"/>
          <w:sz w:val="18"/>
          <w:szCs w:val="18"/>
        </w:rPr>
        <w:t>Check and crosspatch electroporation of KRLVS153 + pKR135</w:t>
      </w:r>
    </w:p>
    <w:p w14:paraId="551DD54F" w14:textId="77777777" w:rsidR="00B93DE5" w:rsidRPr="00EE668F" w:rsidRDefault="00B93DE5" w:rsidP="00A07740">
      <w:pPr>
        <w:numPr>
          <w:ilvl w:val="0"/>
          <w:numId w:val="14"/>
        </w:numPr>
        <w:pBdr>
          <w:top w:val="nil"/>
          <w:left w:val="nil"/>
          <w:bottom w:val="nil"/>
          <w:right w:val="nil"/>
          <w:between w:val="nil"/>
        </w:pBdr>
        <w:rPr>
          <w:strike/>
          <w:color w:val="000000"/>
          <w:sz w:val="18"/>
          <w:szCs w:val="18"/>
        </w:rPr>
      </w:pPr>
      <w:r w:rsidRPr="00EE668F">
        <w:rPr>
          <w:strike/>
          <w:color w:val="000000"/>
          <w:sz w:val="18"/>
          <w:szCs w:val="18"/>
        </w:rPr>
        <w:t>Check and crosspatch electroporation of KRLVS153 + pKR30</w:t>
      </w:r>
    </w:p>
    <w:p w14:paraId="748D21A5" w14:textId="77777777" w:rsidR="00B93DE5" w:rsidRPr="00EE668F" w:rsidRDefault="00B93DE5" w:rsidP="00A07740">
      <w:pPr>
        <w:numPr>
          <w:ilvl w:val="0"/>
          <w:numId w:val="14"/>
        </w:numPr>
        <w:pBdr>
          <w:top w:val="nil"/>
          <w:left w:val="nil"/>
          <w:bottom w:val="nil"/>
          <w:right w:val="nil"/>
          <w:between w:val="nil"/>
        </w:pBdr>
        <w:rPr>
          <w:strike/>
          <w:color w:val="000000"/>
          <w:sz w:val="18"/>
          <w:szCs w:val="18"/>
        </w:rPr>
      </w:pPr>
      <w:r w:rsidRPr="00EE668F">
        <w:rPr>
          <w:strike/>
          <w:color w:val="000000"/>
          <w:sz w:val="18"/>
          <w:szCs w:val="18"/>
        </w:rPr>
        <w:t>Check and crosspatch electroporation of KRLVS157 + pF</w:t>
      </w:r>
    </w:p>
    <w:p w14:paraId="0664DCB7" w14:textId="2951B689" w:rsidR="008248B9" w:rsidRPr="00EE668F" w:rsidRDefault="008248B9" w:rsidP="00A07740">
      <w:pPr>
        <w:numPr>
          <w:ilvl w:val="0"/>
          <w:numId w:val="14"/>
        </w:numPr>
        <w:pBdr>
          <w:top w:val="nil"/>
          <w:left w:val="nil"/>
          <w:bottom w:val="nil"/>
          <w:right w:val="nil"/>
          <w:between w:val="nil"/>
        </w:pBdr>
        <w:rPr>
          <w:strike/>
          <w:color w:val="000000"/>
          <w:sz w:val="18"/>
          <w:szCs w:val="18"/>
        </w:rPr>
      </w:pPr>
      <w:r w:rsidRPr="00EE668F">
        <w:rPr>
          <w:strike/>
          <w:color w:val="000000"/>
          <w:sz w:val="18"/>
          <w:szCs w:val="18"/>
        </w:rPr>
        <w:t xml:space="preserve">Streak out </w:t>
      </w:r>
      <w:r w:rsidR="00E567B2" w:rsidRPr="00EE668F">
        <w:rPr>
          <w:strike/>
          <w:color w:val="000000"/>
          <w:sz w:val="18"/>
          <w:szCs w:val="18"/>
        </w:rPr>
        <w:t xml:space="preserve">KRLVS148, KRLVS149, KRLVS111, and KRLVS112 </w:t>
      </w:r>
      <w:r w:rsidRPr="00EE668F">
        <w:rPr>
          <w:strike/>
          <w:color w:val="000000"/>
          <w:sz w:val="18"/>
          <w:szCs w:val="18"/>
        </w:rPr>
        <w:t>to single colony</w:t>
      </w:r>
    </w:p>
    <w:p w14:paraId="34AC73E1" w14:textId="76273392" w:rsidR="009F78D2" w:rsidRPr="00D75730" w:rsidRDefault="00934030" w:rsidP="00A07740">
      <w:pPr>
        <w:numPr>
          <w:ilvl w:val="0"/>
          <w:numId w:val="14"/>
        </w:numPr>
        <w:pBdr>
          <w:top w:val="nil"/>
          <w:left w:val="nil"/>
          <w:bottom w:val="nil"/>
          <w:right w:val="nil"/>
          <w:between w:val="nil"/>
        </w:pBdr>
        <w:rPr>
          <w:strike/>
          <w:color w:val="000000"/>
          <w:sz w:val="18"/>
          <w:szCs w:val="18"/>
        </w:rPr>
      </w:pPr>
      <w:r w:rsidRPr="00D75730">
        <w:rPr>
          <w:strike/>
          <w:color w:val="000000"/>
          <w:sz w:val="18"/>
          <w:szCs w:val="18"/>
        </w:rPr>
        <w:t>Ligation of gel purified pKR122 sample and backbone</w:t>
      </w:r>
    </w:p>
    <w:p w14:paraId="1A26E582" w14:textId="04067B2B" w:rsidR="008248B9" w:rsidRPr="00D75730" w:rsidRDefault="00934030" w:rsidP="00A07740">
      <w:pPr>
        <w:numPr>
          <w:ilvl w:val="0"/>
          <w:numId w:val="14"/>
        </w:numPr>
        <w:pBdr>
          <w:top w:val="nil"/>
          <w:left w:val="nil"/>
          <w:bottom w:val="nil"/>
          <w:right w:val="nil"/>
          <w:between w:val="nil"/>
        </w:pBdr>
        <w:spacing w:after="120"/>
        <w:rPr>
          <w:strike/>
          <w:color w:val="000000"/>
          <w:sz w:val="18"/>
          <w:szCs w:val="18"/>
        </w:rPr>
      </w:pPr>
      <w:r w:rsidRPr="00D75730">
        <w:rPr>
          <w:strike/>
          <w:color w:val="000000"/>
          <w:sz w:val="18"/>
          <w:szCs w:val="18"/>
        </w:rPr>
        <w:t>Transformation of ligation of pKR122 sample</w:t>
      </w:r>
    </w:p>
    <w:p w14:paraId="5AAADC6C" w14:textId="77777777" w:rsidR="009F78D2" w:rsidRPr="006F580A" w:rsidRDefault="009F78D2" w:rsidP="00A07740">
      <w:pPr>
        <w:shd w:val="clear" w:color="auto" w:fill="FFFFFF"/>
        <w:spacing w:after="120"/>
        <w:rPr>
          <w:color w:val="000000"/>
        </w:rPr>
      </w:pPr>
      <w:r w:rsidRPr="006F580A">
        <w:rPr>
          <w:b/>
          <w:u w:val="single"/>
        </w:rPr>
        <w:t>Results and Data:</w:t>
      </w:r>
    </w:p>
    <w:p w14:paraId="14A78D6D" w14:textId="486FF080" w:rsidR="00AA22F5" w:rsidRDefault="00AA22F5" w:rsidP="00A07740">
      <w:bookmarkStart w:id="47" w:name="_Toc107499347"/>
      <w:r>
        <w:t>Received restricted and gel purified P</w:t>
      </w:r>
      <w:r w:rsidRPr="00AA22F5">
        <w:rPr>
          <w:i/>
          <w:iCs/>
        </w:rPr>
        <w:t>rpsU2</w:t>
      </w:r>
      <w:r>
        <w:t xml:space="preserve"> and </w:t>
      </w:r>
      <w:r w:rsidRPr="00AA22F5">
        <w:rPr>
          <w:i/>
          <w:iCs/>
        </w:rPr>
        <w:t>tul4</w:t>
      </w:r>
      <w:r>
        <w:t xml:space="preserve"> 5’UTR PCR amplified gBlock fragment and restricted/gel purified pKR68 backbone from Aisling, completed on 2/03/2022. Will attempt to ligate and transform. Her and Dan were having a lot of trouble getting this plasmid, however, Hannah believes that they kept trying from the first gel purification. Additionally, Dan was having difficulty ligating. I will try this out, and if it does not work, then begin from the beginning. Kathryn asked me to double check that we were using the correct restriction sites, which should be KpnI and NotI based on the plasmid map</w:t>
      </w:r>
      <w:r w:rsidR="002815F2">
        <w:t xml:space="preserve">, which is what is stated in Aisling’s notebook as what they used. </w:t>
      </w:r>
    </w:p>
    <w:p w14:paraId="4F3AAC18" w14:textId="45A98D89" w:rsidR="000F60C9" w:rsidRPr="006F580A" w:rsidRDefault="000F60C9" w:rsidP="00A07740">
      <w:pPr>
        <w:pStyle w:val="Heading3"/>
      </w:pPr>
      <w:bookmarkStart w:id="48" w:name="_Toc112917728"/>
      <w:r w:rsidRPr="006F580A">
        <w:t xml:space="preserve">Ligation of </w:t>
      </w:r>
      <w:r w:rsidR="00AA22F5">
        <w:t>P</w:t>
      </w:r>
      <w:r w:rsidR="00AA22F5" w:rsidRPr="00AA22F5">
        <w:rPr>
          <w:i/>
          <w:iCs/>
        </w:rPr>
        <w:t>rpsU2</w:t>
      </w:r>
      <w:r w:rsidR="00AA22F5">
        <w:t xml:space="preserve"> </w:t>
      </w:r>
      <w:r w:rsidR="00AA22F5" w:rsidRPr="00AA22F5">
        <w:rPr>
          <w:i/>
          <w:iCs/>
        </w:rPr>
        <w:t>tul4</w:t>
      </w:r>
      <w:r w:rsidR="00AA22F5">
        <w:t xml:space="preserve"> 5’UTR</w:t>
      </w:r>
      <w:r w:rsidRPr="006F580A">
        <w:t xml:space="preserve"> </w:t>
      </w:r>
      <w:r w:rsidR="00AA22F5">
        <w:t xml:space="preserve">PCR from gBlock </w:t>
      </w:r>
      <w:r w:rsidRPr="006F580A">
        <w:t>with p</w:t>
      </w:r>
      <w:r w:rsidR="00AA22F5">
        <w:t>KR68</w:t>
      </w:r>
      <w:r w:rsidRPr="006F580A">
        <w:t xml:space="preserve"> backbone</w:t>
      </w:r>
      <w:bookmarkEnd w:id="47"/>
      <w:bookmarkEnd w:id="48"/>
    </w:p>
    <w:p w14:paraId="18E8EC76" w14:textId="77777777" w:rsidR="000F60C9" w:rsidRPr="006F580A" w:rsidRDefault="000F60C9" w:rsidP="00A07740">
      <w:pPr>
        <w:pStyle w:val="ListParagraph"/>
        <w:numPr>
          <w:ilvl w:val="0"/>
          <w:numId w:val="62"/>
        </w:numPr>
      </w:pPr>
      <w:r w:rsidRPr="006F580A">
        <w:t xml:space="preserve">Make a reaction table with desired ligations. Always include a backbone only control for each plasmid backbone used. </w:t>
      </w:r>
    </w:p>
    <w:tbl>
      <w:tblPr>
        <w:tblStyle w:val="TableGrid"/>
        <w:tblW w:w="8478" w:type="dxa"/>
        <w:jc w:val="center"/>
        <w:tblLook w:val="04A0" w:firstRow="1" w:lastRow="0" w:firstColumn="1" w:lastColumn="0" w:noHBand="0" w:noVBand="1"/>
      </w:tblPr>
      <w:tblGrid>
        <w:gridCol w:w="669"/>
        <w:gridCol w:w="4299"/>
        <w:gridCol w:w="3510"/>
      </w:tblGrid>
      <w:tr w:rsidR="000F60C9" w:rsidRPr="006F580A" w14:paraId="76430C1C" w14:textId="77777777" w:rsidTr="00E60537">
        <w:trPr>
          <w:jc w:val="center"/>
        </w:trPr>
        <w:tc>
          <w:tcPr>
            <w:tcW w:w="669" w:type="dxa"/>
          </w:tcPr>
          <w:p w14:paraId="3AC4393E" w14:textId="77777777" w:rsidR="000F60C9" w:rsidRPr="006F580A" w:rsidRDefault="000F60C9" w:rsidP="00A07740">
            <w:pPr>
              <w:jc w:val="center"/>
            </w:pPr>
            <w:r w:rsidRPr="006F580A">
              <w:t>Tube</w:t>
            </w:r>
          </w:p>
        </w:tc>
        <w:tc>
          <w:tcPr>
            <w:tcW w:w="4299" w:type="dxa"/>
          </w:tcPr>
          <w:p w14:paraId="14D4D937" w14:textId="77777777" w:rsidR="000F60C9" w:rsidRPr="006F580A" w:rsidRDefault="000F60C9" w:rsidP="00A07740">
            <w:pPr>
              <w:jc w:val="center"/>
            </w:pPr>
            <w:r w:rsidRPr="006F580A">
              <w:t>Insert</w:t>
            </w:r>
          </w:p>
        </w:tc>
        <w:tc>
          <w:tcPr>
            <w:tcW w:w="3510" w:type="dxa"/>
          </w:tcPr>
          <w:p w14:paraId="449DD6B7" w14:textId="77777777" w:rsidR="000F60C9" w:rsidRPr="006F580A" w:rsidRDefault="000F60C9" w:rsidP="00A07740">
            <w:pPr>
              <w:jc w:val="center"/>
            </w:pPr>
            <w:r w:rsidRPr="006F580A">
              <w:t>Backbone</w:t>
            </w:r>
          </w:p>
        </w:tc>
      </w:tr>
      <w:tr w:rsidR="000F60C9" w:rsidRPr="006F580A" w14:paraId="14EC25CE" w14:textId="77777777" w:rsidTr="00E60537">
        <w:trPr>
          <w:jc w:val="center"/>
        </w:trPr>
        <w:tc>
          <w:tcPr>
            <w:tcW w:w="669" w:type="dxa"/>
          </w:tcPr>
          <w:p w14:paraId="05348204" w14:textId="77777777" w:rsidR="000F60C9" w:rsidRPr="006F580A" w:rsidRDefault="000F60C9" w:rsidP="00A07740">
            <w:pPr>
              <w:jc w:val="center"/>
            </w:pPr>
            <w:r w:rsidRPr="006F580A">
              <w:t>1</w:t>
            </w:r>
          </w:p>
        </w:tc>
        <w:tc>
          <w:tcPr>
            <w:tcW w:w="4299" w:type="dxa"/>
          </w:tcPr>
          <w:p w14:paraId="4A6C8009" w14:textId="7F963348" w:rsidR="000F60C9" w:rsidRPr="006F580A" w:rsidRDefault="002815F2" w:rsidP="00A07740">
            <w:pPr>
              <w:jc w:val="center"/>
            </w:pPr>
            <w:r>
              <w:t>Kpn</w:t>
            </w:r>
            <w:r w:rsidR="000F60C9" w:rsidRPr="006F580A">
              <w:t xml:space="preserve">I, </w:t>
            </w:r>
            <w:r>
              <w:t>NotI</w:t>
            </w:r>
            <w:r w:rsidR="000F60C9" w:rsidRPr="006F580A">
              <w:t xml:space="preserve"> dig., pur</w:t>
            </w:r>
            <w:r>
              <w:t>.</w:t>
            </w:r>
            <w:r w:rsidR="000F60C9" w:rsidRPr="006F580A">
              <w:t xml:space="preserve"> </w:t>
            </w:r>
            <w:r w:rsidRPr="002815F2">
              <w:rPr>
                <w:sz w:val="20"/>
                <w:szCs w:val="20"/>
              </w:rPr>
              <w:t>P</w:t>
            </w:r>
            <w:r w:rsidRPr="002815F2">
              <w:rPr>
                <w:i/>
                <w:iCs/>
                <w:sz w:val="20"/>
                <w:szCs w:val="20"/>
              </w:rPr>
              <w:t>rpsU2:tul4</w:t>
            </w:r>
            <w:r w:rsidRPr="002815F2">
              <w:rPr>
                <w:sz w:val="20"/>
                <w:szCs w:val="20"/>
              </w:rPr>
              <w:t xml:space="preserve"> 5’UTR</w:t>
            </w:r>
            <w:r w:rsidR="000F60C9" w:rsidRPr="002815F2">
              <w:rPr>
                <w:sz w:val="20"/>
                <w:szCs w:val="20"/>
              </w:rPr>
              <w:t xml:space="preserve"> </w:t>
            </w:r>
            <w:r w:rsidR="000F60C9" w:rsidRPr="006F580A">
              <w:t>PCR</w:t>
            </w:r>
          </w:p>
        </w:tc>
        <w:tc>
          <w:tcPr>
            <w:tcW w:w="3510" w:type="dxa"/>
          </w:tcPr>
          <w:p w14:paraId="3F78B608" w14:textId="1A2D98D6" w:rsidR="000F60C9" w:rsidRPr="006F580A" w:rsidRDefault="00CD1D6C" w:rsidP="00A07740">
            <w:pPr>
              <w:jc w:val="center"/>
            </w:pPr>
            <w:r>
              <w:t>KpnI</w:t>
            </w:r>
            <w:r w:rsidR="000F60C9" w:rsidRPr="006F580A">
              <w:t xml:space="preserve">, </w:t>
            </w:r>
            <w:r>
              <w:t>Not</w:t>
            </w:r>
            <w:r w:rsidR="000F60C9" w:rsidRPr="006F580A">
              <w:t>I digested, purified p</w:t>
            </w:r>
            <w:r>
              <w:t>KR68</w:t>
            </w:r>
          </w:p>
        </w:tc>
      </w:tr>
      <w:tr w:rsidR="00CD1D6C" w:rsidRPr="006F580A" w14:paraId="243E8748" w14:textId="77777777" w:rsidTr="00E60537">
        <w:trPr>
          <w:jc w:val="center"/>
        </w:trPr>
        <w:tc>
          <w:tcPr>
            <w:tcW w:w="669" w:type="dxa"/>
          </w:tcPr>
          <w:p w14:paraId="4272FB98" w14:textId="77777777" w:rsidR="00CD1D6C" w:rsidRPr="006F580A" w:rsidRDefault="00CD1D6C" w:rsidP="00A07740">
            <w:pPr>
              <w:jc w:val="center"/>
            </w:pPr>
            <w:r w:rsidRPr="006F580A">
              <w:t>2</w:t>
            </w:r>
          </w:p>
        </w:tc>
        <w:tc>
          <w:tcPr>
            <w:tcW w:w="4299" w:type="dxa"/>
          </w:tcPr>
          <w:p w14:paraId="502AD30E" w14:textId="77777777" w:rsidR="00CD1D6C" w:rsidRPr="006F580A" w:rsidRDefault="00CD1D6C" w:rsidP="00A07740">
            <w:pPr>
              <w:jc w:val="center"/>
            </w:pPr>
            <w:r w:rsidRPr="006F580A">
              <w:t>-</w:t>
            </w:r>
          </w:p>
        </w:tc>
        <w:tc>
          <w:tcPr>
            <w:tcW w:w="3510" w:type="dxa"/>
          </w:tcPr>
          <w:p w14:paraId="15EF9BF3" w14:textId="00222999" w:rsidR="00CD1D6C" w:rsidRPr="006F580A" w:rsidRDefault="00CD1D6C" w:rsidP="00A07740">
            <w:pPr>
              <w:jc w:val="center"/>
            </w:pPr>
            <w:r>
              <w:t>KpnI</w:t>
            </w:r>
            <w:r w:rsidRPr="006F580A">
              <w:t xml:space="preserve">, </w:t>
            </w:r>
            <w:r>
              <w:t>Not</w:t>
            </w:r>
            <w:r w:rsidRPr="006F580A">
              <w:t>I digested, purified p</w:t>
            </w:r>
            <w:r>
              <w:t>KR68</w:t>
            </w:r>
          </w:p>
        </w:tc>
      </w:tr>
    </w:tbl>
    <w:p w14:paraId="477FDAB4" w14:textId="77777777" w:rsidR="000F60C9" w:rsidRPr="006F580A" w:rsidRDefault="000F60C9" w:rsidP="00A07740">
      <w:pPr>
        <w:pStyle w:val="ListParagraph"/>
        <w:numPr>
          <w:ilvl w:val="0"/>
          <w:numId w:val="62"/>
        </w:numPr>
      </w:pPr>
      <w:r w:rsidRPr="006F580A">
        <w:t>Set up master mix table:</w:t>
      </w:r>
    </w:p>
    <w:tbl>
      <w:tblPr>
        <w:tblStyle w:val="TableGrid"/>
        <w:tblW w:w="0" w:type="auto"/>
        <w:jc w:val="center"/>
        <w:tblLook w:val="04A0" w:firstRow="1" w:lastRow="0" w:firstColumn="1" w:lastColumn="0" w:noHBand="0" w:noVBand="1"/>
      </w:tblPr>
      <w:tblGrid>
        <w:gridCol w:w="2306"/>
        <w:gridCol w:w="2183"/>
        <w:gridCol w:w="1841"/>
        <w:gridCol w:w="1927"/>
      </w:tblGrid>
      <w:tr w:rsidR="000F60C9" w:rsidRPr="006F580A" w14:paraId="2BCBC705" w14:textId="77777777" w:rsidTr="00E60537">
        <w:trPr>
          <w:jc w:val="center"/>
        </w:trPr>
        <w:tc>
          <w:tcPr>
            <w:tcW w:w="2306" w:type="dxa"/>
          </w:tcPr>
          <w:p w14:paraId="0EF60B27" w14:textId="77777777" w:rsidR="000F60C9" w:rsidRPr="006F580A" w:rsidRDefault="000F60C9" w:rsidP="00A07740">
            <w:pPr>
              <w:jc w:val="left"/>
            </w:pPr>
            <w:r w:rsidRPr="006F580A">
              <w:t>Component</w:t>
            </w:r>
          </w:p>
        </w:tc>
        <w:tc>
          <w:tcPr>
            <w:tcW w:w="2183" w:type="dxa"/>
          </w:tcPr>
          <w:p w14:paraId="10168FE4" w14:textId="77777777" w:rsidR="000F60C9" w:rsidRPr="006F580A" w:rsidRDefault="000F60C9" w:rsidP="00A07740">
            <w:pPr>
              <w:jc w:val="left"/>
            </w:pPr>
            <w:r w:rsidRPr="006F580A">
              <w:t>Reaction 1 (uL)</w:t>
            </w:r>
          </w:p>
        </w:tc>
        <w:tc>
          <w:tcPr>
            <w:tcW w:w="1841" w:type="dxa"/>
          </w:tcPr>
          <w:p w14:paraId="4C9AE48F" w14:textId="77777777" w:rsidR="000F60C9" w:rsidRPr="006F580A" w:rsidRDefault="000F60C9" w:rsidP="00A07740">
            <w:r w:rsidRPr="006F580A">
              <w:t>Reaction 2 (uL)</w:t>
            </w:r>
          </w:p>
        </w:tc>
        <w:tc>
          <w:tcPr>
            <w:tcW w:w="1927" w:type="dxa"/>
          </w:tcPr>
          <w:p w14:paraId="6D3F2DC5" w14:textId="2AB0229E" w:rsidR="000F60C9" w:rsidRPr="006F580A" w:rsidRDefault="000F60C9" w:rsidP="00A07740">
            <w:pPr>
              <w:jc w:val="left"/>
            </w:pPr>
            <w:r w:rsidRPr="006F580A">
              <w:t>Master Mix (</w:t>
            </w:r>
            <w:r w:rsidR="00CD1D6C">
              <w:t>3</w:t>
            </w:r>
            <w:r w:rsidRPr="006F580A">
              <w:t>x)</w:t>
            </w:r>
          </w:p>
        </w:tc>
      </w:tr>
      <w:tr w:rsidR="000F60C9" w:rsidRPr="006F580A" w14:paraId="7638B2C7" w14:textId="77777777" w:rsidTr="00E60537">
        <w:trPr>
          <w:jc w:val="center"/>
        </w:trPr>
        <w:tc>
          <w:tcPr>
            <w:tcW w:w="2306" w:type="dxa"/>
          </w:tcPr>
          <w:p w14:paraId="439EC662" w14:textId="77777777" w:rsidR="000F60C9" w:rsidRPr="006F580A" w:rsidRDefault="000F60C9" w:rsidP="00A07740">
            <w:pPr>
              <w:jc w:val="left"/>
            </w:pPr>
            <w:r w:rsidRPr="006F580A">
              <w:t>H</w:t>
            </w:r>
            <w:r w:rsidRPr="006F580A">
              <w:rPr>
                <w:vertAlign w:val="subscript"/>
              </w:rPr>
              <w:t>2</w:t>
            </w:r>
            <w:r w:rsidRPr="006F580A">
              <w:t>O</w:t>
            </w:r>
          </w:p>
        </w:tc>
        <w:tc>
          <w:tcPr>
            <w:tcW w:w="2183" w:type="dxa"/>
          </w:tcPr>
          <w:p w14:paraId="3D2D86F4" w14:textId="77777777" w:rsidR="000F60C9" w:rsidRPr="006F580A" w:rsidRDefault="000F60C9" w:rsidP="00A07740">
            <w:pPr>
              <w:jc w:val="left"/>
            </w:pPr>
            <w:r w:rsidRPr="006F580A">
              <w:t>11.5</w:t>
            </w:r>
          </w:p>
        </w:tc>
        <w:tc>
          <w:tcPr>
            <w:tcW w:w="1841" w:type="dxa"/>
          </w:tcPr>
          <w:p w14:paraId="169F00F4" w14:textId="77777777" w:rsidR="000F60C9" w:rsidRPr="006F580A" w:rsidRDefault="000F60C9" w:rsidP="00A07740">
            <w:r w:rsidRPr="006F580A">
              <w:t>11.5</w:t>
            </w:r>
          </w:p>
        </w:tc>
        <w:tc>
          <w:tcPr>
            <w:tcW w:w="1927" w:type="dxa"/>
          </w:tcPr>
          <w:p w14:paraId="6CF460F6" w14:textId="77777777" w:rsidR="000F60C9" w:rsidRPr="006F580A" w:rsidRDefault="000F60C9" w:rsidP="00A07740">
            <w:pPr>
              <w:jc w:val="left"/>
            </w:pPr>
            <w:r w:rsidRPr="006F580A">
              <w:t>34.5</w:t>
            </w:r>
          </w:p>
        </w:tc>
      </w:tr>
      <w:tr w:rsidR="000F60C9" w:rsidRPr="006F580A" w14:paraId="25049C1B" w14:textId="77777777" w:rsidTr="00E60537">
        <w:trPr>
          <w:jc w:val="center"/>
        </w:trPr>
        <w:tc>
          <w:tcPr>
            <w:tcW w:w="2306" w:type="dxa"/>
          </w:tcPr>
          <w:p w14:paraId="782F6E68" w14:textId="77777777" w:rsidR="000F60C9" w:rsidRPr="006F580A" w:rsidRDefault="000F60C9" w:rsidP="00A07740">
            <w:pPr>
              <w:jc w:val="left"/>
            </w:pPr>
            <w:r w:rsidRPr="006F580A">
              <w:t>10x ligase buffer</w:t>
            </w:r>
          </w:p>
        </w:tc>
        <w:tc>
          <w:tcPr>
            <w:tcW w:w="2183" w:type="dxa"/>
          </w:tcPr>
          <w:p w14:paraId="4EAB7E32" w14:textId="77777777" w:rsidR="000F60C9" w:rsidRPr="006F580A" w:rsidRDefault="000F60C9" w:rsidP="00A07740">
            <w:pPr>
              <w:jc w:val="left"/>
            </w:pPr>
            <w:r w:rsidRPr="006F580A">
              <w:t>2.0</w:t>
            </w:r>
          </w:p>
        </w:tc>
        <w:tc>
          <w:tcPr>
            <w:tcW w:w="1841" w:type="dxa"/>
          </w:tcPr>
          <w:p w14:paraId="24152C17" w14:textId="77777777" w:rsidR="000F60C9" w:rsidRPr="006F580A" w:rsidRDefault="000F60C9" w:rsidP="00A07740">
            <w:r w:rsidRPr="006F580A">
              <w:t>2.0</w:t>
            </w:r>
          </w:p>
        </w:tc>
        <w:tc>
          <w:tcPr>
            <w:tcW w:w="1927" w:type="dxa"/>
          </w:tcPr>
          <w:p w14:paraId="5B4945B8" w14:textId="77777777" w:rsidR="000F60C9" w:rsidRPr="006F580A" w:rsidRDefault="000F60C9" w:rsidP="00A07740">
            <w:pPr>
              <w:jc w:val="left"/>
            </w:pPr>
            <w:r w:rsidRPr="006F580A">
              <w:t>6.0</w:t>
            </w:r>
          </w:p>
        </w:tc>
      </w:tr>
      <w:tr w:rsidR="000F60C9" w:rsidRPr="006F580A" w14:paraId="1CF0F009" w14:textId="77777777" w:rsidTr="00E60537">
        <w:trPr>
          <w:jc w:val="center"/>
        </w:trPr>
        <w:tc>
          <w:tcPr>
            <w:tcW w:w="2306" w:type="dxa"/>
          </w:tcPr>
          <w:p w14:paraId="3CE57FBE" w14:textId="77777777" w:rsidR="000F60C9" w:rsidRPr="006F580A" w:rsidRDefault="000F60C9" w:rsidP="00A07740">
            <w:pPr>
              <w:jc w:val="left"/>
            </w:pPr>
            <w:r w:rsidRPr="006F580A">
              <w:t>Insert</w:t>
            </w:r>
          </w:p>
        </w:tc>
        <w:tc>
          <w:tcPr>
            <w:tcW w:w="2183" w:type="dxa"/>
          </w:tcPr>
          <w:p w14:paraId="4B625DE3" w14:textId="77777777" w:rsidR="000F60C9" w:rsidRPr="006F580A" w:rsidRDefault="000F60C9" w:rsidP="00A07740">
            <w:pPr>
              <w:jc w:val="left"/>
            </w:pPr>
            <w:r w:rsidRPr="006F580A">
              <w:t>4.0</w:t>
            </w:r>
          </w:p>
        </w:tc>
        <w:tc>
          <w:tcPr>
            <w:tcW w:w="1841" w:type="dxa"/>
          </w:tcPr>
          <w:p w14:paraId="17B89A58" w14:textId="77777777" w:rsidR="000F60C9" w:rsidRPr="006F580A" w:rsidRDefault="000F60C9" w:rsidP="00A07740">
            <w:r w:rsidRPr="006F580A">
              <w:t>-</w:t>
            </w:r>
          </w:p>
        </w:tc>
        <w:tc>
          <w:tcPr>
            <w:tcW w:w="1927" w:type="dxa"/>
          </w:tcPr>
          <w:p w14:paraId="2005E362" w14:textId="77777777" w:rsidR="000F60C9" w:rsidRPr="006F580A" w:rsidRDefault="000F60C9" w:rsidP="00A07740">
            <w:pPr>
              <w:jc w:val="left"/>
            </w:pPr>
            <w:r w:rsidRPr="006F580A">
              <w:t>-</w:t>
            </w:r>
          </w:p>
        </w:tc>
      </w:tr>
      <w:tr w:rsidR="000F60C9" w:rsidRPr="006F580A" w14:paraId="331F1D1C" w14:textId="77777777" w:rsidTr="00E60537">
        <w:trPr>
          <w:jc w:val="center"/>
        </w:trPr>
        <w:tc>
          <w:tcPr>
            <w:tcW w:w="2306" w:type="dxa"/>
          </w:tcPr>
          <w:p w14:paraId="62353D0B" w14:textId="77777777" w:rsidR="000F60C9" w:rsidRPr="006F580A" w:rsidRDefault="000F60C9" w:rsidP="00A07740">
            <w:pPr>
              <w:jc w:val="left"/>
            </w:pPr>
            <w:r w:rsidRPr="006F580A">
              <w:t>Backbone</w:t>
            </w:r>
          </w:p>
        </w:tc>
        <w:tc>
          <w:tcPr>
            <w:tcW w:w="2183" w:type="dxa"/>
          </w:tcPr>
          <w:p w14:paraId="2F73BC8B" w14:textId="77777777" w:rsidR="000F60C9" w:rsidRPr="006F580A" w:rsidRDefault="000F60C9" w:rsidP="00A07740">
            <w:pPr>
              <w:jc w:val="left"/>
            </w:pPr>
            <w:r w:rsidRPr="006F580A">
              <w:t>2.0</w:t>
            </w:r>
          </w:p>
        </w:tc>
        <w:tc>
          <w:tcPr>
            <w:tcW w:w="1841" w:type="dxa"/>
          </w:tcPr>
          <w:p w14:paraId="0614E968" w14:textId="77777777" w:rsidR="000F60C9" w:rsidRPr="006F580A" w:rsidRDefault="000F60C9" w:rsidP="00A07740">
            <w:r w:rsidRPr="006F580A">
              <w:t>2.0</w:t>
            </w:r>
          </w:p>
        </w:tc>
        <w:tc>
          <w:tcPr>
            <w:tcW w:w="1927" w:type="dxa"/>
          </w:tcPr>
          <w:p w14:paraId="6B4AE424" w14:textId="77777777" w:rsidR="000F60C9" w:rsidRPr="006F580A" w:rsidRDefault="000F60C9" w:rsidP="00A07740">
            <w:pPr>
              <w:jc w:val="left"/>
            </w:pPr>
            <w:r w:rsidRPr="006F580A">
              <w:t>6.0</w:t>
            </w:r>
          </w:p>
        </w:tc>
      </w:tr>
      <w:tr w:rsidR="000F60C9" w:rsidRPr="006F580A" w14:paraId="06B36F36" w14:textId="77777777" w:rsidTr="00E60537">
        <w:trPr>
          <w:jc w:val="center"/>
        </w:trPr>
        <w:tc>
          <w:tcPr>
            <w:tcW w:w="2306" w:type="dxa"/>
          </w:tcPr>
          <w:p w14:paraId="4BAC8187" w14:textId="77777777" w:rsidR="000F60C9" w:rsidRPr="006F580A" w:rsidRDefault="000F60C9" w:rsidP="00A07740">
            <w:pPr>
              <w:jc w:val="left"/>
            </w:pPr>
            <w:r w:rsidRPr="006F580A">
              <w:t>Ligase</w:t>
            </w:r>
          </w:p>
        </w:tc>
        <w:tc>
          <w:tcPr>
            <w:tcW w:w="2183" w:type="dxa"/>
          </w:tcPr>
          <w:p w14:paraId="33F20763" w14:textId="77777777" w:rsidR="000F60C9" w:rsidRPr="006F580A" w:rsidRDefault="000F60C9" w:rsidP="00A07740">
            <w:pPr>
              <w:jc w:val="left"/>
            </w:pPr>
            <w:r w:rsidRPr="006F580A">
              <w:t>0.5</w:t>
            </w:r>
          </w:p>
        </w:tc>
        <w:tc>
          <w:tcPr>
            <w:tcW w:w="1841" w:type="dxa"/>
          </w:tcPr>
          <w:p w14:paraId="671237A8" w14:textId="77777777" w:rsidR="000F60C9" w:rsidRPr="006F580A" w:rsidRDefault="000F60C9" w:rsidP="00A07740">
            <w:r w:rsidRPr="006F580A">
              <w:t>0.5</w:t>
            </w:r>
          </w:p>
        </w:tc>
        <w:tc>
          <w:tcPr>
            <w:tcW w:w="1927" w:type="dxa"/>
          </w:tcPr>
          <w:p w14:paraId="40EE07F1" w14:textId="77777777" w:rsidR="000F60C9" w:rsidRPr="006F580A" w:rsidRDefault="000F60C9" w:rsidP="00A07740">
            <w:pPr>
              <w:jc w:val="left"/>
            </w:pPr>
            <w:r w:rsidRPr="006F580A">
              <w:t>1.5</w:t>
            </w:r>
          </w:p>
        </w:tc>
      </w:tr>
      <w:tr w:rsidR="000F60C9" w:rsidRPr="006F580A" w14:paraId="0302338A" w14:textId="77777777" w:rsidTr="00E60537">
        <w:trPr>
          <w:jc w:val="center"/>
        </w:trPr>
        <w:tc>
          <w:tcPr>
            <w:tcW w:w="2306" w:type="dxa"/>
          </w:tcPr>
          <w:p w14:paraId="2CBE291C" w14:textId="77777777" w:rsidR="000F60C9" w:rsidRPr="006F580A" w:rsidRDefault="000F60C9" w:rsidP="00A07740">
            <w:pPr>
              <w:jc w:val="left"/>
            </w:pPr>
            <w:r w:rsidRPr="006F580A">
              <w:t>TOTAL</w:t>
            </w:r>
          </w:p>
        </w:tc>
        <w:tc>
          <w:tcPr>
            <w:tcW w:w="2183" w:type="dxa"/>
          </w:tcPr>
          <w:p w14:paraId="163BDD62" w14:textId="77777777" w:rsidR="000F60C9" w:rsidRPr="006F580A" w:rsidRDefault="000F60C9" w:rsidP="00A07740">
            <w:pPr>
              <w:jc w:val="left"/>
            </w:pPr>
            <w:r w:rsidRPr="006F580A">
              <w:t>20.0</w:t>
            </w:r>
          </w:p>
        </w:tc>
        <w:tc>
          <w:tcPr>
            <w:tcW w:w="1841" w:type="dxa"/>
          </w:tcPr>
          <w:p w14:paraId="11A8B3A6" w14:textId="77777777" w:rsidR="000F60C9" w:rsidRPr="006F580A" w:rsidRDefault="000F60C9" w:rsidP="00A07740">
            <w:r w:rsidRPr="006F580A">
              <w:t>20.0</w:t>
            </w:r>
          </w:p>
        </w:tc>
        <w:tc>
          <w:tcPr>
            <w:tcW w:w="1927" w:type="dxa"/>
          </w:tcPr>
          <w:p w14:paraId="10009FE1" w14:textId="77777777" w:rsidR="000F60C9" w:rsidRPr="006F580A" w:rsidRDefault="000F60C9" w:rsidP="00A07740">
            <w:pPr>
              <w:jc w:val="left"/>
            </w:pPr>
            <w:r w:rsidRPr="006F580A">
              <w:t>48.0</w:t>
            </w:r>
          </w:p>
        </w:tc>
      </w:tr>
    </w:tbl>
    <w:p w14:paraId="067FDC79" w14:textId="77777777" w:rsidR="000F60C9" w:rsidRPr="006F580A" w:rsidRDefault="000F60C9" w:rsidP="00A07740">
      <w:pPr>
        <w:pStyle w:val="ListParagraph"/>
        <w:numPr>
          <w:ilvl w:val="0"/>
          <w:numId w:val="63"/>
        </w:numPr>
        <w:spacing w:after="200"/>
        <w:jc w:val="both"/>
      </w:pPr>
      <w:r w:rsidRPr="006F580A">
        <w:t>Obtain ice to assemble and keep the reactions on. This is important, as the reaction happens at 16</w:t>
      </w:r>
      <w:r w:rsidRPr="006F580A">
        <w:rPr>
          <w:vertAlign w:val="superscript"/>
        </w:rPr>
        <w:t>°</w:t>
      </w:r>
      <w:r w:rsidRPr="006F580A">
        <w:t xml:space="preserve">C and the ligase buffer (which contains ATP) needs to be kept cold </w:t>
      </w:r>
      <w:proofErr w:type="gramStart"/>
      <w:r w:rsidRPr="006F580A">
        <w:t>in order to</w:t>
      </w:r>
      <w:proofErr w:type="gramEnd"/>
      <w:r w:rsidRPr="006F580A">
        <w:t xml:space="preserve"> avoid degradation. Take a 10 uL aliquot of 10X ligase buffer from the miscellaneous buffers box in the -20C.</w:t>
      </w:r>
    </w:p>
    <w:p w14:paraId="7239CF4B" w14:textId="77777777" w:rsidR="000F60C9" w:rsidRPr="006F580A" w:rsidRDefault="000F60C9" w:rsidP="00A07740">
      <w:pPr>
        <w:pStyle w:val="ListParagraph"/>
        <w:numPr>
          <w:ilvl w:val="0"/>
          <w:numId w:val="63"/>
        </w:numPr>
        <w:spacing w:after="200"/>
        <w:jc w:val="both"/>
      </w:pPr>
      <w:r w:rsidRPr="006F580A">
        <w:t>Obtain and label 1.5mL tubes for the reactions. Be sure to include the date and your initials.</w:t>
      </w:r>
    </w:p>
    <w:p w14:paraId="2ED27011" w14:textId="77777777" w:rsidR="000F60C9" w:rsidRPr="006F580A" w:rsidRDefault="000F60C9" w:rsidP="00A07740">
      <w:pPr>
        <w:pStyle w:val="ListParagraph"/>
        <w:numPr>
          <w:ilvl w:val="0"/>
          <w:numId w:val="63"/>
        </w:numPr>
        <w:spacing w:after="200"/>
        <w:jc w:val="both"/>
      </w:pPr>
      <w:r w:rsidRPr="006F580A">
        <w:t>To the individual tubes, add indicated amounts of H</w:t>
      </w:r>
      <w:r w:rsidRPr="006F580A">
        <w:rPr>
          <w:vertAlign w:val="subscript"/>
        </w:rPr>
        <w:t>2</w:t>
      </w:r>
      <w:r w:rsidRPr="006F580A">
        <w:t xml:space="preserve">O (___uL), 10x buffer (_____uL), insert (____uL), and backbone (____uL). </w:t>
      </w:r>
    </w:p>
    <w:p w14:paraId="5A22023C" w14:textId="77777777" w:rsidR="000F60C9" w:rsidRPr="006F580A" w:rsidRDefault="000F60C9" w:rsidP="00A07740">
      <w:pPr>
        <w:pStyle w:val="ListParagraph"/>
        <w:numPr>
          <w:ilvl w:val="0"/>
          <w:numId w:val="63"/>
        </w:numPr>
        <w:spacing w:after="200"/>
        <w:jc w:val="both"/>
      </w:pPr>
      <w:r w:rsidRPr="006F580A">
        <w:t xml:space="preserve">Add indicated amount of ligase (___uL) to the individual tubes. Remember to keep the ligase in a mini cooler. </w:t>
      </w:r>
    </w:p>
    <w:p w14:paraId="65BC8B44" w14:textId="77777777" w:rsidR="000F60C9" w:rsidRPr="006F580A" w:rsidRDefault="000F60C9" w:rsidP="00A07740">
      <w:pPr>
        <w:pStyle w:val="ListParagraph"/>
        <w:numPr>
          <w:ilvl w:val="0"/>
          <w:numId w:val="63"/>
        </w:numPr>
        <w:spacing w:after="200"/>
        <w:jc w:val="both"/>
      </w:pPr>
      <w:r w:rsidRPr="006F580A">
        <w:t xml:space="preserve">After </w:t>
      </w:r>
      <w:proofErr w:type="gramStart"/>
      <w:r w:rsidRPr="006F580A">
        <w:t>all of</w:t>
      </w:r>
      <w:proofErr w:type="gramEnd"/>
      <w:r w:rsidRPr="006F580A">
        <w:t xml:space="preserve"> the components have been added, mix each tube with a pipette set to 18 uL.</w:t>
      </w:r>
    </w:p>
    <w:p w14:paraId="0D3796E2" w14:textId="77777777" w:rsidR="000F60C9" w:rsidRPr="006F580A" w:rsidRDefault="000F60C9" w:rsidP="00A07740">
      <w:pPr>
        <w:pStyle w:val="ListParagraph"/>
        <w:numPr>
          <w:ilvl w:val="0"/>
          <w:numId w:val="63"/>
        </w:numPr>
        <w:spacing w:after="200"/>
        <w:jc w:val="both"/>
      </w:pPr>
      <w:r w:rsidRPr="006F580A">
        <w:lastRenderedPageBreak/>
        <w:t xml:space="preserve">Place on bench for 10 minutes. </w:t>
      </w:r>
    </w:p>
    <w:p w14:paraId="28A41426" w14:textId="56EA2D59" w:rsidR="000F60C9" w:rsidRPr="006F580A" w:rsidRDefault="000F60C9" w:rsidP="00A07740">
      <w:pPr>
        <w:pStyle w:val="Heading3"/>
      </w:pPr>
      <w:bookmarkStart w:id="49" w:name="_Toc107499348"/>
      <w:bookmarkStart w:id="50" w:name="_Toc112917729"/>
      <w:r w:rsidRPr="006F580A">
        <w:t xml:space="preserve">Transformation of </w:t>
      </w:r>
      <w:r w:rsidR="00CD1D6C">
        <w:t>P</w:t>
      </w:r>
      <w:r w:rsidR="00CD1D6C" w:rsidRPr="00AA22F5">
        <w:rPr>
          <w:i/>
          <w:iCs/>
        </w:rPr>
        <w:t>rpsU2</w:t>
      </w:r>
      <w:r w:rsidR="00CD1D6C">
        <w:t xml:space="preserve"> </w:t>
      </w:r>
      <w:r w:rsidR="00CD1D6C" w:rsidRPr="00AA22F5">
        <w:rPr>
          <w:i/>
          <w:iCs/>
        </w:rPr>
        <w:t>tul4</w:t>
      </w:r>
      <w:r w:rsidR="00CD1D6C">
        <w:t xml:space="preserve"> 5’UTR</w:t>
      </w:r>
      <w:r w:rsidR="00CD1D6C" w:rsidRPr="006F580A">
        <w:t xml:space="preserve"> </w:t>
      </w:r>
      <w:r w:rsidRPr="006F580A">
        <w:t xml:space="preserve">Ligation into </w:t>
      </w:r>
      <w:r w:rsidRPr="006F580A">
        <w:rPr>
          <w:i/>
          <w:iCs/>
        </w:rPr>
        <w:t>E. coli</w:t>
      </w:r>
      <w:bookmarkEnd w:id="49"/>
      <w:bookmarkEnd w:id="50"/>
    </w:p>
    <w:p w14:paraId="39A5CA8D" w14:textId="77777777" w:rsidR="000F60C9" w:rsidRPr="006F580A" w:rsidRDefault="000F60C9" w:rsidP="00A07740">
      <w:pPr>
        <w:pStyle w:val="ListParagraph"/>
        <w:numPr>
          <w:ilvl w:val="0"/>
          <w:numId w:val="64"/>
        </w:numPr>
      </w:pPr>
      <w:r w:rsidRPr="006F580A">
        <w:t xml:space="preserve">Set up reaction table. </w:t>
      </w:r>
      <w:r w:rsidRPr="006F580A">
        <w:rPr>
          <w:b/>
        </w:rPr>
        <w:t>Always include a positive and negative control for each antibiotic</w:t>
      </w:r>
      <w:r w:rsidRPr="006F580A">
        <w:t xml:space="preserve">. Use 8 uL per ligation and plate 10 uL and 200 uL. </w:t>
      </w:r>
    </w:p>
    <w:p w14:paraId="28584769" w14:textId="29DEABFC" w:rsidR="000F60C9" w:rsidRPr="006F580A" w:rsidRDefault="000F60C9" w:rsidP="00A07740">
      <w:pPr>
        <w:pStyle w:val="ListParagraph"/>
        <w:numPr>
          <w:ilvl w:val="1"/>
          <w:numId w:val="61"/>
        </w:numPr>
      </w:pPr>
      <w:r w:rsidRPr="006F580A">
        <w:t xml:space="preserve">Positive control: pF; Backbone ligation: </w:t>
      </w:r>
      <w:r w:rsidR="00CD1D6C">
        <w:t>Kpn</w:t>
      </w:r>
      <w:r w:rsidRPr="006F580A">
        <w:t>I-</w:t>
      </w:r>
      <w:r w:rsidR="00CD1D6C">
        <w:t>Not</w:t>
      </w:r>
      <w:r w:rsidRPr="006F580A">
        <w:t>I digested p</w:t>
      </w:r>
      <w:r w:rsidR="00CD1D6C">
        <w:t>KR68</w:t>
      </w:r>
    </w:p>
    <w:p w14:paraId="5DB845DC" w14:textId="77777777" w:rsidR="000F60C9" w:rsidRPr="006F580A" w:rsidRDefault="000F60C9" w:rsidP="00A07740">
      <w:pPr>
        <w:ind w:left="360" w:firstLine="720"/>
        <w:rPr>
          <w:u w:val="single"/>
        </w:rPr>
      </w:pPr>
      <w:r w:rsidRPr="006F580A">
        <w:rPr>
          <w:u w:val="single"/>
        </w:rPr>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0F60C9" w:rsidRPr="006F580A" w14:paraId="1E6F4EF1" w14:textId="77777777" w:rsidTr="00E60537">
        <w:trPr>
          <w:jc w:val="center"/>
        </w:trPr>
        <w:tc>
          <w:tcPr>
            <w:tcW w:w="738" w:type="dxa"/>
          </w:tcPr>
          <w:p w14:paraId="015CE40A" w14:textId="77777777" w:rsidR="000F60C9" w:rsidRPr="006F580A" w:rsidRDefault="000F60C9" w:rsidP="00A07740">
            <w:pPr>
              <w:jc w:val="left"/>
              <w:rPr>
                <w:b/>
                <w:sz w:val="16"/>
                <w:szCs w:val="16"/>
              </w:rPr>
            </w:pPr>
            <w:r w:rsidRPr="006F580A">
              <w:rPr>
                <w:b/>
                <w:sz w:val="16"/>
                <w:szCs w:val="16"/>
              </w:rPr>
              <w:t>Tube#</w:t>
            </w:r>
          </w:p>
        </w:tc>
        <w:tc>
          <w:tcPr>
            <w:tcW w:w="1440" w:type="dxa"/>
          </w:tcPr>
          <w:p w14:paraId="63A50250" w14:textId="77777777" w:rsidR="000F60C9" w:rsidRPr="006F580A" w:rsidRDefault="000F60C9" w:rsidP="00A07740">
            <w:pPr>
              <w:jc w:val="left"/>
              <w:rPr>
                <w:b/>
                <w:sz w:val="16"/>
                <w:szCs w:val="16"/>
              </w:rPr>
            </w:pPr>
            <w:r w:rsidRPr="006F580A">
              <w:rPr>
                <w:b/>
                <w:sz w:val="16"/>
                <w:szCs w:val="16"/>
              </w:rPr>
              <w:t>Purpose</w:t>
            </w:r>
          </w:p>
        </w:tc>
        <w:tc>
          <w:tcPr>
            <w:tcW w:w="1440" w:type="dxa"/>
          </w:tcPr>
          <w:p w14:paraId="4C56971F" w14:textId="77777777" w:rsidR="000F60C9" w:rsidRPr="006F580A" w:rsidRDefault="000F60C9" w:rsidP="00A07740">
            <w:pPr>
              <w:jc w:val="left"/>
              <w:rPr>
                <w:b/>
                <w:sz w:val="16"/>
                <w:szCs w:val="16"/>
              </w:rPr>
            </w:pPr>
            <w:r w:rsidRPr="006F580A">
              <w:rPr>
                <w:b/>
                <w:sz w:val="16"/>
                <w:szCs w:val="16"/>
              </w:rPr>
              <w:t>DNA</w:t>
            </w:r>
          </w:p>
        </w:tc>
        <w:tc>
          <w:tcPr>
            <w:tcW w:w="1350" w:type="dxa"/>
          </w:tcPr>
          <w:p w14:paraId="30F06052" w14:textId="77777777" w:rsidR="000F60C9" w:rsidRPr="006F580A" w:rsidRDefault="000F60C9" w:rsidP="00A07740">
            <w:pPr>
              <w:jc w:val="left"/>
              <w:rPr>
                <w:b/>
                <w:sz w:val="16"/>
                <w:szCs w:val="16"/>
              </w:rPr>
            </w:pPr>
            <w:r w:rsidRPr="006F580A">
              <w:rPr>
                <w:b/>
                <w:sz w:val="16"/>
                <w:szCs w:val="16"/>
              </w:rPr>
              <w:t>Vol. of DNA</w:t>
            </w:r>
          </w:p>
        </w:tc>
        <w:tc>
          <w:tcPr>
            <w:tcW w:w="1417" w:type="dxa"/>
          </w:tcPr>
          <w:p w14:paraId="10ABFE63" w14:textId="77777777" w:rsidR="000F60C9" w:rsidRPr="006F580A" w:rsidRDefault="000F60C9" w:rsidP="00A07740">
            <w:pPr>
              <w:jc w:val="left"/>
              <w:rPr>
                <w:b/>
                <w:sz w:val="16"/>
                <w:szCs w:val="16"/>
              </w:rPr>
            </w:pPr>
            <w:r w:rsidRPr="006F580A">
              <w:rPr>
                <w:b/>
                <w:sz w:val="16"/>
                <w:szCs w:val="16"/>
              </w:rPr>
              <w:t>Final vol. to plate</w:t>
            </w:r>
          </w:p>
        </w:tc>
        <w:tc>
          <w:tcPr>
            <w:tcW w:w="1553" w:type="dxa"/>
          </w:tcPr>
          <w:p w14:paraId="314AD237" w14:textId="77777777" w:rsidR="000F60C9" w:rsidRPr="006F580A" w:rsidRDefault="000F60C9" w:rsidP="00A07740">
            <w:pPr>
              <w:jc w:val="left"/>
              <w:rPr>
                <w:b/>
                <w:sz w:val="16"/>
                <w:szCs w:val="16"/>
              </w:rPr>
            </w:pPr>
            <w:r w:rsidRPr="006F580A">
              <w:rPr>
                <w:b/>
                <w:sz w:val="16"/>
                <w:szCs w:val="16"/>
              </w:rPr>
              <w:t xml:space="preserve"># </w:t>
            </w:r>
            <w:proofErr w:type="gramStart"/>
            <w:r w:rsidRPr="006F580A">
              <w:rPr>
                <w:b/>
                <w:sz w:val="16"/>
                <w:szCs w:val="16"/>
              </w:rPr>
              <w:t>of</w:t>
            </w:r>
            <w:proofErr w:type="gramEnd"/>
            <w:r w:rsidRPr="006F580A">
              <w:rPr>
                <w:b/>
                <w:sz w:val="16"/>
                <w:szCs w:val="16"/>
              </w:rPr>
              <w:t xml:space="preserve"> LB-kan plates</w:t>
            </w:r>
          </w:p>
        </w:tc>
      </w:tr>
      <w:tr w:rsidR="000F60C9" w:rsidRPr="006F580A" w14:paraId="5FD4C902" w14:textId="77777777" w:rsidTr="00E60537">
        <w:trPr>
          <w:jc w:val="center"/>
        </w:trPr>
        <w:tc>
          <w:tcPr>
            <w:tcW w:w="738" w:type="dxa"/>
          </w:tcPr>
          <w:p w14:paraId="2F34278D" w14:textId="77777777" w:rsidR="000F60C9" w:rsidRPr="006F580A" w:rsidRDefault="000F60C9" w:rsidP="00A07740">
            <w:pPr>
              <w:rPr>
                <w:sz w:val="16"/>
                <w:szCs w:val="16"/>
              </w:rPr>
            </w:pPr>
            <w:r w:rsidRPr="006F580A">
              <w:rPr>
                <w:sz w:val="16"/>
                <w:szCs w:val="16"/>
              </w:rPr>
              <w:t>1</w:t>
            </w:r>
          </w:p>
        </w:tc>
        <w:tc>
          <w:tcPr>
            <w:tcW w:w="1440" w:type="dxa"/>
          </w:tcPr>
          <w:p w14:paraId="7EDE284E" w14:textId="77777777" w:rsidR="000F60C9" w:rsidRPr="006F580A" w:rsidRDefault="000F60C9" w:rsidP="00A07740">
            <w:pPr>
              <w:rPr>
                <w:sz w:val="16"/>
                <w:szCs w:val="16"/>
              </w:rPr>
            </w:pPr>
            <w:r w:rsidRPr="006F580A">
              <w:rPr>
                <w:sz w:val="16"/>
                <w:szCs w:val="16"/>
              </w:rPr>
              <w:t>(+) control</w:t>
            </w:r>
          </w:p>
        </w:tc>
        <w:tc>
          <w:tcPr>
            <w:tcW w:w="1440" w:type="dxa"/>
          </w:tcPr>
          <w:p w14:paraId="2BBD419B" w14:textId="77777777" w:rsidR="000F60C9" w:rsidRPr="006F580A" w:rsidRDefault="000F60C9" w:rsidP="00A07740">
            <w:pPr>
              <w:rPr>
                <w:sz w:val="16"/>
                <w:szCs w:val="16"/>
              </w:rPr>
            </w:pPr>
            <w:r w:rsidRPr="006F580A">
              <w:rPr>
                <w:sz w:val="16"/>
                <w:szCs w:val="16"/>
              </w:rPr>
              <w:t>pF</w:t>
            </w:r>
          </w:p>
        </w:tc>
        <w:tc>
          <w:tcPr>
            <w:tcW w:w="1350" w:type="dxa"/>
          </w:tcPr>
          <w:p w14:paraId="168AA829" w14:textId="77777777" w:rsidR="000F60C9" w:rsidRPr="006F580A" w:rsidRDefault="000F60C9" w:rsidP="00A07740">
            <w:pPr>
              <w:rPr>
                <w:sz w:val="16"/>
                <w:szCs w:val="16"/>
              </w:rPr>
            </w:pPr>
            <w:r w:rsidRPr="006F580A">
              <w:rPr>
                <w:sz w:val="16"/>
                <w:szCs w:val="16"/>
              </w:rPr>
              <w:t>1 uL</w:t>
            </w:r>
          </w:p>
        </w:tc>
        <w:tc>
          <w:tcPr>
            <w:tcW w:w="1417" w:type="dxa"/>
          </w:tcPr>
          <w:p w14:paraId="6061DFFE" w14:textId="77777777" w:rsidR="000F60C9" w:rsidRPr="006F580A" w:rsidRDefault="000F60C9" w:rsidP="00A07740">
            <w:pPr>
              <w:rPr>
                <w:sz w:val="16"/>
                <w:szCs w:val="16"/>
              </w:rPr>
            </w:pPr>
            <w:r w:rsidRPr="006F580A">
              <w:rPr>
                <w:sz w:val="16"/>
                <w:szCs w:val="16"/>
              </w:rPr>
              <w:t>20 ul, 100 ul</w:t>
            </w:r>
          </w:p>
        </w:tc>
        <w:tc>
          <w:tcPr>
            <w:tcW w:w="1553" w:type="dxa"/>
          </w:tcPr>
          <w:p w14:paraId="25DB0ED5" w14:textId="77777777" w:rsidR="000F60C9" w:rsidRPr="006F580A" w:rsidRDefault="000F60C9" w:rsidP="00A07740">
            <w:pPr>
              <w:rPr>
                <w:sz w:val="16"/>
                <w:szCs w:val="16"/>
              </w:rPr>
            </w:pPr>
            <w:r w:rsidRPr="006F580A">
              <w:rPr>
                <w:sz w:val="16"/>
                <w:szCs w:val="16"/>
              </w:rPr>
              <w:t>2</w:t>
            </w:r>
          </w:p>
        </w:tc>
      </w:tr>
      <w:tr w:rsidR="000F60C9" w:rsidRPr="006F580A" w14:paraId="7471B39D" w14:textId="77777777" w:rsidTr="00E60537">
        <w:trPr>
          <w:jc w:val="center"/>
        </w:trPr>
        <w:tc>
          <w:tcPr>
            <w:tcW w:w="738" w:type="dxa"/>
          </w:tcPr>
          <w:p w14:paraId="01304472" w14:textId="77777777" w:rsidR="000F60C9" w:rsidRPr="006F580A" w:rsidRDefault="000F60C9" w:rsidP="00A07740">
            <w:pPr>
              <w:rPr>
                <w:sz w:val="16"/>
                <w:szCs w:val="16"/>
              </w:rPr>
            </w:pPr>
            <w:r w:rsidRPr="006F580A">
              <w:rPr>
                <w:sz w:val="16"/>
                <w:szCs w:val="16"/>
              </w:rPr>
              <w:t>2</w:t>
            </w:r>
          </w:p>
        </w:tc>
        <w:tc>
          <w:tcPr>
            <w:tcW w:w="1440" w:type="dxa"/>
          </w:tcPr>
          <w:p w14:paraId="33BE806A" w14:textId="77777777" w:rsidR="000F60C9" w:rsidRPr="006F580A" w:rsidRDefault="000F60C9" w:rsidP="00A07740">
            <w:pPr>
              <w:rPr>
                <w:sz w:val="16"/>
                <w:szCs w:val="16"/>
              </w:rPr>
            </w:pPr>
            <w:r w:rsidRPr="006F580A">
              <w:rPr>
                <w:sz w:val="16"/>
                <w:szCs w:val="16"/>
              </w:rPr>
              <w:t>(-) control</w:t>
            </w:r>
          </w:p>
        </w:tc>
        <w:tc>
          <w:tcPr>
            <w:tcW w:w="1440" w:type="dxa"/>
          </w:tcPr>
          <w:p w14:paraId="2E51226D" w14:textId="77777777" w:rsidR="000F60C9" w:rsidRPr="006F580A" w:rsidRDefault="000F60C9" w:rsidP="00A07740">
            <w:pPr>
              <w:rPr>
                <w:sz w:val="16"/>
                <w:szCs w:val="16"/>
              </w:rPr>
            </w:pPr>
            <w:r w:rsidRPr="006F580A">
              <w:rPr>
                <w:sz w:val="16"/>
                <w:szCs w:val="16"/>
              </w:rPr>
              <w:t>None</w:t>
            </w:r>
          </w:p>
        </w:tc>
        <w:tc>
          <w:tcPr>
            <w:tcW w:w="1350" w:type="dxa"/>
          </w:tcPr>
          <w:p w14:paraId="79A26C40" w14:textId="77777777" w:rsidR="000F60C9" w:rsidRPr="006F580A" w:rsidRDefault="000F60C9" w:rsidP="00A07740">
            <w:pPr>
              <w:rPr>
                <w:sz w:val="16"/>
                <w:szCs w:val="16"/>
              </w:rPr>
            </w:pPr>
            <w:r w:rsidRPr="006F580A">
              <w:rPr>
                <w:sz w:val="16"/>
                <w:szCs w:val="16"/>
              </w:rPr>
              <w:t>0</w:t>
            </w:r>
          </w:p>
        </w:tc>
        <w:tc>
          <w:tcPr>
            <w:tcW w:w="1417" w:type="dxa"/>
          </w:tcPr>
          <w:p w14:paraId="671FC1BB" w14:textId="77777777" w:rsidR="000F60C9" w:rsidRPr="006F580A" w:rsidRDefault="000F60C9" w:rsidP="00A07740">
            <w:pPr>
              <w:rPr>
                <w:sz w:val="16"/>
                <w:szCs w:val="16"/>
              </w:rPr>
            </w:pPr>
            <w:r w:rsidRPr="006F580A">
              <w:rPr>
                <w:sz w:val="16"/>
                <w:szCs w:val="16"/>
              </w:rPr>
              <w:t>20 ul, 100 ul</w:t>
            </w:r>
          </w:p>
        </w:tc>
        <w:tc>
          <w:tcPr>
            <w:tcW w:w="1553" w:type="dxa"/>
          </w:tcPr>
          <w:p w14:paraId="48580983" w14:textId="77777777" w:rsidR="000F60C9" w:rsidRPr="006F580A" w:rsidRDefault="000F60C9" w:rsidP="00A07740">
            <w:pPr>
              <w:rPr>
                <w:sz w:val="16"/>
                <w:szCs w:val="16"/>
              </w:rPr>
            </w:pPr>
            <w:r w:rsidRPr="006F580A">
              <w:rPr>
                <w:sz w:val="16"/>
                <w:szCs w:val="16"/>
              </w:rPr>
              <w:t>2</w:t>
            </w:r>
          </w:p>
        </w:tc>
      </w:tr>
      <w:tr w:rsidR="000F60C9" w:rsidRPr="006F580A" w14:paraId="7B94A97B" w14:textId="77777777" w:rsidTr="00E60537">
        <w:trPr>
          <w:jc w:val="center"/>
        </w:trPr>
        <w:tc>
          <w:tcPr>
            <w:tcW w:w="738" w:type="dxa"/>
          </w:tcPr>
          <w:p w14:paraId="490483BF" w14:textId="77777777" w:rsidR="000F60C9" w:rsidRPr="006F580A" w:rsidRDefault="000F60C9" w:rsidP="00A07740">
            <w:pPr>
              <w:rPr>
                <w:sz w:val="16"/>
                <w:szCs w:val="16"/>
              </w:rPr>
            </w:pPr>
            <w:r w:rsidRPr="006F580A">
              <w:rPr>
                <w:sz w:val="16"/>
                <w:szCs w:val="16"/>
              </w:rPr>
              <w:t>3</w:t>
            </w:r>
          </w:p>
        </w:tc>
        <w:tc>
          <w:tcPr>
            <w:tcW w:w="1440" w:type="dxa"/>
          </w:tcPr>
          <w:p w14:paraId="4D3F1E03" w14:textId="77777777" w:rsidR="000F60C9" w:rsidRPr="006F580A" w:rsidRDefault="000F60C9" w:rsidP="00A07740">
            <w:pPr>
              <w:rPr>
                <w:sz w:val="16"/>
                <w:szCs w:val="16"/>
              </w:rPr>
            </w:pPr>
            <w:r w:rsidRPr="006F580A">
              <w:rPr>
                <w:sz w:val="16"/>
                <w:szCs w:val="16"/>
              </w:rPr>
              <w:t>Backbone Ligation</w:t>
            </w:r>
          </w:p>
        </w:tc>
        <w:tc>
          <w:tcPr>
            <w:tcW w:w="1440" w:type="dxa"/>
          </w:tcPr>
          <w:p w14:paraId="096F3AF3" w14:textId="0E602F90" w:rsidR="000F60C9" w:rsidRPr="006F580A" w:rsidRDefault="000F60C9" w:rsidP="00A07740">
            <w:pPr>
              <w:rPr>
                <w:sz w:val="16"/>
                <w:szCs w:val="16"/>
              </w:rPr>
            </w:pPr>
            <w:r w:rsidRPr="006F580A">
              <w:rPr>
                <w:sz w:val="16"/>
                <w:szCs w:val="16"/>
              </w:rPr>
              <w:t>p</w:t>
            </w:r>
            <w:r w:rsidR="00CD0E08">
              <w:rPr>
                <w:sz w:val="16"/>
                <w:szCs w:val="16"/>
              </w:rPr>
              <w:t>KR68</w:t>
            </w:r>
            <w:r w:rsidRPr="006F580A">
              <w:rPr>
                <w:sz w:val="16"/>
                <w:szCs w:val="16"/>
              </w:rPr>
              <w:t xml:space="preserve"> (digested)</w:t>
            </w:r>
          </w:p>
        </w:tc>
        <w:tc>
          <w:tcPr>
            <w:tcW w:w="1350" w:type="dxa"/>
          </w:tcPr>
          <w:p w14:paraId="0B35384C" w14:textId="77777777" w:rsidR="000F60C9" w:rsidRPr="006F580A" w:rsidRDefault="000F60C9" w:rsidP="00A07740">
            <w:pPr>
              <w:rPr>
                <w:sz w:val="16"/>
                <w:szCs w:val="16"/>
              </w:rPr>
            </w:pPr>
            <w:r w:rsidRPr="006F580A">
              <w:rPr>
                <w:sz w:val="16"/>
                <w:szCs w:val="16"/>
              </w:rPr>
              <w:t>8 uL</w:t>
            </w:r>
          </w:p>
        </w:tc>
        <w:tc>
          <w:tcPr>
            <w:tcW w:w="1417" w:type="dxa"/>
          </w:tcPr>
          <w:p w14:paraId="13BD820C" w14:textId="77777777" w:rsidR="000F60C9" w:rsidRPr="006F580A" w:rsidRDefault="000F60C9" w:rsidP="00A07740">
            <w:pPr>
              <w:rPr>
                <w:sz w:val="16"/>
                <w:szCs w:val="16"/>
              </w:rPr>
            </w:pPr>
            <w:r w:rsidRPr="006F580A">
              <w:rPr>
                <w:sz w:val="16"/>
                <w:szCs w:val="16"/>
              </w:rPr>
              <w:t>10 uL, 200 uL</w:t>
            </w:r>
          </w:p>
        </w:tc>
        <w:tc>
          <w:tcPr>
            <w:tcW w:w="1553" w:type="dxa"/>
          </w:tcPr>
          <w:p w14:paraId="6832AFF1" w14:textId="77777777" w:rsidR="000F60C9" w:rsidRPr="006F580A" w:rsidRDefault="000F60C9" w:rsidP="00A07740">
            <w:pPr>
              <w:rPr>
                <w:sz w:val="16"/>
                <w:szCs w:val="16"/>
              </w:rPr>
            </w:pPr>
            <w:r w:rsidRPr="006F580A">
              <w:rPr>
                <w:sz w:val="16"/>
                <w:szCs w:val="16"/>
              </w:rPr>
              <w:t>2</w:t>
            </w:r>
          </w:p>
        </w:tc>
      </w:tr>
      <w:tr w:rsidR="000F60C9" w:rsidRPr="006F580A" w14:paraId="3573649D" w14:textId="77777777" w:rsidTr="00E60537">
        <w:trPr>
          <w:jc w:val="center"/>
        </w:trPr>
        <w:tc>
          <w:tcPr>
            <w:tcW w:w="738" w:type="dxa"/>
          </w:tcPr>
          <w:p w14:paraId="1136DA55" w14:textId="77777777" w:rsidR="000F60C9" w:rsidRPr="006F580A" w:rsidRDefault="000F60C9" w:rsidP="00A07740">
            <w:pPr>
              <w:rPr>
                <w:sz w:val="16"/>
                <w:szCs w:val="16"/>
              </w:rPr>
            </w:pPr>
            <w:r w:rsidRPr="006F580A">
              <w:rPr>
                <w:sz w:val="16"/>
                <w:szCs w:val="16"/>
              </w:rPr>
              <w:t>4</w:t>
            </w:r>
          </w:p>
        </w:tc>
        <w:tc>
          <w:tcPr>
            <w:tcW w:w="1440" w:type="dxa"/>
          </w:tcPr>
          <w:p w14:paraId="0062B218" w14:textId="77777777" w:rsidR="000F60C9" w:rsidRPr="006F580A" w:rsidRDefault="000F60C9" w:rsidP="00A07740">
            <w:pPr>
              <w:rPr>
                <w:sz w:val="16"/>
                <w:szCs w:val="16"/>
              </w:rPr>
            </w:pPr>
            <w:r w:rsidRPr="006F580A">
              <w:rPr>
                <w:sz w:val="16"/>
                <w:szCs w:val="16"/>
              </w:rPr>
              <w:t>Ligation 1</w:t>
            </w:r>
          </w:p>
        </w:tc>
        <w:tc>
          <w:tcPr>
            <w:tcW w:w="1440" w:type="dxa"/>
          </w:tcPr>
          <w:p w14:paraId="6556F392" w14:textId="67F47801" w:rsidR="000F60C9" w:rsidRPr="006F580A" w:rsidRDefault="000F60C9" w:rsidP="00A07740">
            <w:pPr>
              <w:rPr>
                <w:sz w:val="16"/>
                <w:szCs w:val="16"/>
              </w:rPr>
            </w:pPr>
            <w:r w:rsidRPr="006F580A">
              <w:rPr>
                <w:sz w:val="16"/>
                <w:szCs w:val="16"/>
              </w:rPr>
              <w:t>pKR1</w:t>
            </w:r>
            <w:r w:rsidR="00CD0E08">
              <w:rPr>
                <w:sz w:val="16"/>
                <w:szCs w:val="16"/>
              </w:rPr>
              <w:t>22</w:t>
            </w:r>
          </w:p>
        </w:tc>
        <w:tc>
          <w:tcPr>
            <w:tcW w:w="1350" w:type="dxa"/>
          </w:tcPr>
          <w:p w14:paraId="53CB125D" w14:textId="77777777" w:rsidR="000F60C9" w:rsidRPr="006F580A" w:rsidRDefault="000F60C9" w:rsidP="00A07740">
            <w:pPr>
              <w:rPr>
                <w:sz w:val="16"/>
                <w:szCs w:val="16"/>
              </w:rPr>
            </w:pPr>
            <w:r w:rsidRPr="006F580A">
              <w:rPr>
                <w:sz w:val="16"/>
                <w:szCs w:val="16"/>
              </w:rPr>
              <w:t>8 uL</w:t>
            </w:r>
          </w:p>
        </w:tc>
        <w:tc>
          <w:tcPr>
            <w:tcW w:w="1417" w:type="dxa"/>
          </w:tcPr>
          <w:p w14:paraId="308C5859" w14:textId="77777777" w:rsidR="000F60C9" w:rsidRPr="006F580A" w:rsidRDefault="000F60C9" w:rsidP="00A07740">
            <w:pPr>
              <w:rPr>
                <w:sz w:val="16"/>
                <w:szCs w:val="16"/>
              </w:rPr>
            </w:pPr>
            <w:r w:rsidRPr="006F580A">
              <w:rPr>
                <w:sz w:val="16"/>
                <w:szCs w:val="16"/>
              </w:rPr>
              <w:t>10 uL, 200 uL</w:t>
            </w:r>
          </w:p>
        </w:tc>
        <w:tc>
          <w:tcPr>
            <w:tcW w:w="1553" w:type="dxa"/>
          </w:tcPr>
          <w:p w14:paraId="13260AA7" w14:textId="77777777" w:rsidR="000F60C9" w:rsidRPr="006F580A" w:rsidRDefault="000F60C9" w:rsidP="00A07740">
            <w:pPr>
              <w:rPr>
                <w:sz w:val="16"/>
                <w:szCs w:val="16"/>
              </w:rPr>
            </w:pPr>
            <w:r w:rsidRPr="006F580A">
              <w:rPr>
                <w:sz w:val="16"/>
                <w:szCs w:val="16"/>
              </w:rPr>
              <w:t>2</w:t>
            </w:r>
          </w:p>
        </w:tc>
      </w:tr>
      <w:tr w:rsidR="000F60C9" w:rsidRPr="006F580A" w14:paraId="2499573D" w14:textId="77777777" w:rsidTr="00E60537">
        <w:trPr>
          <w:jc w:val="center"/>
        </w:trPr>
        <w:tc>
          <w:tcPr>
            <w:tcW w:w="6385" w:type="dxa"/>
            <w:gridSpan w:val="5"/>
          </w:tcPr>
          <w:p w14:paraId="26E79A80" w14:textId="77777777" w:rsidR="000F60C9" w:rsidRPr="006F580A" w:rsidRDefault="000F60C9" w:rsidP="00A07740">
            <w:pPr>
              <w:jc w:val="right"/>
              <w:rPr>
                <w:b/>
                <w:sz w:val="16"/>
                <w:szCs w:val="16"/>
              </w:rPr>
            </w:pPr>
            <w:r w:rsidRPr="006F580A">
              <w:rPr>
                <w:b/>
                <w:sz w:val="16"/>
                <w:szCs w:val="16"/>
              </w:rPr>
              <w:t>Total number of plates</w:t>
            </w:r>
          </w:p>
        </w:tc>
        <w:tc>
          <w:tcPr>
            <w:tcW w:w="1553" w:type="dxa"/>
          </w:tcPr>
          <w:p w14:paraId="1E1EF492" w14:textId="77777777" w:rsidR="000F60C9" w:rsidRPr="006F580A" w:rsidRDefault="000F60C9" w:rsidP="00A07740">
            <w:pPr>
              <w:rPr>
                <w:sz w:val="16"/>
                <w:szCs w:val="16"/>
              </w:rPr>
            </w:pPr>
            <w:r w:rsidRPr="006F580A">
              <w:rPr>
                <w:sz w:val="16"/>
                <w:szCs w:val="16"/>
              </w:rPr>
              <w:t>8</w:t>
            </w:r>
          </w:p>
        </w:tc>
      </w:tr>
    </w:tbl>
    <w:p w14:paraId="29B47C9A" w14:textId="77777777" w:rsidR="000F60C9" w:rsidRPr="006F580A" w:rsidRDefault="000F60C9" w:rsidP="00A07740">
      <w:pPr>
        <w:rPr>
          <w:sz w:val="16"/>
          <w:szCs w:val="16"/>
        </w:rPr>
      </w:pPr>
    </w:p>
    <w:p w14:paraId="0C1CF7B1" w14:textId="72C3C849" w:rsidR="000F60C9" w:rsidRPr="006F580A" w:rsidRDefault="000F60C9" w:rsidP="00A07740">
      <w:pPr>
        <w:pStyle w:val="ListParagraph"/>
        <w:numPr>
          <w:ilvl w:val="0"/>
          <w:numId w:val="64"/>
        </w:numPr>
      </w:pPr>
      <w:r w:rsidRPr="006F580A">
        <w:t xml:space="preserve">Check to be sure you have enough LB-Kan </w:t>
      </w:r>
      <w:r w:rsidR="00CD1D6C">
        <w:t>plates</w:t>
      </w:r>
      <w:r w:rsidRPr="006F580A">
        <w:t xml:space="preserve">. If plates were stored at 4°C, warm at 37°C until needed. </w:t>
      </w:r>
    </w:p>
    <w:p w14:paraId="4E56E950" w14:textId="77777777" w:rsidR="000F60C9" w:rsidRPr="006F580A" w:rsidRDefault="000F60C9" w:rsidP="00A07740">
      <w:pPr>
        <w:pStyle w:val="ListParagraph"/>
        <w:numPr>
          <w:ilvl w:val="0"/>
          <w:numId w:val="64"/>
        </w:numPr>
      </w:pPr>
      <w:r w:rsidRPr="006F580A">
        <w:t xml:space="preserve">Obtain DNA and thaw on ice if necessary. </w:t>
      </w:r>
    </w:p>
    <w:p w14:paraId="77417BC0" w14:textId="77777777" w:rsidR="000F60C9" w:rsidRPr="006F580A" w:rsidRDefault="000F60C9" w:rsidP="00A07740">
      <w:pPr>
        <w:pStyle w:val="ListParagraph"/>
        <w:numPr>
          <w:ilvl w:val="0"/>
          <w:numId w:val="64"/>
        </w:numPr>
      </w:pPr>
      <w:r w:rsidRPr="006F580A">
        <w:t>Thaw appropriate number of competent cell tubes on ice (5 reactions per tube of competent cells)</w:t>
      </w:r>
    </w:p>
    <w:p w14:paraId="26355EDA" w14:textId="77777777" w:rsidR="000F60C9" w:rsidRPr="006F580A" w:rsidRDefault="000F60C9" w:rsidP="00A07740">
      <w:pPr>
        <w:pStyle w:val="ListParagraph"/>
        <w:numPr>
          <w:ilvl w:val="0"/>
          <w:numId w:val="64"/>
        </w:numPr>
      </w:pPr>
      <w:r w:rsidRPr="006F580A">
        <w:t>Label sterile tubes as indicated in reaction table. Add indicated volume of indicated DNA on ice.</w:t>
      </w:r>
    </w:p>
    <w:p w14:paraId="68848C76" w14:textId="77777777" w:rsidR="000F60C9" w:rsidRPr="006F580A" w:rsidRDefault="000F60C9" w:rsidP="00A07740">
      <w:pPr>
        <w:pStyle w:val="ListParagraph"/>
        <w:numPr>
          <w:ilvl w:val="0"/>
          <w:numId w:val="64"/>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400D7EB5" w14:textId="77777777" w:rsidR="000F60C9" w:rsidRPr="006F580A" w:rsidRDefault="000F60C9" w:rsidP="00A07740">
      <w:pPr>
        <w:pStyle w:val="ListParagraph"/>
        <w:numPr>
          <w:ilvl w:val="0"/>
          <w:numId w:val="64"/>
        </w:numPr>
      </w:pPr>
      <w:r w:rsidRPr="006F580A">
        <w:t xml:space="preserve">Incubate cells on ice for 20 minutes. During incubation, find or set heat block to 42°C. </w:t>
      </w:r>
    </w:p>
    <w:p w14:paraId="60C2B88C" w14:textId="77777777" w:rsidR="000F60C9" w:rsidRPr="006F580A" w:rsidRDefault="000F60C9" w:rsidP="00A07740">
      <w:pPr>
        <w:pStyle w:val="ListParagraph"/>
        <w:numPr>
          <w:ilvl w:val="0"/>
          <w:numId w:val="64"/>
        </w:numPr>
      </w:pPr>
      <w:r w:rsidRPr="006F580A">
        <w:t xml:space="preserve">Place tubes with cells and DNA onto 42°C heatblock for </w:t>
      </w:r>
      <w:r w:rsidRPr="006F580A">
        <w:rPr>
          <w:u w:val="single"/>
        </w:rPr>
        <w:t>30 seconds</w:t>
      </w:r>
      <w:r w:rsidRPr="006F580A">
        <w:t xml:space="preserve"> (heat shock step). </w:t>
      </w:r>
    </w:p>
    <w:p w14:paraId="292EC80D" w14:textId="77777777" w:rsidR="000F60C9" w:rsidRPr="006F580A" w:rsidRDefault="000F60C9" w:rsidP="00A07740">
      <w:pPr>
        <w:pStyle w:val="ListParagraph"/>
        <w:numPr>
          <w:ilvl w:val="0"/>
          <w:numId w:val="64"/>
        </w:numPr>
      </w:pPr>
      <w:r w:rsidRPr="006F580A">
        <w:t>After heat shock, place tubes back on ice until next step (don’t keep them here too long).</w:t>
      </w:r>
    </w:p>
    <w:p w14:paraId="02BD5180" w14:textId="77777777" w:rsidR="000F60C9" w:rsidRPr="006F580A" w:rsidRDefault="000F60C9" w:rsidP="00A07740">
      <w:pPr>
        <w:pStyle w:val="ListParagraph"/>
        <w:numPr>
          <w:ilvl w:val="0"/>
          <w:numId w:val="64"/>
        </w:numPr>
      </w:pPr>
      <w:r w:rsidRPr="006F580A">
        <w:t>Using aseptic technique, add 1 mL LB (no antibiotic) to each microfuge tube.</w:t>
      </w:r>
    </w:p>
    <w:p w14:paraId="33EC4683" w14:textId="77777777" w:rsidR="000F60C9" w:rsidRPr="006F580A" w:rsidRDefault="000F60C9" w:rsidP="00A07740">
      <w:pPr>
        <w:pStyle w:val="ListParagraph"/>
        <w:numPr>
          <w:ilvl w:val="0"/>
          <w:numId w:val="64"/>
        </w:numPr>
      </w:pPr>
      <w:r w:rsidRPr="006F580A">
        <w:t>Using autoclave tape, tape microfuge tubes down in shaking incubator set to 37°C.</w:t>
      </w:r>
    </w:p>
    <w:p w14:paraId="0A59CD1D" w14:textId="77777777" w:rsidR="000F60C9" w:rsidRPr="006F580A" w:rsidRDefault="000F60C9" w:rsidP="00A07740">
      <w:pPr>
        <w:pStyle w:val="ListParagraph"/>
        <w:numPr>
          <w:ilvl w:val="0"/>
          <w:numId w:val="64"/>
        </w:numPr>
      </w:pPr>
      <w:r w:rsidRPr="006F580A">
        <w:t>Allow cells to recover for 1 hour at 37°C, shaking. Place in a rack after shaking (NOT back on ice).</w:t>
      </w:r>
    </w:p>
    <w:p w14:paraId="67D71058" w14:textId="7C21F89C" w:rsidR="009F78D2" w:rsidRPr="00EE668F" w:rsidRDefault="000F60C9" w:rsidP="00A07740">
      <w:pPr>
        <w:pStyle w:val="ListParagraph"/>
        <w:numPr>
          <w:ilvl w:val="0"/>
          <w:numId w:val="64"/>
        </w:numPr>
        <w:spacing w:after="120"/>
        <w:contextualSpacing w:val="0"/>
      </w:pPr>
      <w:r w:rsidRPr="006F580A">
        <w:t xml:space="preserve">Using aseptic technique, plate indicated </w:t>
      </w:r>
      <w:proofErr w:type="gramStart"/>
      <w:r w:rsidRPr="006F580A">
        <w:t>amount</w:t>
      </w:r>
      <w:proofErr w:type="gramEnd"/>
      <w:r w:rsidRPr="006F580A">
        <w:t xml:space="preserve"> of cells on appropriate antibiotic plates (LB-Kan), spreading until plates look dry.</w:t>
      </w:r>
    </w:p>
    <w:p w14:paraId="0B5371DC" w14:textId="595AEE61" w:rsidR="00EE668F" w:rsidRDefault="00EE668F" w:rsidP="00A07740">
      <w:pPr>
        <w:spacing w:after="200"/>
        <w:jc w:val="both"/>
        <w:rPr>
          <w:color w:val="000000"/>
        </w:rPr>
      </w:pPr>
      <w:r>
        <w:rPr>
          <w:color w:val="000000"/>
        </w:rPr>
        <w:t xml:space="preserve">Crosspatches: Picked mostly small colonies, but a few large colonies from each transformation and cross-patched 6 colonies. Scraped up entire colony with stick, patched onto antibiotic plate containing the antibiotic from the desire plasmid cassette, then on the opposing antibiotic plate. Hannah suggested I will likely have to streak out patches to single colony again </w:t>
      </w:r>
      <w:proofErr w:type="gramStart"/>
      <w:r>
        <w:rPr>
          <w:color w:val="000000"/>
        </w:rPr>
        <w:t>in order to</w:t>
      </w:r>
      <w:proofErr w:type="gramEnd"/>
      <w:r>
        <w:rPr>
          <w:color w:val="000000"/>
        </w:rPr>
        <w:t xml:space="preserve"> encourage the loss of the other plasmid. Additionally, stated it might take two days for the EV/30 plasmid patches to show on Kan, and the pF to show on Nat. </w:t>
      </w:r>
    </w:p>
    <w:p w14:paraId="409AFC80" w14:textId="046C12FB" w:rsidR="009F78D2" w:rsidRPr="006F580A" w:rsidRDefault="009F78D2" w:rsidP="00A07740">
      <w:pPr>
        <w:pStyle w:val="Heading2"/>
      </w:pPr>
      <w:bookmarkStart w:id="51" w:name="_Toc112917730"/>
      <w:r>
        <w:t>Friday</w:t>
      </w:r>
      <w:r w:rsidRPr="006F580A">
        <w:t xml:space="preserve">, </w:t>
      </w:r>
      <w:r>
        <w:t>July</w:t>
      </w:r>
      <w:r w:rsidRPr="006F580A">
        <w:t xml:space="preserve"> </w:t>
      </w:r>
      <w:r>
        <w:t>29</w:t>
      </w:r>
      <w:r w:rsidRPr="006F580A">
        <w:t>, 2022</w:t>
      </w:r>
      <w:bookmarkEnd w:id="51"/>
    </w:p>
    <w:p w14:paraId="14D58FFF" w14:textId="77777777" w:rsidR="009F78D2" w:rsidRPr="006F580A" w:rsidRDefault="009F78D2" w:rsidP="00A07740">
      <w:pPr>
        <w:rPr>
          <w:b/>
          <w:sz w:val="18"/>
          <w:szCs w:val="18"/>
        </w:rPr>
      </w:pPr>
      <w:r w:rsidRPr="006F580A">
        <w:rPr>
          <w:b/>
          <w:sz w:val="18"/>
          <w:szCs w:val="18"/>
        </w:rPr>
        <w:t>To Do:</w:t>
      </w:r>
    </w:p>
    <w:p w14:paraId="6001E6C7" w14:textId="640D97B2" w:rsidR="009F78D2" w:rsidRPr="00D50290" w:rsidRDefault="00934030" w:rsidP="00A07740">
      <w:pPr>
        <w:numPr>
          <w:ilvl w:val="0"/>
          <w:numId w:val="15"/>
        </w:numPr>
        <w:pBdr>
          <w:top w:val="nil"/>
          <w:left w:val="nil"/>
          <w:bottom w:val="nil"/>
          <w:right w:val="nil"/>
          <w:between w:val="nil"/>
        </w:pBdr>
        <w:rPr>
          <w:strike/>
          <w:color w:val="000000"/>
          <w:sz w:val="18"/>
          <w:szCs w:val="18"/>
        </w:rPr>
      </w:pPr>
      <w:r w:rsidRPr="00D50290">
        <w:rPr>
          <w:strike/>
          <w:color w:val="000000"/>
          <w:sz w:val="18"/>
          <w:szCs w:val="18"/>
        </w:rPr>
        <w:t xml:space="preserve">Make overnights of pKR122 in </w:t>
      </w:r>
      <w:r w:rsidRPr="00D50290">
        <w:rPr>
          <w:i/>
          <w:iCs/>
          <w:strike/>
          <w:color w:val="000000"/>
          <w:sz w:val="18"/>
          <w:szCs w:val="18"/>
        </w:rPr>
        <w:t>E. coli</w:t>
      </w:r>
    </w:p>
    <w:p w14:paraId="3AB48C91" w14:textId="66810FD3" w:rsidR="008248B9" w:rsidRPr="00D50290" w:rsidRDefault="008248B9" w:rsidP="00A07740">
      <w:pPr>
        <w:numPr>
          <w:ilvl w:val="0"/>
          <w:numId w:val="15"/>
        </w:numPr>
        <w:pBdr>
          <w:top w:val="nil"/>
          <w:left w:val="nil"/>
          <w:bottom w:val="nil"/>
          <w:right w:val="nil"/>
          <w:between w:val="nil"/>
        </w:pBdr>
        <w:rPr>
          <w:strike/>
          <w:color w:val="000000"/>
          <w:sz w:val="18"/>
          <w:szCs w:val="18"/>
        </w:rPr>
      </w:pPr>
      <w:r w:rsidRPr="00D50290">
        <w:rPr>
          <w:strike/>
          <w:color w:val="000000"/>
          <w:sz w:val="18"/>
          <w:szCs w:val="18"/>
        </w:rPr>
        <w:t>Check crosspatches</w:t>
      </w:r>
    </w:p>
    <w:p w14:paraId="32A7ED8A" w14:textId="32F9600D" w:rsidR="009F78D2" w:rsidRPr="00630E15" w:rsidRDefault="008248B9" w:rsidP="00A07740">
      <w:pPr>
        <w:numPr>
          <w:ilvl w:val="0"/>
          <w:numId w:val="15"/>
        </w:numPr>
        <w:pBdr>
          <w:top w:val="nil"/>
          <w:left w:val="nil"/>
          <w:bottom w:val="nil"/>
          <w:right w:val="nil"/>
          <w:between w:val="nil"/>
        </w:pBdr>
        <w:spacing w:after="120"/>
        <w:contextualSpacing/>
        <w:rPr>
          <w:strike/>
          <w:color w:val="000000"/>
          <w:sz w:val="18"/>
          <w:szCs w:val="18"/>
        </w:rPr>
      </w:pPr>
      <w:r w:rsidRPr="00630E15">
        <w:rPr>
          <w:strike/>
          <w:color w:val="000000"/>
          <w:sz w:val="18"/>
          <w:szCs w:val="18"/>
        </w:rPr>
        <w:t xml:space="preserve">Streak out </w:t>
      </w:r>
      <w:r w:rsidR="00E567B2" w:rsidRPr="00630E15">
        <w:rPr>
          <w:strike/>
          <w:color w:val="000000"/>
          <w:sz w:val="18"/>
          <w:szCs w:val="18"/>
        </w:rPr>
        <w:t xml:space="preserve">KRLVS148, KRLVS149, KRLVS150 and KRLVS151 </w:t>
      </w:r>
      <w:r w:rsidRPr="00630E15">
        <w:rPr>
          <w:strike/>
          <w:color w:val="000000"/>
          <w:sz w:val="18"/>
          <w:szCs w:val="18"/>
        </w:rPr>
        <w:t>to single colony</w:t>
      </w:r>
    </w:p>
    <w:p w14:paraId="63010749" w14:textId="1EBE680D" w:rsidR="00EE668F" w:rsidRPr="00231BEF" w:rsidRDefault="00EE668F" w:rsidP="00A07740">
      <w:pPr>
        <w:numPr>
          <w:ilvl w:val="0"/>
          <w:numId w:val="15"/>
        </w:numPr>
        <w:pBdr>
          <w:top w:val="nil"/>
          <w:left w:val="nil"/>
          <w:bottom w:val="nil"/>
          <w:right w:val="nil"/>
          <w:between w:val="nil"/>
        </w:pBdr>
        <w:spacing w:after="120"/>
        <w:rPr>
          <w:strike/>
          <w:color w:val="000000"/>
          <w:sz w:val="18"/>
          <w:szCs w:val="18"/>
        </w:rPr>
      </w:pPr>
      <w:r w:rsidRPr="00231BEF">
        <w:rPr>
          <w:strike/>
          <w:color w:val="000000"/>
          <w:sz w:val="18"/>
          <w:szCs w:val="18"/>
        </w:rPr>
        <w:t xml:space="preserve">Make CHAH + Kan plates </w:t>
      </w:r>
    </w:p>
    <w:p w14:paraId="6F509F52" w14:textId="2BDDA5BB" w:rsidR="009F78D2" w:rsidRDefault="009F78D2" w:rsidP="00A07740">
      <w:pPr>
        <w:shd w:val="clear" w:color="auto" w:fill="FFFFFF"/>
        <w:spacing w:after="120"/>
        <w:rPr>
          <w:b/>
          <w:u w:val="single"/>
        </w:rPr>
      </w:pPr>
      <w:r w:rsidRPr="006F580A">
        <w:rPr>
          <w:b/>
          <w:u w:val="single"/>
        </w:rPr>
        <w:t>Results and Data:</w:t>
      </w:r>
    </w:p>
    <w:p w14:paraId="712BBC64" w14:textId="7F6B3881" w:rsidR="00231BEF" w:rsidRDefault="00231BEF" w:rsidP="00A07740">
      <w:pPr>
        <w:shd w:val="clear" w:color="auto" w:fill="FFFFFF"/>
        <w:contextualSpacing/>
        <w:rPr>
          <w:bCs/>
          <w:color w:val="000000"/>
        </w:rPr>
      </w:pPr>
      <w:r>
        <w:rPr>
          <w:bCs/>
          <w:color w:val="000000"/>
        </w:rPr>
        <w:t>Only had two colonies from transformation so, I m</w:t>
      </w:r>
      <w:r w:rsidRPr="00231BEF">
        <w:rPr>
          <w:bCs/>
          <w:color w:val="000000"/>
        </w:rPr>
        <w:t xml:space="preserve">ade </w:t>
      </w:r>
      <w:r>
        <w:rPr>
          <w:bCs/>
          <w:color w:val="000000"/>
        </w:rPr>
        <w:t>two</w:t>
      </w:r>
      <w:r w:rsidRPr="00231BEF">
        <w:rPr>
          <w:bCs/>
          <w:color w:val="000000"/>
        </w:rPr>
        <w:t xml:space="preserve"> overnights in 5mL LB + 50 ug/mL</w:t>
      </w:r>
      <w:r>
        <w:rPr>
          <w:bCs/>
          <w:color w:val="000000"/>
        </w:rPr>
        <w:t xml:space="preserve"> Kan. </w:t>
      </w:r>
    </w:p>
    <w:p w14:paraId="4F63A32D" w14:textId="072953E0" w:rsidR="00D50290" w:rsidRPr="00231BEF" w:rsidRDefault="00D50290" w:rsidP="00A07740">
      <w:pPr>
        <w:shd w:val="clear" w:color="auto" w:fill="FFFFFF"/>
        <w:contextualSpacing/>
        <w:rPr>
          <w:bCs/>
          <w:color w:val="000000"/>
        </w:rPr>
      </w:pPr>
      <w:r>
        <w:rPr>
          <w:bCs/>
          <w:color w:val="000000"/>
        </w:rPr>
        <w:t xml:space="preserve">Checked crosspatches, given how late I did them in the day yesterday and their slow growth, I am not surprised that there is not much growth yet. From my brief glance, it does look as though they all grew on both antibiotic plates, so tomorrow when I check to make sure I will streak out the plates to single colony in my continued effort to make them lose their plasmids. </w:t>
      </w:r>
    </w:p>
    <w:p w14:paraId="28E297FA" w14:textId="77777777" w:rsidR="00BF1F83" w:rsidRPr="006F580A" w:rsidRDefault="00BF1F83" w:rsidP="00A07740">
      <w:pPr>
        <w:pStyle w:val="Heading4"/>
      </w:pPr>
      <w:bookmarkStart w:id="52" w:name="_Toc107499340"/>
      <w:bookmarkStart w:id="53" w:name="_Toc112917731"/>
      <w:r w:rsidRPr="006F580A">
        <w:lastRenderedPageBreak/>
        <w:t>Reagents</w:t>
      </w:r>
      <w:bookmarkEnd w:id="52"/>
      <w:bookmarkEnd w:id="53"/>
      <w:r w:rsidRPr="006F580A">
        <w:t xml:space="preserve"> </w:t>
      </w:r>
    </w:p>
    <w:p w14:paraId="17ED079F" w14:textId="77777777" w:rsidR="00BF1F83" w:rsidRPr="006F580A" w:rsidRDefault="00BF1F83" w:rsidP="00A07740">
      <w:pPr>
        <w:spacing w:after="200"/>
        <w:contextualSpacing/>
        <w:jc w:val="both"/>
        <w:rPr>
          <w:bCs/>
        </w:rPr>
      </w:pPr>
      <w:r w:rsidRPr="006F580A">
        <w:rPr>
          <w:bCs/>
        </w:rPr>
        <w:t>CHAH+Kan</w:t>
      </w:r>
    </w:p>
    <w:p w14:paraId="7B4A2245" w14:textId="77777777" w:rsidR="00BF1F83" w:rsidRPr="006F580A" w:rsidRDefault="00BF1F83" w:rsidP="00A07740">
      <w:pPr>
        <w:spacing w:after="200"/>
        <w:ind w:firstLine="360"/>
        <w:contextualSpacing/>
        <w:jc w:val="both"/>
        <w:rPr>
          <w:bCs/>
        </w:rPr>
      </w:pPr>
      <w:r w:rsidRPr="006F580A">
        <w:rPr>
          <w:bCs/>
        </w:rPr>
        <w:t xml:space="preserve">To a 1L flask add: </w:t>
      </w:r>
    </w:p>
    <w:p w14:paraId="6611A427" w14:textId="77777777" w:rsidR="00BF1F83" w:rsidRPr="006F580A" w:rsidRDefault="00BF1F83" w:rsidP="00A07740">
      <w:pPr>
        <w:spacing w:after="200"/>
        <w:ind w:left="720"/>
        <w:contextualSpacing/>
        <w:jc w:val="both"/>
        <w:rPr>
          <w:bCs/>
        </w:rPr>
      </w:pPr>
      <w:r w:rsidRPr="006F580A">
        <w:rPr>
          <w:bCs/>
        </w:rPr>
        <w:t>30.6g of cystine heart agar</w:t>
      </w:r>
    </w:p>
    <w:p w14:paraId="4DD36C5F" w14:textId="77777777" w:rsidR="00BF1F83" w:rsidRPr="006F580A" w:rsidRDefault="00BF1F83" w:rsidP="00A07740">
      <w:pPr>
        <w:spacing w:after="200"/>
        <w:ind w:left="720"/>
        <w:contextualSpacing/>
        <w:jc w:val="both"/>
        <w:rPr>
          <w:bCs/>
        </w:rPr>
      </w:pPr>
      <w:r w:rsidRPr="006F580A">
        <w:rPr>
          <w:bCs/>
        </w:rPr>
        <w:t xml:space="preserve">300mL of ddiH2O (type I) </w:t>
      </w:r>
    </w:p>
    <w:p w14:paraId="42F14A2F" w14:textId="77777777" w:rsidR="00BF1F83" w:rsidRPr="006F580A" w:rsidRDefault="00BF1F83" w:rsidP="00A07740">
      <w:pPr>
        <w:spacing w:after="200"/>
        <w:ind w:left="720"/>
        <w:contextualSpacing/>
        <w:jc w:val="both"/>
        <w:rPr>
          <w:bCs/>
        </w:rPr>
      </w:pPr>
      <w:r w:rsidRPr="006F580A">
        <w:rPr>
          <w:bCs/>
        </w:rPr>
        <w:t xml:space="preserve">stirbar </w:t>
      </w:r>
    </w:p>
    <w:p w14:paraId="3DB7C677" w14:textId="77777777" w:rsidR="00BF1F83" w:rsidRPr="006F580A" w:rsidRDefault="00BF1F83" w:rsidP="00A07740">
      <w:pPr>
        <w:spacing w:after="200"/>
        <w:ind w:firstLine="360"/>
        <w:contextualSpacing/>
        <w:jc w:val="both"/>
        <w:rPr>
          <w:bCs/>
        </w:rPr>
      </w:pPr>
      <w:r w:rsidRPr="006F580A">
        <w:rPr>
          <w:bCs/>
        </w:rPr>
        <w:t xml:space="preserve">Heat on 60°C, stirring, for 10 minutes (media should be totally dissolved) </w:t>
      </w:r>
    </w:p>
    <w:p w14:paraId="4E459174" w14:textId="77777777" w:rsidR="00BF1F83" w:rsidRPr="006F580A" w:rsidRDefault="00BF1F83" w:rsidP="00A07740">
      <w:pPr>
        <w:spacing w:after="200"/>
        <w:ind w:firstLine="360"/>
        <w:contextualSpacing/>
        <w:jc w:val="both"/>
        <w:rPr>
          <w:bCs/>
        </w:rPr>
      </w:pPr>
      <w:r w:rsidRPr="006F580A">
        <w:rPr>
          <w:bCs/>
        </w:rPr>
        <w:t xml:space="preserve">Autoclave on 30’ liquid cycle, filling the water bin up to the height of the media </w:t>
      </w:r>
    </w:p>
    <w:p w14:paraId="5DEA0141" w14:textId="77777777" w:rsidR="00BF1F83" w:rsidRPr="006F580A" w:rsidRDefault="00BF1F83" w:rsidP="00A07740">
      <w:pPr>
        <w:spacing w:after="200"/>
        <w:ind w:firstLine="360"/>
        <w:contextualSpacing/>
        <w:jc w:val="both"/>
        <w:rPr>
          <w:bCs/>
        </w:rPr>
      </w:pPr>
      <w:r w:rsidRPr="006F580A">
        <w:rPr>
          <w:bCs/>
        </w:rPr>
        <w:t>Add 2% hemoglobin to water bath, after autoclave add CHA as well</w:t>
      </w:r>
    </w:p>
    <w:p w14:paraId="57B17C90" w14:textId="77777777" w:rsidR="006009CF" w:rsidRDefault="00BF1F83" w:rsidP="00A07740">
      <w:pPr>
        <w:spacing w:after="200"/>
        <w:ind w:firstLine="360"/>
        <w:contextualSpacing/>
        <w:jc w:val="both"/>
        <w:rPr>
          <w:bCs/>
        </w:rPr>
      </w:pPr>
      <w:r w:rsidRPr="006F580A">
        <w:rPr>
          <w:bCs/>
        </w:rPr>
        <w:t>Using sterile technique, pour hemoglobin into CHA</w:t>
      </w:r>
    </w:p>
    <w:p w14:paraId="149B58BC" w14:textId="50494B0D" w:rsidR="00934030" w:rsidRPr="006009CF" w:rsidRDefault="00BF1F83" w:rsidP="00A07740">
      <w:pPr>
        <w:spacing w:after="200"/>
        <w:ind w:firstLine="360"/>
        <w:contextualSpacing/>
        <w:jc w:val="both"/>
        <w:rPr>
          <w:bCs/>
        </w:rPr>
      </w:pPr>
      <w:r w:rsidRPr="006F580A">
        <w:rPr>
          <w:bCs/>
        </w:rPr>
        <w:t>For 5 ug/ml, add 60 ul of 50 mg/mL kanamycin to 600 mL of media</w:t>
      </w:r>
      <w:r w:rsidR="006009CF">
        <w:rPr>
          <w:bCs/>
        </w:rPr>
        <w:t xml:space="preserve"> MADE HALF FLASK</w:t>
      </w:r>
    </w:p>
    <w:p w14:paraId="6D3527F3" w14:textId="71319074" w:rsidR="00A87342" w:rsidRPr="00A87342" w:rsidRDefault="00A87342" w:rsidP="00A07740">
      <w:pPr>
        <w:pStyle w:val="Heading2"/>
      </w:pPr>
      <w:bookmarkStart w:id="54" w:name="_Toc112917732"/>
      <w:r>
        <w:t>Saturday</w:t>
      </w:r>
      <w:r w:rsidRPr="006F580A">
        <w:t xml:space="preserve">, </w:t>
      </w:r>
      <w:r>
        <w:t>July</w:t>
      </w:r>
      <w:r w:rsidRPr="006F580A">
        <w:t xml:space="preserve"> </w:t>
      </w:r>
      <w:r>
        <w:t>30</w:t>
      </w:r>
      <w:r w:rsidRPr="006F580A">
        <w:t>, 2022</w:t>
      </w:r>
      <w:bookmarkEnd w:id="54"/>
    </w:p>
    <w:p w14:paraId="26A7D00F" w14:textId="32FE9F61" w:rsidR="00934030" w:rsidRPr="006F580A" w:rsidRDefault="00934030" w:rsidP="00A07740">
      <w:pPr>
        <w:rPr>
          <w:b/>
          <w:sz w:val="18"/>
          <w:szCs w:val="18"/>
        </w:rPr>
      </w:pPr>
      <w:r w:rsidRPr="006F580A">
        <w:rPr>
          <w:b/>
          <w:sz w:val="18"/>
          <w:szCs w:val="18"/>
        </w:rPr>
        <w:t>To Do:</w:t>
      </w:r>
    </w:p>
    <w:p w14:paraId="0EE585ED" w14:textId="20A54CD2" w:rsidR="00934030" w:rsidRPr="004B1841" w:rsidRDefault="00934030" w:rsidP="00A07740">
      <w:pPr>
        <w:numPr>
          <w:ilvl w:val="0"/>
          <w:numId w:val="59"/>
        </w:numPr>
        <w:pBdr>
          <w:top w:val="nil"/>
          <w:left w:val="nil"/>
          <w:bottom w:val="nil"/>
          <w:right w:val="nil"/>
          <w:between w:val="nil"/>
        </w:pBdr>
        <w:rPr>
          <w:strike/>
          <w:color w:val="000000"/>
          <w:sz w:val="18"/>
          <w:szCs w:val="18"/>
        </w:rPr>
      </w:pPr>
      <w:r w:rsidRPr="004B1841">
        <w:rPr>
          <w:strike/>
          <w:color w:val="000000"/>
          <w:sz w:val="18"/>
          <w:szCs w:val="18"/>
        </w:rPr>
        <w:t>Miniprep pKR122</w:t>
      </w:r>
    </w:p>
    <w:p w14:paraId="164F8A99" w14:textId="42FF6539" w:rsidR="00934030" w:rsidRPr="009F3258" w:rsidRDefault="00934030" w:rsidP="00A07740">
      <w:pPr>
        <w:numPr>
          <w:ilvl w:val="0"/>
          <w:numId w:val="59"/>
        </w:numPr>
        <w:pBdr>
          <w:top w:val="nil"/>
          <w:left w:val="nil"/>
          <w:bottom w:val="nil"/>
          <w:right w:val="nil"/>
          <w:between w:val="nil"/>
        </w:pBdr>
        <w:rPr>
          <w:strike/>
          <w:color w:val="000000"/>
          <w:sz w:val="18"/>
          <w:szCs w:val="18"/>
        </w:rPr>
      </w:pPr>
      <w:r w:rsidRPr="009F3258">
        <w:rPr>
          <w:strike/>
          <w:color w:val="000000"/>
          <w:sz w:val="18"/>
          <w:szCs w:val="18"/>
        </w:rPr>
        <w:t>Patch out single colonies of KRLVS148 and KRLVS149</w:t>
      </w:r>
      <w:r w:rsidR="00D50290" w:rsidRPr="009F3258">
        <w:rPr>
          <w:strike/>
          <w:color w:val="000000"/>
          <w:sz w:val="18"/>
          <w:szCs w:val="18"/>
        </w:rPr>
        <w:t xml:space="preserve"> in triplicate </w:t>
      </w:r>
    </w:p>
    <w:p w14:paraId="0484DD96" w14:textId="6DADE587" w:rsidR="00934030" w:rsidRPr="009F3258" w:rsidRDefault="00AD0771" w:rsidP="00A07740">
      <w:pPr>
        <w:numPr>
          <w:ilvl w:val="0"/>
          <w:numId w:val="59"/>
        </w:numPr>
        <w:pBdr>
          <w:top w:val="nil"/>
          <w:left w:val="nil"/>
          <w:bottom w:val="nil"/>
          <w:right w:val="nil"/>
          <w:between w:val="nil"/>
        </w:pBdr>
        <w:spacing w:after="120"/>
        <w:contextualSpacing/>
        <w:rPr>
          <w:strike/>
          <w:color w:val="000000"/>
          <w:sz w:val="18"/>
          <w:szCs w:val="18"/>
        </w:rPr>
      </w:pPr>
      <w:r w:rsidRPr="009F3258">
        <w:rPr>
          <w:strike/>
          <w:color w:val="000000"/>
          <w:sz w:val="18"/>
          <w:szCs w:val="18"/>
        </w:rPr>
        <w:t xml:space="preserve">Wrap Hannah’s transformation plates in parafilm and put in fridge </w:t>
      </w:r>
    </w:p>
    <w:p w14:paraId="434B673A" w14:textId="4F048A8F" w:rsidR="00EE668F" w:rsidRPr="002734B5" w:rsidRDefault="00D50290" w:rsidP="00A07740">
      <w:pPr>
        <w:numPr>
          <w:ilvl w:val="0"/>
          <w:numId w:val="59"/>
        </w:numPr>
        <w:pBdr>
          <w:top w:val="nil"/>
          <w:left w:val="nil"/>
          <w:bottom w:val="nil"/>
          <w:right w:val="nil"/>
          <w:between w:val="nil"/>
        </w:pBdr>
        <w:rPr>
          <w:strike/>
          <w:color w:val="000000"/>
          <w:sz w:val="18"/>
          <w:szCs w:val="18"/>
        </w:rPr>
      </w:pPr>
      <w:r w:rsidRPr="002734B5">
        <w:rPr>
          <w:strike/>
          <w:color w:val="000000"/>
          <w:sz w:val="18"/>
          <w:szCs w:val="18"/>
        </w:rPr>
        <w:t>Run dishwasher</w:t>
      </w:r>
    </w:p>
    <w:p w14:paraId="7C447F84" w14:textId="688199B2" w:rsidR="006009CF" w:rsidRPr="002734B5" w:rsidRDefault="006009CF" w:rsidP="00A07740">
      <w:pPr>
        <w:numPr>
          <w:ilvl w:val="0"/>
          <w:numId w:val="59"/>
        </w:numPr>
        <w:pBdr>
          <w:top w:val="nil"/>
          <w:left w:val="nil"/>
          <w:bottom w:val="nil"/>
          <w:right w:val="nil"/>
          <w:between w:val="nil"/>
        </w:pBdr>
        <w:spacing w:after="120"/>
        <w:contextualSpacing/>
        <w:rPr>
          <w:strike/>
          <w:color w:val="000000"/>
          <w:sz w:val="18"/>
          <w:szCs w:val="18"/>
        </w:rPr>
      </w:pPr>
      <w:r w:rsidRPr="002734B5">
        <w:rPr>
          <w:strike/>
          <w:color w:val="000000"/>
          <w:sz w:val="18"/>
          <w:szCs w:val="18"/>
        </w:rPr>
        <w:t>Make CHAH+Kan plates AGAIN because I can’t COUNT</w:t>
      </w:r>
    </w:p>
    <w:p w14:paraId="4EF223D2" w14:textId="586805D7" w:rsidR="006009CF" w:rsidRPr="002734B5" w:rsidRDefault="006009CF" w:rsidP="00A07740">
      <w:pPr>
        <w:numPr>
          <w:ilvl w:val="0"/>
          <w:numId w:val="59"/>
        </w:numPr>
        <w:pBdr>
          <w:top w:val="nil"/>
          <w:left w:val="nil"/>
          <w:bottom w:val="nil"/>
          <w:right w:val="nil"/>
          <w:between w:val="nil"/>
        </w:pBdr>
        <w:spacing w:after="120"/>
        <w:rPr>
          <w:strike/>
          <w:color w:val="000000"/>
          <w:sz w:val="18"/>
          <w:szCs w:val="18"/>
        </w:rPr>
      </w:pPr>
      <w:r w:rsidRPr="002734B5">
        <w:rPr>
          <w:strike/>
          <w:color w:val="000000"/>
          <w:sz w:val="18"/>
          <w:szCs w:val="18"/>
        </w:rPr>
        <w:t>Streak crosspatches to single colony on desired antibiotic plate</w:t>
      </w:r>
    </w:p>
    <w:p w14:paraId="78357A56" w14:textId="77777777" w:rsidR="00934030" w:rsidRPr="006F580A" w:rsidRDefault="00934030" w:rsidP="00A07740">
      <w:pPr>
        <w:shd w:val="clear" w:color="auto" w:fill="FFFFFF"/>
        <w:spacing w:after="120"/>
        <w:rPr>
          <w:color w:val="000000"/>
        </w:rPr>
      </w:pPr>
      <w:r w:rsidRPr="006F580A">
        <w:rPr>
          <w:b/>
          <w:u w:val="single"/>
        </w:rPr>
        <w:t>Results and Data:</w:t>
      </w:r>
    </w:p>
    <w:p w14:paraId="590A9F63" w14:textId="0AD056C1" w:rsidR="004B1841" w:rsidRDefault="004B1841" w:rsidP="00A07740">
      <w:r>
        <w:t xml:space="preserve">Overnights did not grow up, which I kind of expected because when I was collecting the colonies it seemed like the colonies were maybe just marks on the bottom of the plate, or contamination on the bottom of the plate. As such, I will start over from the PCR step and we’ll go from there. </w:t>
      </w:r>
      <w:r w:rsidR="006009CF">
        <w:t xml:space="preserve">Jk. I was looking through Aisling’s notebook and she used PIR cells for her </w:t>
      </w:r>
      <w:proofErr w:type="gramStart"/>
      <w:r w:rsidR="006009CF">
        <w:t>ligation</w:t>
      </w:r>
      <w:proofErr w:type="gramEnd"/>
      <w:r w:rsidR="006009CF">
        <w:t xml:space="preserve"> so I guess I’ll use the correct competent cells and go from there. End me.</w:t>
      </w:r>
    </w:p>
    <w:p w14:paraId="1F8BA8E8" w14:textId="77777777" w:rsidR="006009CF" w:rsidRPr="006F580A" w:rsidRDefault="006009CF" w:rsidP="00A07740">
      <w:pPr>
        <w:pStyle w:val="Heading4"/>
      </w:pPr>
      <w:bookmarkStart w:id="55" w:name="_Toc112917733"/>
      <w:r w:rsidRPr="006F580A">
        <w:t>Reagents</w:t>
      </w:r>
      <w:bookmarkEnd w:id="55"/>
      <w:r w:rsidRPr="006F580A">
        <w:t xml:space="preserve"> </w:t>
      </w:r>
    </w:p>
    <w:p w14:paraId="4BDB93D6" w14:textId="77777777" w:rsidR="006009CF" w:rsidRPr="006F580A" w:rsidRDefault="006009CF" w:rsidP="00A07740">
      <w:pPr>
        <w:spacing w:after="200"/>
        <w:contextualSpacing/>
        <w:jc w:val="both"/>
        <w:rPr>
          <w:bCs/>
        </w:rPr>
      </w:pPr>
      <w:r w:rsidRPr="006F580A">
        <w:rPr>
          <w:bCs/>
        </w:rPr>
        <w:t>CHAH+Kan</w:t>
      </w:r>
    </w:p>
    <w:p w14:paraId="41C3647D" w14:textId="77777777" w:rsidR="006009CF" w:rsidRPr="006F580A" w:rsidRDefault="006009CF" w:rsidP="00A07740">
      <w:pPr>
        <w:spacing w:after="200"/>
        <w:ind w:firstLine="360"/>
        <w:contextualSpacing/>
        <w:jc w:val="both"/>
        <w:rPr>
          <w:bCs/>
        </w:rPr>
      </w:pPr>
      <w:r w:rsidRPr="006F580A">
        <w:rPr>
          <w:bCs/>
        </w:rPr>
        <w:t xml:space="preserve">To a 1L flask add: </w:t>
      </w:r>
    </w:p>
    <w:p w14:paraId="7FF2F0E3" w14:textId="77777777" w:rsidR="006009CF" w:rsidRPr="006F580A" w:rsidRDefault="006009CF" w:rsidP="00A07740">
      <w:pPr>
        <w:spacing w:after="200"/>
        <w:ind w:left="720"/>
        <w:contextualSpacing/>
        <w:jc w:val="both"/>
        <w:rPr>
          <w:bCs/>
        </w:rPr>
      </w:pPr>
      <w:r w:rsidRPr="006F580A">
        <w:rPr>
          <w:bCs/>
        </w:rPr>
        <w:t>30.6g of cystine heart agar</w:t>
      </w:r>
    </w:p>
    <w:p w14:paraId="261040BC" w14:textId="77777777" w:rsidR="006009CF" w:rsidRPr="006F580A" w:rsidRDefault="006009CF" w:rsidP="00A07740">
      <w:pPr>
        <w:spacing w:after="200"/>
        <w:ind w:left="720"/>
        <w:contextualSpacing/>
        <w:jc w:val="both"/>
        <w:rPr>
          <w:bCs/>
        </w:rPr>
      </w:pPr>
      <w:r w:rsidRPr="006F580A">
        <w:rPr>
          <w:bCs/>
        </w:rPr>
        <w:t xml:space="preserve">300mL of ddiH2O (type I) </w:t>
      </w:r>
    </w:p>
    <w:p w14:paraId="589020F8" w14:textId="77777777" w:rsidR="006009CF" w:rsidRPr="006F580A" w:rsidRDefault="006009CF" w:rsidP="00A07740">
      <w:pPr>
        <w:spacing w:after="200"/>
        <w:ind w:left="720"/>
        <w:contextualSpacing/>
        <w:jc w:val="both"/>
        <w:rPr>
          <w:bCs/>
        </w:rPr>
      </w:pPr>
      <w:r w:rsidRPr="006F580A">
        <w:rPr>
          <w:bCs/>
        </w:rPr>
        <w:t xml:space="preserve">stirbar </w:t>
      </w:r>
    </w:p>
    <w:p w14:paraId="2C4DBE89" w14:textId="77777777" w:rsidR="006009CF" w:rsidRPr="006F580A" w:rsidRDefault="006009CF" w:rsidP="00A07740">
      <w:pPr>
        <w:spacing w:after="200"/>
        <w:ind w:firstLine="360"/>
        <w:contextualSpacing/>
        <w:jc w:val="both"/>
        <w:rPr>
          <w:bCs/>
        </w:rPr>
      </w:pPr>
      <w:r w:rsidRPr="006F580A">
        <w:rPr>
          <w:bCs/>
        </w:rPr>
        <w:t xml:space="preserve">Heat on 60°C, stirring, for 10 minutes (media should be totally dissolved) </w:t>
      </w:r>
    </w:p>
    <w:p w14:paraId="3D934B96" w14:textId="77777777" w:rsidR="006009CF" w:rsidRPr="006F580A" w:rsidRDefault="006009CF" w:rsidP="00A07740">
      <w:pPr>
        <w:spacing w:after="200"/>
        <w:ind w:firstLine="360"/>
        <w:contextualSpacing/>
        <w:jc w:val="both"/>
        <w:rPr>
          <w:bCs/>
        </w:rPr>
      </w:pPr>
      <w:r w:rsidRPr="006F580A">
        <w:rPr>
          <w:bCs/>
        </w:rPr>
        <w:t xml:space="preserve">Autoclave on 30’ liquid cycle, filling the water bin up to the height of the media </w:t>
      </w:r>
    </w:p>
    <w:p w14:paraId="56C78DB6" w14:textId="77777777" w:rsidR="006009CF" w:rsidRPr="006F580A" w:rsidRDefault="006009CF" w:rsidP="00A07740">
      <w:pPr>
        <w:spacing w:after="200"/>
        <w:ind w:firstLine="360"/>
        <w:contextualSpacing/>
        <w:jc w:val="both"/>
        <w:rPr>
          <w:bCs/>
        </w:rPr>
      </w:pPr>
      <w:r w:rsidRPr="006F580A">
        <w:rPr>
          <w:bCs/>
        </w:rPr>
        <w:t>Add 2% hemoglobin to water bath, after autoclave add CHA as well</w:t>
      </w:r>
    </w:p>
    <w:p w14:paraId="40945F40" w14:textId="77777777" w:rsidR="006009CF" w:rsidRPr="006F580A" w:rsidRDefault="006009CF" w:rsidP="00A07740">
      <w:pPr>
        <w:spacing w:after="200"/>
        <w:ind w:firstLine="360"/>
        <w:contextualSpacing/>
        <w:jc w:val="both"/>
        <w:rPr>
          <w:bCs/>
        </w:rPr>
      </w:pPr>
      <w:r w:rsidRPr="006F580A">
        <w:rPr>
          <w:bCs/>
        </w:rPr>
        <w:t>Using sterile technique, pour hemoglobin into CHA</w:t>
      </w:r>
    </w:p>
    <w:p w14:paraId="765207F0" w14:textId="51DD723C" w:rsidR="004B1841" w:rsidRDefault="006009CF" w:rsidP="00A07740">
      <w:pPr>
        <w:spacing w:after="200"/>
        <w:jc w:val="both"/>
      </w:pPr>
      <w:r w:rsidRPr="006F580A">
        <w:rPr>
          <w:bCs/>
        </w:rPr>
        <w:t>For 5 ug/ml, add 60 ul of 50 mg/mL kanamycin to 600 mL of media</w:t>
      </w:r>
      <w:r>
        <w:t xml:space="preserve"> MADE HALF FLASK</w:t>
      </w:r>
    </w:p>
    <w:p w14:paraId="37743BA4" w14:textId="3157B729" w:rsidR="002734B5" w:rsidRPr="006009CF" w:rsidRDefault="00DE00CD" w:rsidP="00A07740">
      <w:pPr>
        <w:spacing w:after="200"/>
        <w:jc w:val="both"/>
        <w:rPr>
          <w:color w:val="000000"/>
        </w:rPr>
      </w:pPr>
      <w:r>
        <w:t>Crosspatch:</w:t>
      </w:r>
      <w:r w:rsidR="002734B5">
        <w:t xml:space="preserve"> all grew on both antibiotic plates. For single colony plates, I chose to streak the patch from the plate with the desired antibiotic resistance which looked comparably less on the </w:t>
      </w:r>
      <w:r>
        <w:t xml:space="preserve">antibiotic plate where we want susceptibility. Aka KRLVS153+pKR135/pKR30 were struck to single colony on Nat (based on the patch which grew much less on its Kan), and KRLVS157+pF was struck to single colony on Kan. </w:t>
      </w:r>
    </w:p>
    <w:p w14:paraId="74018767" w14:textId="0791901B" w:rsidR="008248B9" w:rsidRPr="006F580A" w:rsidRDefault="008248B9" w:rsidP="00A07740">
      <w:pPr>
        <w:pStyle w:val="Heading2"/>
      </w:pPr>
      <w:bookmarkStart w:id="56" w:name="_Toc112917734"/>
      <w:r>
        <w:t>Sunday</w:t>
      </w:r>
      <w:r w:rsidRPr="006F580A">
        <w:t xml:space="preserve">, </w:t>
      </w:r>
      <w:r>
        <w:t>July</w:t>
      </w:r>
      <w:r w:rsidRPr="006F580A">
        <w:t xml:space="preserve"> </w:t>
      </w:r>
      <w:r>
        <w:t>31</w:t>
      </w:r>
      <w:r w:rsidRPr="006F580A">
        <w:t>, 2022</w:t>
      </w:r>
      <w:bookmarkEnd w:id="56"/>
    </w:p>
    <w:p w14:paraId="79B470A7" w14:textId="77777777" w:rsidR="008248B9" w:rsidRPr="006F580A" w:rsidRDefault="008248B9" w:rsidP="00A07740">
      <w:pPr>
        <w:rPr>
          <w:b/>
          <w:sz w:val="18"/>
          <w:szCs w:val="18"/>
        </w:rPr>
      </w:pPr>
      <w:r w:rsidRPr="006F580A">
        <w:rPr>
          <w:b/>
          <w:sz w:val="18"/>
          <w:szCs w:val="18"/>
        </w:rPr>
        <w:t>To Do:</w:t>
      </w:r>
    </w:p>
    <w:p w14:paraId="7021F312" w14:textId="1D899269" w:rsidR="008248B9" w:rsidRPr="00167ABD" w:rsidRDefault="008248B9" w:rsidP="00A07740">
      <w:pPr>
        <w:numPr>
          <w:ilvl w:val="0"/>
          <w:numId w:val="60"/>
        </w:numPr>
        <w:pBdr>
          <w:top w:val="nil"/>
          <w:left w:val="nil"/>
          <w:bottom w:val="nil"/>
          <w:right w:val="nil"/>
          <w:between w:val="nil"/>
        </w:pBdr>
        <w:rPr>
          <w:strike/>
          <w:color w:val="000000"/>
          <w:sz w:val="18"/>
          <w:szCs w:val="18"/>
        </w:rPr>
      </w:pPr>
      <w:r w:rsidRPr="00167ABD">
        <w:rPr>
          <w:strike/>
          <w:color w:val="000000"/>
          <w:sz w:val="18"/>
          <w:szCs w:val="18"/>
        </w:rPr>
        <w:t>Resuspend patches of KRLVS148 and KRLVS149 and grow up cultures for RNA purification</w:t>
      </w:r>
    </w:p>
    <w:p w14:paraId="41C27F2A" w14:textId="512FD9B9" w:rsidR="00D50290" w:rsidRDefault="00D50290" w:rsidP="00A07740">
      <w:pPr>
        <w:numPr>
          <w:ilvl w:val="0"/>
          <w:numId w:val="60"/>
        </w:numPr>
        <w:pBdr>
          <w:top w:val="nil"/>
          <w:left w:val="nil"/>
          <w:bottom w:val="nil"/>
          <w:right w:val="nil"/>
          <w:between w:val="nil"/>
        </w:pBdr>
        <w:rPr>
          <w:strike/>
          <w:color w:val="000000"/>
          <w:sz w:val="18"/>
          <w:szCs w:val="18"/>
        </w:rPr>
      </w:pPr>
      <w:r w:rsidRPr="00D919A0">
        <w:rPr>
          <w:strike/>
          <w:color w:val="000000"/>
          <w:sz w:val="18"/>
          <w:szCs w:val="18"/>
        </w:rPr>
        <w:t>Put away dishes</w:t>
      </w:r>
    </w:p>
    <w:p w14:paraId="33C08006" w14:textId="7AFC3CA5" w:rsidR="005D7C24" w:rsidRPr="005D7C24" w:rsidRDefault="005D7C24" w:rsidP="00A07740">
      <w:pPr>
        <w:numPr>
          <w:ilvl w:val="0"/>
          <w:numId w:val="60"/>
        </w:numPr>
        <w:pBdr>
          <w:top w:val="nil"/>
          <w:left w:val="nil"/>
          <w:bottom w:val="nil"/>
          <w:right w:val="nil"/>
          <w:between w:val="nil"/>
        </w:pBdr>
        <w:rPr>
          <w:strike/>
          <w:color w:val="000000"/>
          <w:sz w:val="18"/>
          <w:szCs w:val="18"/>
        </w:rPr>
      </w:pPr>
      <w:r w:rsidRPr="005D7C24">
        <w:rPr>
          <w:strike/>
          <w:color w:val="000000"/>
          <w:sz w:val="18"/>
          <w:szCs w:val="18"/>
        </w:rPr>
        <w:t>Make 2.5% iron pyrophosphate</w:t>
      </w:r>
    </w:p>
    <w:p w14:paraId="6176E163" w14:textId="47192339" w:rsidR="008248B9" w:rsidRPr="00041012" w:rsidRDefault="008248B9" w:rsidP="00A07740">
      <w:pPr>
        <w:numPr>
          <w:ilvl w:val="0"/>
          <w:numId w:val="60"/>
        </w:numPr>
        <w:pBdr>
          <w:top w:val="nil"/>
          <w:left w:val="nil"/>
          <w:bottom w:val="nil"/>
          <w:right w:val="nil"/>
          <w:between w:val="nil"/>
        </w:pBdr>
        <w:spacing w:after="120"/>
        <w:contextualSpacing/>
        <w:rPr>
          <w:strike/>
          <w:color w:val="000000"/>
          <w:sz w:val="18"/>
          <w:szCs w:val="18"/>
        </w:rPr>
      </w:pPr>
      <w:r w:rsidRPr="00041012">
        <w:rPr>
          <w:strike/>
          <w:color w:val="000000"/>
          <w:sz w:val="18"/>
          <w:szCs w:val="18"/>
        </w:rPr>
        <w:t xml:space="preserve">RNA purification </w:t>
      </w:r>
    </w:p>
    <w:p w14:paraId="2A69219E" w14:textId="190D0C5D" w:rsidR="004B1841" w:rsidRPr="00041012" w:rsidRDefault="004B1841" w:rsidP="00A07740">
      <w:pPr>
        <w:numPr>
          <w:ilvl w:val="0"/>
          <w:numId w:val="60"/>
        </w:numPr>
        <w:pBdr>
          <w:top w:val="nil"/>
          <w:left w:val="nil"/>
          <w:bottom w:val="nil"/>
          <w:right w:val="nil"/>
          <w:between w:val="nil"/>
        </w:pBdr>
        <w:spacing w:after="120"/>
        <w:contextualSpacing/>
        <w:rPr>
          <w:strike/>
          <w:color w:val="000000"/>
          <w:sz w:val="18"/>
          <w:szCs w:val="18"/>
        </w:rPr>
      </w:pPr>
      <w:r w:rsidRPr="00041012">
        <w:rPr>
          <w:strike/>
          <w:color w:val="000000"/>
          <w:sz w:val="18"/>
          <w:szCs w:val="18"/>
        </w:rPr>
        <w:lastRenderedPageBreak/>
        <w:t xml:space="preserve">Nanodrop RNA samples </w:t>
      </w:r>
    </w:p>
    <w:p w14:paraId="540FF096" w14:textId="7E9DCA51" w:rsidR="008248B9" w:rsidRPr="00167ABD" w:rsidRDefault="008248B9" w:rsidP="00A07740">
      <w:pPr>
        <w:numPr>
          <w:ilvl w:val="0"/>
          <w:numId w:val="60"/>
        </w:numPr>
        <w:pBdr>
          <w:top w:val="nil"/>
          <w:left w:val="nil"/>
          <w:bottom w:val="nil"/>
          <w:right w:val="nil"/>
          <w:between w:val="nil"/>
        </w:pBdr>
        <w:spacing w:after="120"/>
        <w:rPr>
          <w:strike/>
          <w:color w:val="000000"/>
          <w:sz w:val="18"/>
          <w:szCs w:val="18"/>
        </w:rPr>
      </w:pPr>
      <w:r w:rsidRPr="00167ABD">
        <w:rPr>
          <w:strike/>
          <w:color w:val="000000"/>
          <w:sz w:val="18"/>
          <w:szCs w:val="18"/>
        </w:rPr>
        <w:t xml:space="preserve">Patch out single colonies of </w:t>
      </w:r>
      <w:r w:rsidR="00EE668F" w:rsidRPr="00167ABD">
        <w:rPr>
          <w:strike/>
          <w:color w:val="000000"/>
          <w:sz w:val="18"/>
          <w:szCs w:val="18"/>
        </w:rPr>
        <w:t>KRLVS148, KRLVS149, KRLVS111, and KRLVS112</w:t>
      </w:r>
      <w:r w:rsidR="00D50290" w:rsidRPr="00167ABD">
        <w:rPr>
          <w:strike/>
          <w:color w:val="000000"/>
          <w:sz w:val="18"/>
          <w:szCs w:val="18"/>
        </w:rPr>
        <w:t xml:space="preserve"> in duplicate </w:t>
      </w:r>
    </w:p>
    <w:p w14:paraId="28B189E1" w14:textId="77777777" w:rsidR="008248B9" w:rsidRPr="006F580A" w:rsidRDefault="008248B9" w:rsidP="00A07740">
      <w:pPr>
        <w:shd w:val="clear" w:color="auto" w:fill="FFFFFF"/>
        <w:contextualSpacing/>
        <w:rPr>
          <w:color w:val="000000"/>
        </w:rPr>
      </w:pPr>
      <w:r w:rsidRPr="006F580A">
        <w:rPr>
          <w:b/>
          <w:u w:val="single"/>
        </w:rPr>
        <w:t>Results and Data:</w:t>
      </w:r>
    </w:p>
    <w:p w14:paraId="68681210" w14:textId="4225BE38" w:rsidR="00D50290" w:rsidRPr="006F580A" w:rsidRDefault="00D50290" w:rsidP="00A07740">
      <w:pPr>
        <w:pStyle w:val="Heading3"/>
      </w:pPr>
      <w:bookmarkStart w:id="57" w:name="_Toc107499352"/>
      <w:bookmarkStart w:id="58" w:name="_Toc112917735"/>
      <w:r w:rsidRPr="006F580A">
        <w:t xml:space="preserve">Setting Up </w:t>
      </w:r>
      <w:r>
        <w:t>KRLVS148</w:t>
      </w:r>
      <w:r w:rsidRPr="006F580A">
        <w:t xml:space="preserve"> and </w:t>
      </w:r>
      <w:r>
        <w:t>KRLVS149 C</w:t>
      </w:r>
      <w:r w:rsidRPr="006F580A">
        <w:t>ultures for RNA Purification</w:t>
      </w:r>
      <w:bookmarkEnd w:id="57"/>
      <w:bookmarkEnd w:id="58"/>
    </w:p>
    <w:p w14:paraId="7B89D856" w14:textId="1025033A" w:rsidR="00D50290" w:rsidRPr="006F580A" w:rsidRDefault="00D50290" w:rsidP="00A07740">
      <w:pPr>
        <w:pStyle w:val="ListParagraph"/>
        <w:numPr>
          <w:ilvl w:val="0"/>
          <w:numId w:val="65"/>
        </w:numPr>
        <w:rPr>
          <w:bCs/>
        </w:rPr>
      </w:pPr>
      <w:r w:rsidRPr="006F580A">
        <w:rPr>
          <w:bCs/>
        </w:rPr>
        <w:t xml:space="preserve">Scrape each triplicate patch of </w:t>
      </w:r>
      <w:r>
        <w:rPr>
          <w:bCs/>
        </w:rPr>
        <w:t>KR</w:t>
      </w:r>
      <w:r w:rsidRPr="006F580A">
        <w:rPr>
          <w:bCs/>
        </w:rPr>
        <w:t>LVS</w:t>
      </w:r>
      <w:r>
        <w:rPr>
          <w:bCs/>
        </w:rPr>
        <w:t>148</w:t>
      </w:r>
      <w:r w:rsidRPr="006F580A">
        <w:rPr>
          <w:bCs/>
        </w:rPr>
        <w:t xml:space="preserve"> and</w:t>
      </w:r>
      <w:r>
        <w:rPr>
          <w:bCs/>
        </w:rPr>
        <w:t xml:space="preserve"> KRLVS149 i</w:t>
      </w:r>
      <w:r w:rsidRPr="006F580A">
        <w:rPr>
          <w:bCs/>
        </w:rPr>
        <w:t>nto individual tubes of 400uL MHB</w:t>
      </w:r>
    </w:p>
    <w:p w14:paraId="723D43FD" w14:textId="77777777" w:rsidR="00D50290" w:rsidRPr="006F580A" w:rsidRDefault="00D50290" w:rsidP="00A07740">
      <w:pPr>
        <w:pStyle w:val="ListParagraph"/>
        <w:numPr>
          <w:ilvl w:val="0"/>
          <w:numId w:val="65"/>
        </w:numPr>
        <w:rPr>
          <w:bCs/>
        </w:rPr>
      </w:pPr>
      <w:r w:rsidRPr="006F580A">
        <w:rPr>
          <w:bCs/>
        </w:rPr>
        <w:t>Check OD”s in a 1:20 dilution (50uL of sample in 950uL of MHB)</w:t>
      </w:r>
    </w:p>
    <w:p w14:paraId="33663EB7" w14:textId="54E413FD" w:rsidR="00D50290" w:rsidRPr="006F580A" w:rsidRDefault="00D50290" w:rsidP="00A07740">
      <w:pPr>
        <w:pStyle w:val="ListParagraph"/>
        <w:numPr>
          <w:ilvl w:val="0"/>
          <w:numId w:val="65"/>
        </w:numPr>
        <w:rPr>
          <w:bCs/>
        </w:rPr>
      </w:pPr>
      <w:r w:rsidRPr="006F580A">
        <w:rPr>
          <w:bCs/>
        </w:rPr>
        <w:t xml:space="preserve">Calculate volume to add to tubes of  8 mL MHB for an OD of 0.08 </w:t>
      </w:r>
      <w:r>
        <w:rPr>
          <w:bCs/>
        </w:rPr>
        <w:t xml:space="preserve">for </w:t>
      </w:r>
      <w:r w:rsidR="00A87342">
        <w:rPr>
          <w:bCs/>
        </w:rPr>
        <w:t>KRLVS149 and 0.1 for KRLVS148</w:t>
      </w:r>
      <w:r>
        <w:rPr>
          <w:bCs/>
        </w:rPr>
        <w:t xml:space="preserve"> (calculate for an OD of 0.1</w:t>
      </w:r>
      <w:r w:rsidR="00A87342">
        <w:rPr>
          <w:bCs/>
        </w:rPr>
        <w:t xml:space="preserve"> or 0.13</w:t>
      </w:r>
      <w:r>
        <w:rPr>
          <w:bCs/>
        </w:rPr>
        <w:t xml:space="preserve"> to account for error)</w:t>
      </w:r>
    </w:p>
    <w:p w14:paraId="7480CB6B" w14:textId="77777777" w:rsidR="00D50290" w:rsidRPr="006F580A" w:rsidRDefault="00D50290" w:rsidP="00A07740">
      <w:pPr>
        <w:pStyle w:val="ListParagraph"/>
        <w:numPr>
          <w:ilvl w:val="0"/>
          <w:numId w:val="65"/>
        </w:numPr>
        <w:rPr>
          <w:bCs/>
        </w:rPr>
      </w:pPr>
      <w:r w:rsidRPr="006F580A">
        <w:rPr>
          <w:bCs/>
        </w:rPr>
        <w:t>Check OD’s with 600uL</w:t>
      </w:r>
    </w:p>
    <w:p w14:paraId="0C08B904" w14:textId="77777777" w:rsidR="00D50290" w:rsidRDefault="00D50290" w:rsidP="00A07740">
      <w:pPr>
        <w:pStyle w:val="ListParagraph"/>
        <w:numPr>
          <w:ilvl w:val="0"/>
          <w:numId w:val="65"/>
        </w:numPr>
        <w:rPr>
          <w:bCs/>
        </w:rPr>
      </w:pPr>
      <w:r w:rsidRPr="006F580A">
        <w:rPr>
          <w:bCs/>
        </w:rPr>
        <w:t>Shake @37°C and grow to mid-log, checking OD’s at ~2-2.5 hours initially</w:t>
      </w:r>
    </w:p>
    <w:p w14:paraId="45AE8CB8" w14:textId="77777777" w:rsidR="00D50290" w:rsidRDefault="00D50290" w:rsidP="00A07740">
      <w:pPr>
        <w:rPr>
          <w:bCs/>
        </w:rPr>
      </w:pPr>
    </w:p>
    <w:tbl>
      <w:tblPr>
        <w:tblStyle w:val="TableGrid"/>
        <w:tblW w:w="0" w:type="auto"/>
        <w:jc w:val="center"/>
        <w:tblLook w:val="04A0" w:firstRow="1" w:lastRow="0" w:firstColumn="1" w:lastColumn="0" w:noHBand="0" w:noVBand="1"/>
      </w:tblPr>
      <w:tblGrid>
        <w:gridCol w:w="1166"/>
        <w:gridCol w:w="1166"/>
        <w:gridCol w:w="1166"/>
        <w:gridCol w:w="1166"/>
        <w:gridCol w:w="1166"/>
      </w:tblGrid>
      <w:tr w:rsidR="00D50290" w14:paraId="7FF2D6FE" w14:textId="77777777" w:rsidTr="00167ABD">
        <w:trPr>
          <w:jc w:val="center"/>
        </w:trPr>
        <w:tc>
          <w:tcPr>
            <w:tcW w:w="5830" w:type="dxa"/>
            <w:gridSpan w:val="5"/>
            <w:shd w:val="clear" w:color="auto" w:fill="BFBFBF" w:themeFill="background1" w:themeFillShade="BF"/>
          </w:tcPr>
          <w:p w14:paraId="54594682" w14:textId="77777777" w:rsidR="00D50290" w:rsidRDefault="00D50290" w:rsidP="00A07740">
            <w:pPr>
              <w:jc w:val="center"/>
              <w:rPr>
                <w:bCs/>
              </w:rPr>
            </w:pPr>
            <w:r>
              <w:rPr>
                <w:bCs/>
              </w:rPr>
              <w:t>RNA Cultures OD’s</w:t>
            </w:r>
          </w:p>
        </w:tc>
      </w:tr>
      <w:tr w:rsidR="00D50290" w14:paraId="0CFA41A6" w14:textId="77777777" w:rsidTr="00167ABD">
        <w:trPr>
          <w:jc w:val="center"/>
        </w:trPr>
        <w:tc>
          <w:tcPr>
            <w:tcW w:w="1166" w:type="dxa"/>
            <w:shd w:val="clear" w:color="auto" w:fill="D9D9D9" w:themeFill="background1" w:themeFillShade="D9"/>
          </w:tcPr>
          <w:p w14:paraId="222ED273" w14:textId="77777777" w:rsidR="00D50290" w:rsidRDefault="00D50290" w:rsidP="00A07740">
            <w:pPr>
              <w:rPr>
                <w:bCs/>
              </w:rPr>
            </w:pPr>
          </w:p>
        </w:tc>
        <w:tc>
          <w:tcPr>
            <w:tcW w:w="1166" w:type="dxa"/>
            <w:shd w:val="clear" w:color="auto" w:fill="D9D9D9" w:themeFill="background1" w:themeFillShade="D9"/>
          </w:tcPr>
          <w:p w14:paraId="794C4922" w14:textId="77777777" w:rsidR="00D50290" w:rsidRDefault="00D50290" w:rsidP="00A07740">
            <w:pPr>
              <w:jc w:val="center"/>
              <w:rPr>
                <w:bCs/>
              </w:rPr>
            </w:pPr>
            <w:r>
              <w:rPr>
                <w:bCs/>
              </w:rPr>
              <w:t>0 hours</w:t>
            </w:r>
          </w:p>
        </w:tc>
        <w:tc>
          <w:tcPr>
            <w:tcW w:w="1166" w:type="dxa"/>
            <w:shd w:val="clear" w:color="auto" w:fill="D9D9D9" w:themeFill="background1" w:themeFillShade="D9"/>
          </w:tcPr>
          <w:p w14:paraId="7E9EA8DD" w14:textId="77777777" w:rsidR="00D50290" w:rsidRDefault="00D50290" w:rsidP="00A07740">
            <w:pPr>
              <w:jc w:val="center"/>
              <w:rPr>
                <w:bCs/>
              </w:rPr>
            </w:pPr>
            <w:r>
              <w:rPr>
                <w:bCs/>
              </w:rPr>
              <w:t>2 hours</w:t>
            </w:r>
          </w:p>
        </w:tc>
        <w:tc>
          <w:tcPr>
            <w:tcW w:w="1166" w:type="dxa"/>
            <w:shd w:val="clear" w:color="auto" w:fill="D9D9D9" w:themeFill="background1" w:themeFillShade="D9"/>
          </w:tcPr>
          <w:p w14:paraId="27C12EE2" w14:textId="77777777" w:rsidR="00D50290" w:rsidRDefault="00D50290" w:rsidP="00A07740">
            <w:pPr>
              <w:jc w:val="center"/>
              <w:rPr>
                <w:bCs/>
              </w:rPr>
            </w:pPr>
            <w:r>
              <w:rPr>
                <w:bCs/>
              </w:rPr>
              <w:t>4 hours</w:t>
            </w:r>
          </w:p>
        </w:tc>
        <w:tc>
          <w:tcPr>
            <w:tcW w:w="1166" w:type="dxa"/>
            <w:shd w:val="clear" w:color="auto" w:fill="D9D9D9" w:themeFill="background1" w:themeFillShade="D9"/>
          </w:tcPr>
          <w:p w14:paraId="39304CAC" w14:textId="77777777" w:rsidR="00D50290" w:rsidRDefault="00D50290" w:rsidP="00A07740">
            <w:pPr>
              <w:jc w:val="center"/>
              <w:rPr>
                <w:bCs/>
              </w:rPr>
            </w:pPr>
            <w:r>
              <w:rPr>
                <w:bCs/>
              </w:rPr>
              <w:t>4.6 hours</w:t>
            </w:r>
          </w:p>
        </w:tc>
      </w:tr>
      <w:tr w:rsidR="00D50290" w14:paraId="4D6D1135" w14:textId="77777777" w:rsidTr="00167ABD">
        <w:trPr>
          <w:jc w:val="center"/>
        </w:trPr>
        <w:tc>
          <w:tcPr>
            <w:tcW w:w="1166" w:type="dxa"/>
          </w:tcPr>
          <w:p w14:paraId="77B524A4" w14:textId="29AC51C1" w:rsidR="00D50290" w:rsidRDefault="00D50290" w:rsidP="00A07740">
            <w:pPr>
              <w:rPr>
                <w:bCs/>
              </w:rPr>
            </w:pPr>
            <w:r>
              <w:rPr>
                <w:bCs/>
              </w:rPr>
              <w:t>148-1</w:t>
            </w:r>
          </w:p>
        </w:tc>
        <w:tc>
          <w:tcPr>
            <w:tcW w:w="1166" w:type="dxa"/>
          </w:tcPr>
          <w:p w14:paraId="7B4B8F47" w14:textId="7D0080E9" w:rsidR="00D50290" w:rsidRDefault="00167ABD" w:rsidP="00A07740">
            <w:pPr>
              <w:jc w:val="center"/>
              <w:rPr>
                <w:bCs/>
              </w:rPr>
            </w:pPr>
            <w:r>
              <w:rPr>
                <w:bCs/>
              </w:rPr>
              <w:t>0.124</w:t>
            </w:r>
          </w:p>
        </w:tc>
        <w:tc>
          <w:tcPr>
            <w:tcW w:w="1166" w:type="dxa"/>
          </w:tcPr>
          <w:p w14:paraId="1CC47F9F" w14:textId="460DFDD8" w:rsidR="00D50290" w:rsidRDefault="00D919A0" w:rsidP="00A07740">
            <w:pPr>
              <w:jc w:val="center"/>
              <w:rPr>
                <w:bCs/>
              </w:rPr>
            </w:pPr>
            <w:r>
              <w:rPr>
                <w:bCs/>
              </w:rPr>
              <w:t>0.159</w:t>
            </w:r>
          </w:p>
        </w:tc>
        <w:tc>
          <w:tcPr>
            <w:tcW w:w="1166" w:type="dxa"/>
          </w:tcPr>
          <w:p w14:paraId="3960AEBC" w14:textId="04DB6113" w:rsidR="00D50290" w:rsidRDefault="00932A89" w:rsidP="00A07740">
            <w:pPr>
              <w:jc w:val="center"/>
              <w:rPr>
                <w:bCs/>
              </w:rPr>
            </w:pPr>
            <w:r>
              <w:rPr>
                <w:bCs/>
              </w:rPr>
              <w:t>0.256</w:t>
            </w:r>
          </w:p>
        </w:tc>
        <w:tc>
          <w:tcPr>
            <w:tcW w:w="1166" w:type="dxa"/>
          </w:tcPr>
          <w:p w14:paraId="4D1C3012" w14:textId="1D79B13D" w:rsidR="00D50290" w:rsidRDefault="00932A89" w:rsidP="00A07740">
            <w:pPr>
              <w:jc w:val="center"/>
              <w:rPr>
                <w:bCs/>
              </w:rPr>
            </w:pPr>
            <w:r>
              <w:rPr>
                <w:bCs/>
              </w:rPr>
              <w:t>0.305</w:t>
            </w:r>
          </w:p>
        </w:tc>
      </w:tr>
      <w:tr w:rsidR="00D50290" w14:paraId="5EC078DC" w14:textId="77777777" w:rsidTr="00167ABD">
        <w:trPr>
          <w:jc w:val="center"/>
        </w:trPr>
        <w:tc>
          <w:tcPr>
            <w:tcW w:w="1166" w:type="dxa"/>
          </w:tcPr>
          <w:p w14:paraId="6C3A02F5" w14:textId="448D5B36" w:rsidR="00D50290" w:rsidRDefault="00D50290" w:rsidP="00A07740">
            <w:pPr>
              <w:rPr>
                <w:bCs/>
              </w:rPr>
            </w:pPr>
            <w:r>
              <w:rPr>
                <w:bCs/>
              </w:rPr>
              <w:t>148-2</w:t>
            </w:r>
          </w:p>
        </w:tc>
        <w:tc>
          <w:tcPr>
            <w:tcW w:w="1166" w:type="dxa"/>
          </w:tcPr>
          <w:p w14:paraId="08904FA4" w14:textId="454E4CB7" w:rsidR="00D50290" w:rsidRDefault="00167ABD" w:rsidP="00A07740">
            <w:pPr>
              <w:jc w:val="center"/>
              <w:rPr>
                <w:bCs/>
              </w:rPr>
            </w:pPr>
            <w:r>
              <w:rPr>
                <w:bCs/>
              </w:rPr>
              <w:t>0.081</w:t>
            </w:r>
          </w:p>
        </w:tc>
        <w:tc>
          <w:tcPr>
            <w:tcW w:w="1166" w:type="dxa"/>
          </w:tcPr>
          <w:p w14:paraId="234C09F1" w14:textId="29556DD6" w:rsidR="00D50290" w:rsidRDefault="00D919A0" w:rsidP="00A07740">
            <w:pPr>
              <w:jc w:val="center"/>
              <w:rPr>
                <w:bCs/>
              </w:rPr>
            </w:pPr>
            <w:r>
              <w:rPr>
                <w:bCs/>
              </w:rPr>
              <w:t>0.122</w:t>
            </w:r>
          </w:p>
        </w:tc>
        <w:tc>
          <w:tcPr>
            <w:tcW w:w="1166" w:type="dxa"/>
          </w:tcPr>
          <w:p w14:paraId="37262157" w14:textId="2B01751A" w:rsidR="00D50290" w:rsidRDefault="00932A89" w:rsidP="00A07740">
            <w:pPr>
              <w:jc w:val="center"/>
              <w:rPr>
                <w:bCs/>
              </w:rPr>
            </w:pPr>
            <w:r>
              <w:rPr>
                <w:bCs/>
              </w:rPr>
              <w:t>0.196</w:t>
            </w:r>
          </w:p>
        </w:tc>
        <w:tc>
          <w:tcPr>
            <w:tcW w:w="1166" w:type="dxa"/>
          </w:tcPr>
          <w:p w14:paraId="4CD9E8B0" w14:textId="434AB952" w:rsidR="00D50290" w:rsidRDefault="00932A89" w:rsidP="00A07740">
            <w:pPr>
              <w:jc w:val="center"/>
              <w:rPr>
                <w:bCs/>
              </w:rPr>
            </w:pPr>
            <w:r>
              <w:rPr>
                <w:bCs/>
              </w:rPr>
              <w:t>0.220</w:t>
            </w:r>
          </w:p>
        </w:tc>
      </w:tr>
      <w:tr w:rsidR="00D50290" w14:paraId="1FCF124D" w14:textId="77777777" w:rsidTr="00167ABD">
        <w:trPr>
          <w:jc w:val="center"/>
        </w:trPr>
        <w:tc>
          <w:tcPr>
            <w:tcW w:w="1166" w:type="dxa"/>
          </w:tcPr>
          <w:p w14:paraId="18E9705B" w14:textId="7A94765C" w:rsidR="00D50290" w:rsidRDefault="00D50290" w:rsidP="00A07740">
            <w:pPr>
              <w:rPr>
                <w:bCs/>
              </w:rPr>
            </w:pPr>
            <w:r>
              <w:rPr>
                <w:bCs/>
              </w:rPr>
              <w:t>148-3</w:t>
            </w:r>
          </w:p>
        </w:tc>
        <w:tc>
          <w:tcPr>
            <w:tcW w:w="1166" w:type="dxa"/>
          </w:tcPr>
          <w:p w14:paraId="4E882421" w14:textId="03305757" w:rsidR="00D50290" w:rsidRDefault="00167ABD" w:rsidP="00A07740">
            <w:pPr>
              <w:jc w:val="center"/>
              <w:rPr>
                <w:bCs/>
              </w:rPr>
            </w:pPr>
            <w:r>
              <w:rPr>
                <w:bCs/>
              </w:rPr>
              <w:t>0.109</w:t>
            </w:r>
          </w:p>
        </w:tc>
        <w:tc>
          <w:tcPr>
            <w:tcW w:w="1166" w:type="dxa"/>
          </w:tcPr>
          <w:p w14:paraId="57DEF45B" w14:textId="5142980C" w:rsidR="00D50290" w:rsidRDefault="00D919A0" w:rsidP="00A07740">
            <w:pPr>
              <w:jc w:val="center"/>
              <w:rPr>
                <w:bCs/>
              </w:rPr>
            </w:pPr>
            <w:r>
              <w:rPr>
                <w:bCs/>
              </w:rPr>
              <w:t>0.181</w:t>
            </w:r>
          </w:p>
        </w:tc>
        <w:tc>
          <w:tcPr>
            <w:tcW w:w="1166" w:type="dxa"/>
          </w:tcPr>
          <w:p w14:paraId="1F513641" w14:textId="66948DB7" w:rsidR="00D50290" w:rsidRDefault="00932A89" w:rsidP="00A07740">
            <w:pPr>
              <w:jc w:val="center"/>
              <w:rPr>
                <w:bCs/>
              </w:rPr>
            </w:pPr>
            <w:r>
              <w:rPr>
                <w:bCs/>
              </w:rPr>
              <w:t>0.284</w:t>
            </w:r>
          </w:p>
        </w:tc>
        <w:tc>
          <w:tcPr>
            <w:tcW w:w="1166" w:type="dxa"/>
          </w:tcPr>
          <w:p w14:paraId="099B245F" w14:textId="4FBE8555" w:rsidR="00D50290" w:rsidRDefault="00932A89" w:rsidP="00A07740">
            <w:pPr>
              <w:jc w:val="center"/>
              <w:rPr>
                <w:bCs/>
              </w:rPr>
            </w:pPr>
            <w:r>
              <w:rPr>
                <w:bCs/>
              </w:rPr>
              <w:t>0.325</w:t>
            </w:r>
          </w:p>
        </w:tc>
      </w:tr>
      <w:tr w:rsidR="00D50290" w14:paraId="7D345973" w14:textId="77777777" w:rsidTr="00167ABD">
        <w:trPr>
          <w:jc w:val="center"/>
        </w:trPr>
        <w:tc>
          <w:tcPr>
            <w:tcW w:w="1166" w:type="dxa"/>
          </w:tcPr>
          <w:p w14:paraId="65FDD9E1" w14:textId="7980243B" w:rsidR="00D50290" w:rsidRDefault="00D50290" w:rsidP="00A07740">
            <w:pPr>
              <w:rPr>
                <w:bCs/>
              </w:rPr>
            </w:pPr>
            <w:r>
              <w:rPr>
                <w:bCs/>
              </w:rPr>
              <w:t>149-1</w:t>
            </w:r>
          </w:p>
        </w:tc>
        <w:tc>
          <w:tcPr>
            <w:tcW w:w="1166" w:type="dxa"/>
          </w:tcPr>
          <w:p w14:paraId="569C78A2" w14:textId="155E4936" w:rsidR="00D50290" w:rsidRDefault="00167ABD" w:rsidP="00A07740">
            <w:pPr>
              <w:jc w:val="center"/>
              <w:rPr>
                <w:bCs/>
              </w:rPr>
            </w:pPr>
            <w:r>
              <w:rPr>
                <w:bCs/>
              </w:rPr>
              <w:t>0.102</w:t>
            </w:r>
          </w:p>
        </w:tc>
        <w:tc>
          <w:tcPr>
            <w:tcW w:w="1166" w:type="dxa"/>
          </w:tcPr>
          <w:p w14:paraId="4BCCCE45" w14:textId="6617934C" w:rsidR="00D50290" w:rsidRDefault="00D919A0" w:rsidP="00A07740">
            <w:pPr>
              <w:jc w:val="center"/>
              <w:rPr>
                <w:bCs/>
              </w:rPr>
            </w:pPr>
            <w:r>
              <w:rPr>
                <w:bCs/>
              </w:rPr>
              <w:t>0.156</w:t>
            </w:r>
          </w:p>
        </w:tc>
        <w:tc>
          <w:tcPr>
            <w:tcW w:w="1166" w:type="dxa"/>
          </w:tcPr>
          <w:p w14:paraId="0B120ABB" w14:textId="34846876" w:rsidR="00D50290" w:rsidRDefault="00932A89" w:rsidP="00A07740">
            <w:pPr>
              <w:jc w:val="center"/>
              <w:rPr>
                <w:bCs/>
              </w:rPr>
            </w:pPr>
            <w:r>
              <w:rPr>
                <w:bCs/>
              </w:rPr>
              <w:t>0.286</w:t>
            </w:r>
          </w:p>
        </w:tc>
        <w:tc>
          <w:tcPr>
            <w:tcW w:w="1166" w:type="dxa"/>
          </w:tcPr>
          <w:p w14:paraId="4E325D5B" w14:textId="53FEA413" w:rsidR="00D50290" w:rsidRDefault="00932A89" w:rsidP="00A07740">
            <w:pPr>
              <w:jc w:val="center"/>
              <w:rPr>
                <w:bCs/>
              </w:rPr>
            </w:pPr>
            <w:r>
              <w:rPr>
                <w:bCs/>
              </w:rPr>
              <w:t>0.335</w:t>
            </w:r>
          </w:p>
        </w:tc>
      </w:tr>
      <w:tr w:rsidR="00D50290" w14:paraId="79FF7B63" w14:textId="77777777" w:rsidTr="00167ABD">
        <w:trPr>
          <w:jc w:val="center"/>
        </w:trPr>
        <w:tc>
          <w:tcPr>
            <w:tcW w:w="1166" w:type="dxa"/>
          </w:tcPr>
          <w:p w14:paraId="5C589879" w14:textId="2B3483FE" w:rsidR="00D50290" w:rsidRDefault="00D50290" w:rsidP="00A07740">
            <w:pPr>
              <w:rPr>
                <w:bCs/>
              </w:rPr>
            </w:pPr>
            <w:r>
              <w:rPr>
                <w:bCs/>
              </w:rPr>
              <w:t>149-2</w:t>
            </w:r>
          </w:p>
        </w:tc>
        <w:tc>
          <w:tcPr>
            <w:tcW w:w="1166" w:type="dxa"/>
          </w:tcPr>
          <w:p w14:paraId="4DDE31FF" w14:textId="33E78C62" w:rsidR="00D50290" w:rsidRDefault="00167ABD" w:rsidP="00A07740">
            <w:pPr>
              <w:jc w:val="center"/>
              <w:rPr>
                <w:bCs/>
              </w:rPr>
            </w:pPr>
            <w:r>
              <w:rPr>
                <w:bCs/>
              </w:rPr>
              <w:t>0.106</w:t>
            </w:r>
          </w:p>
        </w:tc>
        <w:tc>
          <w:tcPr>
            <w:tcW w:w="1166" w:type="dxa"/>
          </w:tcPr>
          <w:p w14:paraId="6030EDE2" w14:textId="0D989244" w:rsidR="00D50290" w:rsidRDefault="00D919A0" w:rsidP="00A07740">
            <w:pPr>
              <w:jc w:val="center"/>
              <w:rPr>
                <w:bCs/>
              </w:rPr>
            </w:pPr>
            <w:r>
              <w:rPr>
                <w:bCs/>
              </w:rPr>
              <w:t>0.167</w:t>
            </w:r>
          </w:p>
        </w:tc>
        <w:tc>
          <w:tcPr>
            <w:tcW w:w="1166" w:type="dxa"/>
          </w:tcPr>
          <w:p w14:paraId="5022E6AB" w14:textId="394F5B36" w:rsidR="00D50290" w:rsidRDefault="00932A89" w:rsidP="00A07740">
            <w:pPr>
              <w:jc w:val="center"/>
              <w:rPr>
                <w:bCs/>
              </w:rPr>
            </w:pPr>
            <w:r>
              <w:rPr>
                <w:bCs/>
              </w:rPr>
              <w:t>0.305</w:t>
            </w:r>
          </w:p>
        </w:tc>
        <w:tc>
          <w:tcPr>
            <w:tcW w:w="1166" w:type="dxa"/>
          </w:tcPr>
          <w:p w14:paraId="65F819B7" w14:textId="0ECA25BB" w:rsidR="00D50290" w:rsidRDefault="00932A89" w:rsidP="00A07740">
            <w:pPr>
              <w:jc w:val="center"/>
              <w:rPr>
                <w:bCs/>
              </w:rPr>
            </w:pPr>
            <w:r>
              <w:rPr>
                <w:bCs/>
              </w:rPr>
              <w:t>0.363</w:t>
            </w:r>
          </w:p>
        </w:tc>
      </w:tr>
      <w:tr w:rsidR="00D50290" w14:paraId="2D82841A" w14:textId="77777777" w:rsidTr="00167ABD">
        <w:trPr>
          <w:jc w:val="center"/>
        </w:trPr>
        <w:tc>
          <w:tcPr>
            <w:tcW w:w="1166" w:type="dxa"/>
          </w:tcPr>
          <w:p w14:paraId="592D731C" w14:textId="1D350593" w:rsidR="00D50290" w:rsidRDefault="00D50290" w:rsidP="00A07740">
            <w:pPr>
              <w:rPr>
                <w:bCs/>
              </w:rPr>
            </w:pPr>
            <w:r>
              <w:rPr>
                <w:bCs/>
              </w:rPr>
              <w:t>149-3</w:t>
            </w:r>
          </w:p>
        </w:tc>
        <w:tc>
          <w:tcPr>
            <w:tcW w:w="1166" w:type="dxa"/>
          </w:tcPr>
          <w:p w14:paraId="3FA5D39C" w14:textId="3E0957BD" w:rsidR="00D50290" w:rsidRDefault="00167ABD" w:rsidP="00A07740">
            <w:pPr>
              <w:jc w:val="center"/>
              <w:rPr>
                <w:bCs/>
              </w:rPr>
            </w:pPr>
            <w:r>
              <w:rPr>
                <w:bCs/>
              </w:rPr>
              <w:t>0.102</w:t>
            </w:r>
          </w:p>
        </w:tc>
        <w:tc>
          <w:tcPr>
            <w:tcW w:w="1166" w:type="dxa"/>
          </w:tcPr>
          <w:p w14:paraId="57B3EABA" w14:textId="0F578A4A" w:rsidR="00D50290" w:rsidRDefault="00D919A0" w:rsidP="00A07740">
            <w:pPr>
              <w:jc w:val="center"/>
              <w:rPr>
                <w:bCs/>
              </w:rPr>
            </w:pPr>
            <w:r>
              <w:rPr>
                <w:bCs/>
              </w:rPr>
              <w:t>0.162</w:t>
            </w:r>
          </w:p>
        </w:tc>
        <w:tc>
          <w:tcPr>
            <w:tcW w:w="1166" w:type="dxa"/>
          </w:tcPr>
          <w:p w14:paraId="2C40C05B" w14:textId="6FE712F8" w:rsidR="00D50290" w:rsidRDefault="00932A89" w:rsidP="00A07740">
            <w:pPr>
              <w:jc w:val="center"/>
              <w:rPr>
                <w:bCs/>
              </w:rPr>
            </w:pPr>
            <w:r>
              <w:rPr>
                <w:bCs/>
              </w:rPr>
              <w:t>0.313</w:t>
            </w:r>
          </w:p>
        </w:tc>
        <w:tc>
          <w:tcPr>
            <w:tcW w:w="1166" w:type="dxa"/>
          </w:tcPr>
          <w:p w14:paraId="4B203448" w14:textId="3EDB6F73" w:rsidR="00D50290" w:rsidRDefault="00932A89" w:rsidP="00A07740">
            <w:pPr>
              <w:jc w:val="center"/>
              <w:rPr>
                <w:bCs/>
              </w:rPr>
            </w:pPr>
            <w:r>
              <w:rPr>
                <w:bCs/>
              </w:rPr>
              <w:t>0.383</w:t>
            </w:r>
          </w:p>
        </w:tc>
      </w:tr>
    </w:tbl>
    <w:p w14:paraId="09966AEB" w14:textId="37FE2387" w:rsidR="00167ABD" w:rsidRDefault="00167ABD" w:rsidP="00A07740">
      <w:pPr>
        <w:spacing w:before="120"/>
      </w:pPr>
      <w:bookmarkStart w:id="59" w:name="_Toc107499353"/>
      <w:r>
        <w:t xml:space="preserve">I calculated for 30% more OD than wanted, as suggested by Hannah, which worked for KRLVS148 (drpsU2) almost perfectly (I knew the second replicate would be a little </w:t>
      </w:r>
      <w:proofErr w:type="gramStart"/>
      <w:r>
        <w:t>low</w:t>
      </w:r>
      <w:proofErr w:type="gramEnd"/>
      <w:r>
        <w:t xml:space="preserve"> but it shouldn’t have been THAT low), but obviously was too high for KRLVS149 (rpsU2 +). Tomorrow I will calculate for 0.9 OD for the rpsU2 + cells. </w:t>
      </w:r>
    </w:p>
    <w:p w14:paraId="2BA5CCC8" w14:textId="416F0B53" w:rsidR="00167ABD" w:rsidRDefault="00167ABD" w:rsidP="00A07740">
      <w:pPr>
        <w:spacing w:before="120"/>
      </w:pPr>
      <w:r>
        <w:t xml:space="preserve">Additionally, I set up my centrifuge tubes and culture tubes for the next two days. I set them in the fridge, obviously, because MHB. </w:t>
      </w:r>
    </w:p>
    <w:p w14:paraId="13A5D10B" w14:textId="67C4F275" w:rsidR="00D50290" w:rsidRPr="006F580A" w:rsidRDefault="00D50290" w:rsidP="00A07740">
      <w:pPr>
        <w:pStyle w:val="Heading3"/>
      </w:pPr>
      <w:bookmarkStart w:id="60" w:name="_Toc112917736"/>
      <w:r w:rsidRPr="006F580A">
        <w:t>RNA Purification</w:t>
      </w:r>
      <w:bookmarkEnd w:id="59"/>
      <w:r w:rsidR="0033388B">
        <w:t xml:space="preserve"> of KRLVS148 and KRLVS149</w:t>
      </w:r>
      <w:bookmarkEnd w:id="60"/>
    </w:p>
    <w:p w14:paraId="5B5146C5" w14:textId="77777777" w:rsidR="00D50290" w:rsidRDefault="00D50290" w:rsidP="00A07740">
      <w:pPr>
        <w:pStyle w:val="ListParagraph"/>
        <w:numPr>
          <w:ilvl w:val="0"/>
          <w:numId w:val="66"/>
        </w:numPr>
      </w:pPr>
      <w:r>
        <w:t>Pellet 1.8mLx2 of culture at max speed @room temperature</w:t>
      </w:r>
    </w:p>
    <w:p w14:paraId="5814E11C" w14:textId="77777777" w:rsidR="00D50290" w:rsidRDefault="00D50290" w:rsidP="00A07740">
      <w:pPr>
        <w:pStyle w:val="ListParagraph"/>
        <w:numPr>
          <w:ilvl w:val="0"/>
          <w:numId w:val="66"/>
        </w:numPr>
      </w:pPr>
      <w:r>
        <w:t>Resuspend cell pellet in 1 mL TRI-Reagent</w:t>
      </w:r>
    </w:p>
    <w:p w14:paraId="340CDE71" w14:textId="77777777" w:rsidR="00D50290" w:rsidRDefault="00D50290" w:rsidP="00A07740">
      <w:pPr>
        <w:pStyle w:val="ListParagraph"/>
        <w:numPr>
          <w:ilvl w:val="0"/>
          <w:numId w:val="66"/>
        </w:numPr>
      </w:pPr>
      <w:r>
        <w:t>Incubate at 60°C for 10 min</w:t>
      </w:r>
    </w:p>
    <w:p w14:paraId="6CBE64C6" w14:textId="77777777" w:rsidR="00D50290" w:rsidRDefault="00D50290" w:rsidP="00A07740">
      <w:pPr>
        <w:pStyle w:val="ListParagraph"/>
        <w:numPr>
          <w:ilvl w:val="0"/>
          <w:numId w:val="66"/>
        </w:numPr>
      </w:pPr>
      <w:r>
        <w:t>Spin at 4°C for 10 min at max speed</w:t>
      </w:r>
    </w:p>
    <w:p w14:paraId="5F2CE3F5" w14:textId="77777777" w:rsidR="00D50290" w:rsidRDefault="00D50290" w:rsidP="00A07740">
      <w:pPr>
        <w:pStyle w:val="ListParagraph"/>
        <w:numPr>
          <w:ilvl w:val="0"/>
          <w:numId w:val="66"/>
        </w:numPr>
      </w:pPr>
      <w:r>
        <w:t>Transfer supernatant to new 2mL tube (~950 uL).</w:t>
      </w:r>
    </w:p>
    <w:p w14:paraId="58321AB9" w14:textId="77777777" w:rsidR="00D50290" w:rsidRDefault="00D50290" w:rsidP="00A07740">
      <w:pPr>
        <w:pStyle w:val="ListParagraph"/>
        <w:numPr>
          <w:ilvl w:val="0"/>
          <w:numId w:val="66"/>
        </w:numPr>
      </w:pPr>
      <w:r>
        <w:t>Add equal volume 100% ethanol</w:t>
      </w:r>
    </w:p>
    <w:p w14:paraId="15381A8E" w14:textId="77777777" w:rsidR="00D50290" w:rsidRDefault="00D50290" w:rsidP="00A07740">
      <w:pPr>
        <w:pStyle w:val="ListParagraph"/>
        <w:numPr>
          <w:ilvl w:val="0"/>
          <w:numId w:val="66"/>
        </w:numPr>
      </w:pPr>
      <w:r>
        <w:t>Pass sample over Directzol column, 600 uL per spin, 30 sec per spin at max speed, discarding flow-through in phenol and methanol waste</w:t>
      </w:r>
    </w:p>
    <w:p w14:paraId="245F69EB" w14:textId="77777777" w:rsidR="00D50290" w:rsidRDefault="00D50290" w:rsidP="00A07740">
      <w:pPr>
        <w:pStyle w:val="ListParagraph"/>
        <w:numPr>
          <w:ilvl w:val="0"/>
          <w:numId w:val="66"/>
        </w:numPr>
      </w:pPr>
      <w:r>
        <w:t>Place spin column in new collection tube</w:t>
      </w:r>
    </w:p>
    <w:p w14:paraId="7B6F15EA" w14:textId="77777777" w:rsidR="00D50290" w:rsidRDefault="00D50290" w:rsidP="00A07740">
      <w:pPr>
        <w:pStyle w:val="ListParagraph"/>
        <w:numPr>
          <w:ilvl w:val="0"/>
          <w:numId w:val="66"/>
        </w:numPr>
      </w:pPr>
      <w:r>
        <w:t>Wash twice with 400 uL RNA PreWash buffer, discarding flow-through in phenol and methanol waste</w:t>
      </w:r>
    </w:p>
    <w:p w14:paraId="6FA89F07" w14:textId="77777777" w:rsidR="00D50290" w:rsidRDefault="00D50290" w:rsidP="00A07740">
      <w:pPr>
        <w:pStyle w:val="ListParagraph"/>
        <w:numPr>
          <w:ilvl w:val="0"/>
          <w:numId w:val="66"/>
        </w:numPr>
      </w:pPr>
      <w:r>
        <w:t>Add 700 ul of Wash buffer, let sit on column for 3 min</w:t>
      </w:r>
    </w:p>
    <w:p w14:paraId="32E9B479" w14:textId="77777777" w:rsidR="00D50290" w:rsidRDefault="00D50290" w:rsidP="00A07740">
      <w:pPr>
        <w:pStyle w:val="ListParagraph"/>
        <w:numPr>
          <w:ilvl w:val="0"/>
          <w:numId w:val="66"/>
        </w:numPr>
      </w:pPr>
      <w:r>
        <w:t>Spin max speed for 2 min</w:t>
      </w:r>
    </w:p>
    <w:p w14:paraId="4ABD5335" w14:textId="77777777" w:rsidR="00D50290" w:rsidRDefault="00D50290" w:rsidP="00A07740">
      <w:pPr>
        <w:pStyle w:val="ListParagraph"/>
        <w:numPr>
          <w:ilvl w:val="0"/>
          <w:numId w:val="66"/>
        </w:numPr>
      </w:pPr>
      <w:r>
        <w:t>Wash again with 700 ul Wash buffer</w:t>
      </w:r>
    </w:p>
    <w:p w14:paraId="5C2DFC82" w14:textId="77777777" w:rsidR="00D50290" w:rsidRDefault="00D50290" w:rsidP="00A07740">
      <w:pPr>
        <w:pStyle w:val="ListParagraph"/>
        <w:numPr>
          <w:ilvl w:val="0"/>
          <w:numId w:val="66"/>
        </w:numPr>
      </w:pPr>
      <w:r>
        <w:t>Spin max speed for 2 min</w:t>
      </w:r>
    </w:p>
    <w:p w14:paraId="6B3CE269" w14:textId="77777777" w:rsidR="00D50290" w:rsidRDefault="00D50290" w:rsidP="00A07740">
      <w:pPr>
        <w:pStyle w:val="ListParagraph"/>
        <w:numPr>
          <w:ilvl w:val="0"/>
          <w:numId w:val="66"/>
        </w:numPr>
      </w:pPr>
      <w:r>
        <w:t>Place column in new collection tube</w:t>
      </w:r>
    </w:p>
    <w:p w14:paraId="19C6D886" w14:textId="77777777" w:rsidR="00D50290" w:rsidRDefault="00D50290" w:rsidP="00A07740">
      <w:pPr>
        <w:pStyle w:val="ListParagraph"/>
        <w:numPr>
          <w:ilvl w:val="0"/>
          <w:numId w:val="66"/>
        </w:numPr>
      </w:pPr>
      <w:r>
        <w:t>Spin max speed for 3 min</w:t>
      </w:r>
    </w:p>
    <w:p w14:paraId="7C6D4240" w14:textId="77777777" w:rsidR="00D50290" w:rsidRDefault="00D50290" w:rsidP="00A07740">
      <w:pPr>
        <w:pStyle w:val="ListParagraph"/>
        <w:numPr>
          <w:ilvl w:val="0"/>
          <w:numId w:val="66"/>
        </w:numPr>
      </w:pPr>
      <w:r>
        <w:t>Place column in clean 1.5 mL tube</w:t>
      </w:r>
    </w:p>
    <w:p w14:paraId="06938C96" w14:textId="77777777" w:rsidR="00D50290" w:rsidRDefault="00D50290" w:rsidP="00A07740">
      <w:pPr>
        <w:pStyle w:val="ListParagraph"/>
        <w:numPr>
          <w:ilvl w:val="0"/>
          <w:numId w:val="66"/>
        </w:numPr>
      </w:pPr>
      <w:r>
        <w:t>Add 90 uL RNase-free water, let sit on column 2 min</w:t>
      </w:r>
    </w:p>
    <w:p w14:paraId="6585095E" w14:textId="77777777" w:rsidR="00D50290" w:rsidRDefault="00D50290" w:rsidP="00A07740">
      <w:pPr>
        <w:pStyle w:val="ListParagraph"/>
        <w:numPr>
          <w:ilvl w:val="0"/>
          <w:numId w:val="66"/>
        </w:numPr>
      </w:pPr>
      <w:r>
        <w:lastRenderedPageBreak/>
        <w:t>Spin max speed 1 min</w:t>
      </w:r>
    </w:p>
    <w:p w14:paraId="3BC541CD" w14:textId="77777777" w:rsidR="00D50290" w:rsidRDefault="00D50290" w:rsidP="00A07740">
      <w:pPr>
        <w:pStyle w:val="ListParagraph"/>
        <w:numPr>
          <w:ilvl w:val="0"/>
          <w:numId w:val="66"/>
        </w:numPr>
      </w:pPr>
      <w:r>
        <w:t>Place flow-through on column again, spin 1 min</w:t>
      </w:r>
    </w:p>
    <w:p w14:paraId="197A2978" w14:textId="77777777" w:rsidR="00D50290" w:rsidRDefault="00D50290" w:rsidP="00A07740">
      <w:pPr>
        <w:pStyle w:val="ListParagraph"/>
        <w:numPr>
          <w:ilvl w:val="0"/>
          <w:numId w:val="66"/>
        </w:numPr>
      </w:pPr>
      <w:r>
        <w:t>Store nucleic acids at -80°C if not moving directly to the next step</w:t>
      </w:r>
    </w:p>
    <w:p w14:paraId="7E95ABD1" w14:textId="77777777" w:rsidR="00D50290" w:rsidRDefault="00D50290" w:rsidP="00A07740"/>
    <w:p w14:paraId="092E962E" w14:textId="77777777" w:rsidR="00B02273" w:rsidRDefault="00B02273" w:rsidP="00A07740">
      <w:r>
        <w:t xml:space="preserve">My pellets seemed comparably smaller as compared to last time, however, that could be because, I believe, I spun down in 1.5 mL tubes as opposed to 2 mL tubes as I did this time (because I read the protocol better or something lol). However, given the yield I do believe it is possible that they were in fact smaller than last time. Otherwise, nothing notable happened during the purification aside from the cap snapping on sample 6, guess at max speed you really can’t just turn the lids inwards. Oh well, noted. </w:t>
      </w:r>
    </w:p>
    <w:p w14:paraId="4EED7F37" w14:textId="51EA4820" w:rsidR="00D50290" w:rsidRDefault="00D50290" w:rsidP="00A07740">
      <w:pPr>
        <w:spacing w:before="120"/>
      </w:pPr>
      <w:r>
        <w:t xml:space="preserve">Stored total nucleic acids in -80C freezer in new RNA box. Labelled with </w:t>
      </w:r>
      <w:r w:rsidR="00FB7E43">
        <w:t>the date on the side and, on the lid, the following</w:t>
      </w:r>
      <w:r>
        <w:t>:</w:t>
      </w:r>
    </w:p>
    <w:p w14:paraId="0836386D" w14:textId="77777777" w:rsidR="00D50290" w:rsidRDefault="00D50290" w:rsidP="00A07740"/>
    <w:tbl>
      <w:tblPr>
        <w:tblStyle w:val="TableGrid"/>
        <w:tblW w:w="0" w:type="auto"/>
        <w:jc w:val="center"/>
        <w:tblLook w:val="04A0" w:firstRow="1" w:lastRow="0" w:firstColumn="1" w:lastColumn="0" w:noHBand="0" w:noVBand="1"/>
      </w:tblPr>
      <w:tblGrid>
        <w:gridCol w:w="1494"/>
        <w:gridCol w:w="1494"/>
      </w:tblGrid>
      <w:tr w:rsidR="00D50290" w14:paraId="46BC6B37" w14:textId="77777777" w:rsidTr="00476F66">
        <w:trPr>
          <w:jc w:val="center"/>
        </w:trPr>
        <w:tc>
          <w:tcPr>
            <w:tcW w:w="1494" w:type="dxa"/>
            <w:shd w:val="clear" w:color="auto" w:fill="D9D9D9" w:themeFill="background1" w:themeFillShade="D9"/>
          </w:tcPr>
          <w:p w14:paraId="231F601A" w14:textId="77777777" w:rsidR="00D50290" w:rsidRDefault="00D50290" w:rsidP="00A07740">
            <w:r>
              <w:t>Labelled</w:t>
            </w:r>
          </w:p>
        </w:tc>
        <w:tc>
          <w:tcPr>
            <w:tcW w:w="1494" w:type="dxa"/>
            <w:shd w:val="clear" w:color="auto" w:fill="D9D9D9" w:themeFill="background1" w:themeFillShade="D9"/>
          </w:tcPr>
          <w:p w14:paraId="05B68942" w14:textId="77777777" w:rsidR="00D50290" w:rsidRDefault="00D50290" w:rsidP="00A07740">
            <w:r>
              <w:t>Contents</w:t>
            </w:r>
          </w:p>
        </w:tc>
      </w:tr>
      <w:tr w:rsidR="00D50290" w14:paraId="0D6B61D0" w14:textId="77777777" w:rsidTr="00476F66">
        <w:trPr>
          <w:jc w:val="center"/>
        </w:trPr>
        <w:tc>
          <w:tcPr>
            <w:tcW w:w="1494" w:type="dxa"/>
          </w:tcPr>
          <w:p w14:paraId="4569E656" w14:textId="77777777" w:rsidR="00D50290" w:rsidRDefault="00D50290" w:rsidP="00A07740">
            <w:r>
              <w:t>1 RNA</w:t>
            </w:r>
          </w:p>
        </w:tc>
        <w:tc>
          <w:tcPr>
            <w:tcW w:w="1494" w:type="dxa"/>
          </w:tcPr>
          <w:p w14:paraId="0AB6446B" w14:textId="3591D17C" w:rsidR="00D50290" w:rsidRDefault="00D50290" w:rsidP="00A07740">
            <w:r>
              <w:t>KRLVS148-1</w:t>
            </w:r>
          </w:p>
        </w:tc>
      </w:tr>
      <w:tr w:rsidR="00D50290" w14:paraId="4E922E13" w14:textId="77777777" w:rsidTr="00476F66">
        <w:trPr>
          <w:jc w:val="center"/>
        </w:trPr>
        <w:tc>
          <w:tcPr>
            <w:tcW w:w="1494" w:type="dxa"/>
          </w:tcPr>
          <w:p w14:paraId="6B943117" w14:textId="77777777" w:rsidR="00D50290" w:rsidRDefault="00D50290" w:rsidP="00A07740">
            <w:r>
              <w:t>2 RNA</w:t>
            </w:r>
          </w:p>
        </w:tc>
        <w:tc>
          <w:tcPr>
            <w:tcW w:w="1494" w:type="dxa"/>
          </w:tcPr>
          <w:p w14:paraId="2F2C38F7" w14:textId="18FEFD41" w:rsidR="00D50290" w:rsidRDefault="00D50290" w:rsidP="00A07740">
            <w:r>
              <w:t>KRLVS148-2</w:t>
            </w:r>
          </w:p>
        </w:tc>
      </w:tr>
      <w:tr w:rsidR="00D50290" w14:paraId="4E69032D" w14:textId="77777777" w:rsidTr="00476F66">
        <w:trPr>
          <w:jc w:val="center"/>
        </w:trPr>
        <w:tc>
          <w:tcPr>
            <w:tcW w:w="1494" w:type="dxa"/>
          </w:tcPr>
          <w:p w14:paraId="58FE80A4" w14:textId="77777777" w:rsidR="00D50290" w:rsidRDefault="00D50290" w:rsidP="00A07740">
            <w:r>
              <w:t>3 RNA</w:t>
            </w:r>
          </w:p>
        </w:tc>
        <w:tc>
          <w:tcPr>
            <w:tcW w:w="1494" w:type="dxa"/>
          </w:tcPr>
          <w:p w14:paraId="369A0971" w14:textId="6A0C60C2" w:rsidR="00D50290" w:rsidRDefault="00D50290" w:rsidP="00A07740">
            <w:r>
              <w:t>KRLVS148-3</w:t>
            </w:r>
          </w:p>
        </w:tc>
      </w:tr>
      <w:tr w:rsidR="00D50290" w14:paraId="3C5FD40F" w14:textId="77777777" w:rsidTr="00476F66">
        <w:trPr>
          <w:jc w:val="center"/>
        </w:trPr>
        <w:tc>
          <w:tcPr>
            <w:tcW w:w="1494" w:type="dxa"/>
          </w:tcPr>
          <w:p w14:paraId="2DABA7FF" w14:textId="77777777" w:rsidR="00D50290" w:rsidRDefault="00D50290" w:rsidP="00A07740">
            <w:r>
              <w:t>4 RNA</w:t>
            </w:r>
          </w:p>
        </w:tc>
        <w:tc>
          <w:tcPr>
            <w:tcW w:w="1494" w:type="dxa"/>
          </w:tcPr>
          <w:p w14:paraId="2D58A287" w14:textId="37236EEF" w:rsidR="00D50290" w:rsidRDefault="00D50290" w:rsidP="00A07740">
            <w:r>
              <w:t>KRLVS149-1</w:t>
            </w:r>
          </w:p>
        </w:tc>
      </w:tr>
      <w:tr w:rsidR="00D50290" w14:paraId="563B4D6C" w14:textId="77777777" w:rsidTr="00476F66">
        <w:trPr>
          <w:jc w:val="center"/>
        </w:trPr>
        <w:tc>
          <w:tcPr>
            <w:tcW w:w="1494" w:type="dxa"/>
          </w:tcPr>
          <w:p w14:paraId="43571412" w14:textId="77777777" w:rsidR="00D50290" w:rsidRDefault="00D50290" w:rsidP="00A07740">
            <w:r>
              <w:t>5 RNA</w:t>
            </w:r>
          </w:p>
        </w:tc>
        <w:tc>
          <w:tcPr>
            <w:tcW w:w="1494" w:type="dxa"/>
          </w:tcPr>
          <w:p w14:paraId="7EA9E175" w14:textId="0CA0439F" w:rsidR="00D50290" w:rsidRDefault="00D50290" w:rsidP="00A07740">
            <w:r>
              <w:t>KRLVS149-2</w:t>
            </w:r>
          </w:p>
        </w:tc>
      </w:tr>
      <w:tr w:rsidR="00D50290" w14:paraId="743B18CC" w14:textId="77777777" w:rsidTr="00476F66">
        <w:trPr>
          <w:jc w:val="center"/>
        </w:trPr>
        <w:tc>
          <w:tcPr>
            <w:tcW w:w="1494" w:type="dxa"/>
          </w:tcPr>
          <w:p w14:paraId="3C161541" w14:textId="77777777" w:rsidR="00D50290" w:rsidRDefault="00D50290" w:rsidP="00A07740">
            <w:r>
              <w:t>6 RNA</w:t>
            </w:r>
          </w:p>
        </w:tc>
        <w:tc>
          <w:tcPr>
            <w:tcW w:w="1494" w:type="dxa"/>
          </w:tcPr>
          <w:p w14:paraId="363A4378" w14:textId="466BC666" w:rsidR="00D50290" w:rsidRDefault="00D50290" w:rsidP="00A07740">
            <w:r>
              <w:t>KRLVS149-3</w:t>
            </w:r>
          </w:p>
        </w:tc>
      </w:tr>
    </w:tbl>
    <w:p w14:paraId="2D85E954" w14:textId="20C84A6B" w:rsidR="00B02273" w:rsidRDefault="00B02273" w:rsidP="00A07740">
      <w:pPr>
        <w:spacing w:before="120"/>
      </w:pPr>
      <w:r w:rsidRPr="00B02273">
        <w:rPr>
          <w:noProof/>
        </w:rPr>
        <w:drawing>
          <wp:inline distT="0" distB="0" distL="0" distR="0" wp14:anchorId="3EDBB6EC" wp14:editId="0E056397">
            <wp:extent cx="5003800" cy="1168400"/>
            <wp:effectExtent l="0" t="0" r="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30"/>
                    <a:stretch>
                      <a:fillRect/>
                    </a:stretch>
                  </pic:blipFill>
                  <pic:spPr>
                    <a:xfrm>
                      <a:off x="0" y="0"/>
                      <a:ext cx="5003800" cy="1168400"/>
                    </a:xfrm>
                    <a:prstGeom prst="rect">
                      <a:avLst/>
                    </a:prstGeom>
                  </pic:spPr>
                </pic:pic>
              </a:graphicData>
            </a:graphic>
          </wp:inline>
        </w:drawing>
      </w:r>
    </w:p>
    <w:p w14:paraId="49C46A25" w14:textId="5857708E" w:rsidR="006A292F" w:rsidRPr="006F580A" w:rsidRDefault="006A292F" w:rsidP="00A07740">
      <w:pPr>
        <w:pStyle w:val="Heading4"/>
      </w:pPr>
      <w:bookmarkStart w:id="61" w:name="_Toc112917737"/>
      <w:r w:rsidRPr="006F580A">
        <w:t>Reagents</w:t>
      </w:r>
      <w:bookmarkEnd w:id="61"/>
      <w:r w:rsidRPr="006F580A">
        <w:t xml:space="preserve"> </w:t>
      </w:r>
    </w:p>
    <w:p w14:paraId="0F28EE1A" w14:textId="77777777" w:rsidR="006A292F" w:rsidRPr="006F580A" w:rsidRDefault="006A292F" w:rsidP="00A07740">
      <w:pPr>
        <w:shd w:val="clear" w:color="auto" w:fill="FFFFFF"/>
        <w:contextualSpacing/>
        <w:rPr>
          <w:color w:val="000000"/>
        </w:rPr>
      </w:pPr>
      <w:r w:rsidRPr="006F580A">
        <w:rPr>
          <w:color w:val="000000"/>
        </w:rPr>
        <w:t>2.5% Iron pyrophosphate</w:t>
      </w:r>
    </w:p>
    <w:p w14:paraId="30431B10" w14:textId="77777777" w:rsidR="006A292F" w:rsidRDefault="006A292F" w:rsidP="00A07740">
      <w:pPr>
        <w:shd w:val="clear" w:color="auto" w:fill="FFFFFF"/>
        <w:ind w:left="720"/>
        <w:contextualSpacing/>
        <w:rPr>
          <w:color w:val="000000"/>
        </w:rPr>
      </w:pPr>
      <w:r w:rsidRPr="006F580A">
        <w:rPr>
          <w:color w:val="000000"/>
        </w:rPr>
        <w:t>0.75g iron pyrophosphate (cabinet) in 30mL of ddiH2O (type 1), dissolved overnight, fresh solution every 2 weeks</w:t>
      </w:r>
    </w:p>
    <w:p w14:paraId="1F82B25E" w14:textId="77777777" w:rsidR="008248B9" w:rsidRDefault="008248B9" w:rsidP="00A07740">
      <w:pPr>
        <w:spacing w:after="200"/>
        <w:jc w:val="both"/>
        <w:rPr>
          <w:color w:val="000000"/>
        </w:rPr>
      </w:pPr>
    </w:p>
    <w:p w14:paraId="1E49E9CE" w14:textId="77777777" w:rsidR="00934030" w:rsidRDefault="00934030" w:rsidP="00A07740">
      <w:pPr>
        <w:spacing w:after="200"/>
        <w:jc w:val="both"/>
        <w:rPr>
          <w:color w:val="000000"/>
        </w:rPr>
      </w:pPr>
    </w:p>
    <w:p w14:paraId="36A48FDF" w14:textId="1ADF5426" w:rsidR="00F340EE" w:rsidRPr="009F78D2" w:rsidRDefault="009F78D2" w:rsidP="00A07740">
      <w:pPr>
        <w:spacing w:after="200"/>
        <w:jc w:val="both"/>
      </w:pPr>
      <w:r>
        <w:br w:type="page"/>
      </w:r>
    </w:p>
    <w:p w14:paraId="263936CA" w14:textId="62302AA9" w:rsidR="002468DB" w:rsidRPr="006F580A" w:rsidRDefault="00F340EE" w:rsidP="00A07740">
      <w:pPr>
        <w:pStyle w:val="Heading1"/>
      </w:pPr>
      <w:bookmarkStart w:id="62" w:name="_Toc112917738"/>
      <w:r>
        <w:lastRenderedPageBreak/>
        <w:t>August</w:t>
      </w:r>
      <w:r w:rsidR="002468DB" w:rsidRPr="006F580A">
        <w:t xml:space="preserve"> 2022</w:t>
      </w:r>
      <w:bookmarkEnd w:id="62"/>
    </w:p>
    <w:p w14:paraId="0CEDA057" w14:textId="5EE87C56" w:rsidR="009F78D2" w:rsidRPr="006F580A" w:rsidRDefault="009F78D2" w:rsidP="00A07740">
      <w:pPr>
        <w:pStyle w:val="Heading2"/>
      </w:pPr>
      <w:bookmarkStart w:id="63" w:name="_Toc112917739"/>
      <w:r>
        <w:t>Monday</w:t>
      </w:r>
      <w:r w:rsidRPr="006F580A">
        <w:t xml:space="preserve">, </w:t>
      </w:r>
      <w:r>
        <w:t>August</w:t>
      </w:r>
      <w:r w:rsidRPr="006F580A">
        <w:t xml:space="preserve"> 1, 2022</w:t>
      </w:r>
      <w:bookmarkEnd w:id="63"/>
    </w:p>
    <w:p w14:paraId="132CDB23" w14:textId="77777777" w:rsidR="009F78D2" w:rsidRPr="006F580A" w:rsidRDefault="009F78D2" w:rsidP="00A07740">
      <w:pPr>
        <w:rPr>
          <w:b/>
          <w:sz w:val="18"/>
          <w:szCs w:val="18"/>
        </w:rPr>
      </w:pPr>
      <w:r w:rsidRPr="006F580A">
        <w:rPr>
          <w:b/>
          <w:sz w:val="18"/>
          <w:szCs w:val="18"/>
        </w:rPr>
        <w:t>To Do:</w:t>
      </w:r>
    </w:p>
    <w:p w14:paraId="3ADF83AA" w14:textId="08033184" w:rsidR="009F78D2" w:rsidRPr="00D24FA3" w:rsidRDefault="008248B9" w:rsidP="00A07740">
      <w:pPr>
        <w:numPr>
          <w:ilvl w:val="0"/>
          <w:numId w:val="16"/>
        </w:numPr>
        <w:pBdr>
          <w:top w:val="nil"/>
          <w:left w:val="nil"/>
          <w:bottom w:val="nil"/>
          <w:right w:val="nil"/>
          <w:between w:val="nil"/>
        </w:pBdr>
        <w:rPr>
          <w:strike/>
          <w:color w:val="000000"/>
          <w:sz w:val="18"/>
          <w:szCs w:val="18"/>
        </w:rPr>
      </w:pPr>
      <w:r w:rsidRPr="00D24FA3">
        <w:rPr>
          <w:strike/>
          <w:color w:val="000000"/>
          <w:sz w:val="18"/>
          <w:szCs w:val="18"/>
        </w:rPr>
        <w:t xml:space="preserve">Resuspend patches of </w:t>
      </w:r>
      <w:r w:rsidR="00E567B2" w:rsidRPr="00D24FA3">
        <w:rPr>
          <w:strike/>
          <w:color w:val="000000"/>
          <w:sz w:val="18"/>
          <w:szCs w:val="18"/>
        </w:rPr>
        <w:t>KRLVS148, KRLVS149, KRLVS111, and KRLVS112</w:t>
      </w:r>
      <w:r w:rsidRPr="00D24FA3">
        <w:rPr>
          <w:strike/>
          <w:color w:val="000000"/>
          <w:sz w:val="18"/>
          <w:szCs w:val="18"/>
        </w:rPr>
        <w:t xml:space="preserve"> for RNA purification</w:t>
      </w:r>
    </w:p>
    <w:p w14:paraId="2BCAE235" w14:textId="54D4142F" w:rsidR="009F78D2" w:rsidRPr="00D24FA3" w:rsidRDefault="008248B9" w:rsidP="00A07740">
      <w:pPr>
        <w:numPr>
          <w:ilvl w:val="0"/>
          <w:numId w:val="16"/>
        </w:numPr>
        <w:pBdr>
          <w:top w:val="nil"/>
          <w:left w:val="nil"/>
          <w:bottom w:val="nil"/>
          <w:right w:val="nil"/>
          <w:between w:val="nil"/>
        </w:pBdr>
        <w:rPr>
          <w:strike/>
          <w:color w:val="000000"/>
          <w:sz w:val="18"/>
          <w:szCs w:val="18"/>
        </w:rPr>
      </w:pPr>
      <w:r w:rsidRPr="00D24FA3">
        <w:rPr>
          <w:strike/>
          <w:color w:val="000000"/>
          <w:sz w:val="18"/>
          <w:szCs w:val="18"/>
        </w:rPr>
        <w:t xml:space="preserve">Make patches of </w:t>
      </w:r>
      <w:r w:rsidR="00E567B2" w:rsidRPr="00D24FA3">
        <w:rPr>
          <w:strike/>
          <w:color w:val="000000"/>
          <w:sz w:val="18"/>
          <w:szCs w:val="18"/>
        </w:rPr>
        <w:t>KRLVS148, KRLVS149, KRLVS150, and KRLVS151</w:t>
      </w:r>
    </w:p>
    <w:p w14:paraId="72EB75C6" w14:textId="5983A09A" w:rsidR="008248B9" w:rsidRPr="00D24FA3" w:rsidRDefault="008248B9" w:rsidP="00A07740">
      <w:pPr>
        <w:numPr>
          <w:ilvl w:val="0"/>
          <w:numId w:val="16"/>
        </w:numPr>
        <w:pBdr>
          <w:top w:val="nil"/>
          <w:left w:val="nil"/>
          <w:bottom w:val="nil"/>
          <w:right w:val="nil"/>
          <w:between w:val="nil"/>
        </w:pBdr>
        <w:rPr>
          <w:strike/>
          <w:color w:val="000000"/>
          <w:sz w:val="18"/>
          <w:szCs w:val="18"/>
        </w:rPr>
      </w:pPr>
      <w:r w:rsidRPr="00D24FA3">
        <w:rPr>
          <w:strike/>
          <w:color w:val="000000"/>
          <w:sz w:val="18"/>
          <w:szCs w:val="18"/>
        </w:rPr>
        <w:t>DNase treatment of 7/31/22 RNA samples</w:t>
      </w:r>
    </w:p>
    <w:p w14:paraId="29B528AF" w14:textId="5DB0F969" w:rsidR="008248B9" w:rsidRPr="00D24FA3" w:rsidRDefault="008248B9" w:rsidP="00A07740">
      <w:pPr>
        <w:numPr>
          <w:ilvl w:val="0"/>
          <w:numId w:val="16"/>
        </w:numPr>
        <w:pBdr>
          <w:top w:val="nil"/>
          <w:left w:val="nil"/>
          <w:bottom w:val="nil"/>
          <w:right w:val="nil"/>
          <w:between w:val="nil"/>
        </w:pBdr>
        <w:rPr>
          <w:strike/>
          <w:color w:val="000000"/>
          <w:sz w:val="18"/>
          <w:szCs w:val="18"/>
        </w:rPr>
      </w:pPr>
      <w:r w:rsidRPr="00D24FA3">
        <w:rPr>
          <w:strike/>
          <w:color w:val="000000"/>
          <w:sz w:val="18"/>
          <w:szCs w:val="18"/>
        </w:rPr>
        <w:t xml:space="preserve">Second RNA purification of 7/31/22 RNA samples </w:t>
      </w:r>
    </w:p>
    <w:p w14:paraId="695D2881" w14:textId="2B5B65B3" w:rsidR="0033388B" w:rsidRPr="00D24FA3" w:rsidRDefault="0033388B" w:rsidP="00A07740">
      <w:pPr>
        <w:numPr>
          <w:ilvl w:val="0"/>
          <w:numId w:val="16"/>
        </w:numPr>
        <w:pBdr>
          <w:top w:val="nil"/>
          <w:left w:val="nil"/>
          <w:bottom w:val="nil"/>
          <w:right w:val="nil"/>
          <w:between w:val="nil"/>
        </w:pBdr>
        <w:rPr>
          <w:strike/>
          <w:color w:val="000000"/>
          <w:sz w:val="18"/>
          <w:szCs w:val="18"/>
        </w:rPr>
      </w:pPr>
      <w:r w:rsidRPr="00D24FA3">
        <w:rPr>
          <w:strike/>
          <w:color w:val="000000"/>
          <w:sz w:val="18"/>
          <w:szCs w:val="18"/>
        </w:rPr>
        <w:t>Nanodrop 7/31/22 RNA samples</w:t>
      </w:r>
    </w:p>
    <w:p w14:paraId="6C594C7B" w14:textId="1C832B02" w:rsidR="0033388B" w:rsidRPr="00D24FA3" w:rsidRDefault="0033388B" w:rsidP="00A07740">
      <w:pPr>
        <w:numPr>
          <w:ilvl w:val="0"/>
          <w:numId w:val="16"/>
        </w:numPr>
        <w:pBdr>
          <w:top w:val="nil"/>
          <w:left w:val="nil"/>
          <w:bottom w:val="nil"/>
          <w:right w:val="nil"/>
          <w:between w:val="nil"/>
        </w:pBdr>
        <w:rPr>
          <w:strike/>
          <w:color w:val="000000"/>
          <w:sz w:val="18"/>
          <w:szCs w:val="18"/>
        </w:rPr>
      </w:pPr>
      <w:r w:rsidRPr="00D24FA3">
        <w:rPr>
          <w:strike/>
          <w:color w:val="000000"/>
          <w:sz w:val="18"/>
          <w:szCs w:val="18"/>
        </w:rPr>
        <w:t>Prepare aliquots of 7/31/22 RNA samples for cDNA synthesis and gel</w:t>
      </w:r>
    </w:p>
    <w:p w14:paraId="6F15AF29" w14:textId="6001289C" w:rsidR="0033388B" w:rsidRPr="00D24FA3" w:rsidRDefault="0033388B" w:rsidP="00A07740">
      <w:pPr>
        <w:numPr>
          <w:ilvl w:val="0"/>
          <w:numId w:val="16"/>
        </w:numPr>
        <w:pBdr>
          <w:top w:val="nil"/>
          <w:left w:val="nil"/>
          <w:bottom w:val="nil"/>
          <w:right w:val="nil"/>
          <w:between w:val="nil"/>
        </w:pBdr>
        <w:rPr>
          <w:strike/>
          <w:color w:val="000000"/>
          <w:sz w:val="18"/>
          <w:szCs w:val="18"/>
        </w:rPr>
      </w:pPr>
      <w:r w:rsidRPr="00D24FA3">
        <w:rPr>
          <w:strike/>
          <w:color w:val="000000"/>
          <w:sz w:val="18"/>
          <w:szCs w:val="18"/>
        </w:rPr>
        <w:t>Run RNA gel of 7/31/22 RNA samples</w:t>
      </w:r>
      <w:r w:rsidR="00D24FA3" w:rsidRPr="00D24FA3">
        <w:rPr>
          <w:strike/>
          <w:color w:val="000000"/>
          <w:sz w:val="18"/>
          <w:szCs w:val="18"/>
        </w:rPr>
        <w:t xml:space="preserve"> – will do either tomorrow or Wednesday</w:t>
      </w:r>
    </w:p>
    <w:p w14:paraId="362A4344" w14:textId="0DCE1BA9" w:rsidR="008248B9" w:rsidRPr="00D24FA3" w:rsidRDefault="008248B9" w:rsidP="00A07740">
      <w:pPr>
        <w:numPr>
          <w:ilvl w:val="0"/>
          <w:numId w:val="16"/>
        </w:numPr>
        <w:pBdr>
          <w:top w:val="nil"/>
          <w:left w:val="nil"/>
          <w:bottom w:val="nil"/>
          <w:right w:val="nil"/>
          <w:between w:val="nil"/>
        </w:pBdr>
        <w:rPr>
          <w:strike/>
          <w:color w:val="000000"/>
          <w:sz w:val="18"/>
          <w:szCs w:val="18"/>
        </w:rPr>
      </w:pPr>
      <w:r w:rsidRPr="00D24FA3">
        <w:rPr>
          <w:strike/>
          <w:color w:val="000000"/>
          <w:sz w:val="18"/>
          <w:szCs w:val="18"/>
        </w:rPr>
        <w:t xml:space="preserve">RNA purification of </w:t>
      </w:r>
      <w:r w:rsidR="00E567B2" w:rsidRPr="00D24FA3">
        <w:rPr>
          <w:strike/>
          <w:color w:val="000000"/>
          <w:sz w:val="18"/>
          <w:szCs w:val="18"/>
        </w:rPr>
        <w:t>KRLVS148, KRLVS149, KRLVS111, and KRLVS112</w:t>
      </w:r>
      <w:r w:rsidRPr="00D24FA3">
        <w:rPr>
          <w:strike/>
          <w:color w:val="000000"/>
          <w:sz w:val="18"/>
          <w:szCs w:val="18"/>
        </w:rPr>
        <w:t xml:space="preserve"> </w:t>
      </w:r>
    </w:p>
    <w:p w14:paraId="45E07870" w14:textId="39AF774F" w:rsidR="004B1841" w:rsidRPr="00D24FA3" w:rsidRDefault="004B1841" w:rsidP="00A07740">
      <w:pPr>
        <w:numPr>
          <w:ilvl w:val="0"/>
          <w:numId w:val="16"/>
        </w:numPr>
        <w:pBdr>
          <w:top w:val="nil"/>
          <w:left w:val="nil"/>
          <w:bottom w:val="nil"/>
          <w:right w:val="nil"/>
          <w:between w:val="nil"/>
        </w:pBdr>
        <w:rPr>
          <w:strike/>
          <w:color w:val="000000"/>
          <w:sz w:val="18"/>
          <w:szCs w:val="18"/>
        </w:rPr>
      </w:pPr>
      <w:r w:rsidRPr="00D24FA3">
        <w:rPr>
          <w:strike/>
          <w:color w:val="000000"/>
          <w:sz w:val="18"/>
          <w:szCs w:val="18"/>
        </w:rPr>
        <w:t xml:space="preserve">Nanodrop </w:t>
      </w:r>
      <w:r w:rsidR="0033388B" w:rsidRPr="00D24FA3">
        <w:rPr>
          <w:strike/>
          <w:color w:val="000000"/>
          <w:sz w:val="18"/>
          <w:szCs w:val="18"/>
        </w:rPr>
        <w:t xml:space="preserve">KRLVS148, KRLVS149, KRLVS111, and KRLVS112 </w:t>
      </w:r>
      <w:r w:rsidRPr="00D24FA3">
        <w:rPr>
          <w:strike/>
          <w:color w:val="000000"/>
          <w:sz w:val="18"/>
          <w:szCs w:val="18"/>
        </w:rPr>
        <w:t xml:space="preserve">RNA samples </w:t>
      </w:r>
    </w:p>
    <w:p w14:paraId="6D91F386" w14:textId="0254EA1F" w:rsidR="00D24FA3" w:rsidRDefault="00D24FA3" w:rsidP="00A07740">
      <w:pPr>
        <w:numPr>
          <w:ilvl w:val="0"/>
          <w:numId w:val="16"/>
        </w:numPr>
        <w:pBdr>
          <w:top w:val="nil"/>
          <w:left w:val="nil"/>
          <w:bottom w:val="nil"/>
          <w:right w:val="nil"/>
          <w:between w:val="nil"/>
        </w:pBdr>
        <w:spacing w:after="120"/>
        <w:contextualSpacing/>
        <w:rPr>
          <w:color w:val="000000"/>
          <w:sz w:val="18"/>
          <w:szCs w:val="18"/>
        </w:rPr>
      </w:pPr>
      <w:r>
        <w:rPr>
          <w:color w:val="000000"/>
          <w:sz w:val="18"/>
          <w:szCs w:val="18"/>
        </w:rPr>
        <w:t xml:space="preserve">Filter </w:t>
      </w:r>
      <w:proofErr w:type="gramStart"/>
      <w:r>
        <w:rPr>
          <w:color w:val="000000"/>
          <w:sz w:val="18"/>
          <w:szCs w:val="18"/>
        </w:rPr>
        <w:t>sterilize</w:t>
      </w:r>
      <w:proofErr w:type="gramEnd"/>
      <w:r>
        <w:rPr>
          <w:color w:val="000000"/>
          <w:sz w:val="18"/>
          <w:szCs w:val="18"/>
        </w:rPr>
        <w:t xml:space="preserve"> 2.5% iron pyrophosphate</w:t>
      </w:r>
    </w:p>
    <w:p w14:paraId="0EA65665" w14:textId="35E8E48A" w:rsidR="00A562C6" w:rsidRPr="00A562C6" w:rsidRDefault="00A562C6" w:rsidP="00A07740">
      <w:pPr>
        <w:numPr>
          <w:ilvl w:val="0"/>
          <w:numId w:val="16"/>
        </w:numPr>
        <w:pBdr>
          <w:top w:val="nil"/>
          <w:left w:val="nil"/>
          <w:bottom w:val="nil"/>
          <w:right w:val="nil"/>
          <w:between w:val="nil"/>
        </w:pBdr>
        <w:spacing w:after="120"/>
        <w:contextualSpacing/>
        <w:rPr>
          <w:strike/>
          <w:color w:val="000000"/>
          <w:sz w:val="18"/>
          <w:szCs w:val="18"/>
        </w:rPr>
      </w:pPr>
      <w:r w:rsidRPr="00A562C6">
        <w:rPr>
          <w:strike/>
          <w:color w:val="000000"/>
          <w:sz w:val="18"/>
          <w:szCs w:val="18"/>
        </w:rPr>
        <w:t>Supplement MHB</w:t>
      </w:r>
    </w:p>
    <w:p w14:paraId="1B80E4CC" w14:textId="6A258947" w:rsidR="005D7C24" w:rsidRPr="00A562C6" w:rsidRDefault="00A562C6" w:rsidP="00A07740">
      <w:pPr>
        <w:numPr>
          <w:ilvl w:val="0"/>
          <w:numId w:val="16"/>
        </w:numPr>
        <w:pBdr>
          <w:top w:val="nil"/>
          <w:left w:val="nil"/>
          <w:bottom w:val="nil"/>
          <w:right w:val="nil"/>
          <w:between w:val="nil"/>
        </w:pBdr>
        <w:spacing w:after="120"/>
        <w:rPr>
          <w:strike/>
          <w:color w:val="000000"/>
          <w:sz w:val="18"/>
          <w:szCs w:val="18"/>
        </w:rPr>
      </w:pPr>
      <w:r w:rsidRPr="00A562C6">
        <w:rPr>
          <w:strike/>
          <w:color w:val="000000"/>
          <w:sz w:val="18"/>
          <w:szCs w:val="18"/>
        </w:rPr>
        <w:t>Check Aisling’s plates</w:t>
      </w:r>
    </w:p>
    <w:p w14:paraId="4DB2603F" w14:textId="77777777" w:rsidR="009F78D2" w:rsidRPr="006F580A" w:rsidRDefault="009F78D2" w:rsidP="00A07740">
      <w:pPr>
        <w:shd w:val="clear" w:color="auto" w:fill="FFFFFF"/>
        <w:contextualSpacing/>
        <w:rPr>
          <w:color w:val="000000"/>
        </w:rPr>
      </w:pPr>
      <w:r w:rsidRPr="006F580A">
        <w:rPr>
          <w:b/>
          <w:u w:val="single"/>
        </w:rPr>
        <w:t>Results and Data:</w:t>
      </w:r>
    </w:p>
    <w:p w14:paraId="2DA82133" w14:textId="695CA29D" w:rsidR="0033388B" w:rsidRPr="00226738" w:rsidRDefault="0033388B" w:rsidP="00A07740">
      <w:pPr>
        <w:pStyle w:val="Heading3"/>
      </w:pPr>
      <w:bookmarkStart w:id="64" w:name="_Toc112917740"/>
      <w:r w:rsidRPr="00226738">
        <w:t>DNase treatment</w:t>
      </w:r>
      <w:r>
        <w:t xml:space="preserve"> of KRLVS148 and KRLVS149</w:t>
      </w:r>
      <w:bookmarkEnd w:id="64"/>
    </w:p>
    <w:p w14:paraId="260E5CA6" w14:textId="77777777" w:rsidR="0033388B" w:rsidRPr="00226738" w:rsidRDefault="0033388B" w:rsidP="00A07740">
      <w:pPr>
        <w:pStyle w:val="ListParagraph"/>
        <w:numPr>
          <w:ilvl w:val="0"/>
          <w:numId w:val="69"/>
        </w:numPr>
        <w:spacing w:after="200"/>
        <w:jc w:val="both"/>
        <w:rPr>
          <w:color w:val="000000"/>
        </w:rPr>
      </w:pPr>
      <w:r w:rsidRPr="00226738">
        <w:rPr>
          <w:color w:val="000000"/>
        </w:rPr>
        <w:t xml:space="preserve">Add 10 uL RNase-free DNase buffer and 10 uL RNase-free DNase (Promega, RQ1) </w:t>
      </w:r>
    </w:p>
    <w:p w14:paraId="10050BD9" w14:textId="77777777" w:rsidR="0033388B" w:rsidRPr="00226738" w:rsidRDefault="0033388B" w:rsidP="00A07740">
      <w:pPr>
        <w:pStyle w:val="ListParagraph"/>
        <w:numPr>
          <w:ilvl w:val="0"/>
          <w:numId w:val="69"/>
        </w:numPr>
        <w:spacing w:after="200"/>
        <w:jc w:val="both"/>
        <w:rPr>
          <w:color w:val="000000"/>
        </w:rPr>
      </w:pPr>
      <w:r w:rsidRPr="00226738">
        <w:rPr>
          <w:color w:val="000000"/>
        </w:rPr>
        <w:t>Incubate at 37°C for 1 hour</w:t>
      </w:r>
    </w:p>
    <w:p w14:paraId="2CA43882" w14:textId="77777777" w:rsidR="0033388B" w:rsidRPr="00226738" w:rsidRDefault="0033388B" w:rsidP="00A07740">
      <w:pPr>
        <w:pStyle w:val="ListParagraph"/>
        <w:numPr>
          <w:ilvl w:val="0"/>
          <w:numId w:val="69"/>
        </w:numPr>
        <w:spacing w:after="200"/>
        <w:jc w:val="both"/>
        <w:rPr>
          <w:color w:val="000000"/>
        </w:rPr>
      </w:pPr>
      <w:r w:rsidRPr="00226738">
        <w:rPr>
          <w:color w:val="000000"/>
        </w:rPr>
        <w:t>Add 300 uL TRI-Reagent</w:t>
      </w:r>
    </w:p>
    <w:p w14:paraId="3318A14E" w14:textId="77777777" w:rsidR="0033388B" w:rsidRPr="00226738" w:rsidRDefault="0033388B" w:rsidP="00A07740">
      <w:pPr>
        <w:pStyle w:val="ListParagraph"/>
        <w:numPr>
          <w:ilvl w:val="0"/>
          <w:numId w:val="69"/>
        </w:numPr>
        <w:spacing w:after="200"/>
        <w:jc w:val="both"/>
        <w:rPr>
          <w:color w:val="000000"/>
        </w:rPr>
      </w:pPr>
      <w:r w:rsidRPr="00226738">
        <w:rPr>
          <w:color w:val="000000"/>
        </w:rPr>
        <w:t>Add 400 uL 100% ethanol</w:t>
      </w:r>
    </w:p>
    <w:p w14:paraId="52F0EB27" w14:textId="77777777" w:rsidR="0033388B" w:rsidRPr="00226738" w:rsidRDefault="0033388B" w:rsidP="00A07740">
      <w:pPr>
        <w:pStyle w:val="ListParagraph"/>
        <w:numPr>
          <w:ilvl w:val="0"/>
          <w:numId w:val="69"/>
        </w:numPr>
        <w:spacing w:after="200"/>
        <w:jc w:val="both"/>
        <w:rPr>
          <w:color w:val="000000"/>
        </w:rPr>
      </w:pPr>
      <w:r w:rsidRPr="00226738">
        <w:rPr>
          <w:color w:val="000000"/>
        </w:rPr>
        <w:t>Pass sample over Directzol column, 600 uL per spin, 30 sec per spin at max speed, discarding flow-through in phenol and methanol waste</w:t>
      </w:r>
    </w:p>
    <w:p w14:paraId="7F7A0B62" w14:textId="77777777" w:rsidR="0033388B" w:rsidRPr="00226738" w:rsidRDefault="0033388B" w:rsidP="00A07740">
      <w:pPr>
        <w:pStyle w:val="ListParagraph"/>
        <w:numPr>
          <w:ilvl w:val="0"/>
          <w:numId w:val="69"/>
        </w:numPr>
        <w:spacing w:after="200"/>
        <w:jc w:val="both"/>
        <w:rPr>
          <w:color w:val="000000"/>
        </w:rPr>
      </w:pPr>
      <w:r w:rsidRPr="00226738">
        <w:rPr>
          <w:color w:val="000000"/>
        </w:rPr>
        <w:t>Place spin column in new collection tube</w:t>
      </w:r>
    </w:p>
    <w:p w14:paraId="0813B51A" w14:textId="77777777" w:rsidR="0033388B" w:rsidRPr="00226738" w:rsidRDefault="0033388B" w:rsidP="00A07740">
      <w:pPr>
        <w:pStyle w:val="ListParagraph"/>
        <w:numPr>
          <w:ilvl w:val="0"/>
          <w:numId w:val="69"/>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77175BB7" w14:textId="77777777" w:rsidR="0033388B" w:rsidRPr="00226738" w:rsidRDefault="0033388B" w:rsidP="00A07740">
      <w:pPr>
        <w:pStyle w:val="ListParagraph"/>
        <w:numPr>
          <w:ilvl w:val="0"/>
          <w:numId w:val="69"/>
        </w:numPr>
        <w:spacing w:after="200"/>
        <w:jc w:val="both"/>
        <w:rPr>
          <w:color w:val="000000"/>
        </w:rPr>
      </w:pPr>
      <w:r w:rsidRPr="00226738">
        <w:rPr>
          <w:color w:val="000000"/>
        </w:rPr>
        <w:t>Add 700 ul of Wash buffer, let sit on column for 3 min</w:t>
      </w:r>
    </w:p>
    <w:p w14:paraId="5626814D" w14:textId="77777777" w:rsidR="0033388B" w:rsidRPr="00226738" w:rsidRDefault="0033388B" w:rsidP="00A07740">
      <w:pPr>
        <w:pStyle w:val="ListParagraph"/>
        <w:numPr>
          <w:ilvl w:val="0"/>
          <w:numId w:val="69"/>
        </w:numPr>
        <w:spacing w:after="200"/>
        <w:jc w:val="both"/>
        <w:rPr>
          <w:color w:val="000000"/>
        </w:rPr>
      </w:pPr>
      <w:r w:rsidRPr="00226738">
        <w:rPr>
          <w:color w:val="000000"/>
        </w:rPr>
        <w:t>Spin max speed for 2 min</w:t>
      </w:r>
    </w:p>
    <w:p w14:paraId="1E3B50B3" w14:textId="77777777" w:rsidR="0033388B" w:rsidRPr="00226738" w:rsidRDefault="0033388B" w:rsidP="00A07740">
      <w:pPr>
        <w:pStyle w:val="ListParagraph"/>
        <w:numPr>
          <w:ilvl w:val="0"/>
          <w:numId w:val="69"/>
        </w:numPr>
        <w:spacing w:after="200"/>
        <w:jc w:val="both"/>
        <w:rPr>
          <w:color w:val="000000"/>
        </w:rPr>
      </w:pPr>
      <w:r w:rsidRPr="00226738">
        <w:rPr>
          <w:color w:val="000000"/>
        </w:rPr>
        <w:t>Wash again with 700 ul Wash buffer</w:t>
      </w:r>
    </w:p>
    <w:p w14:paraId="6493A1D1" w14:textId="77777777" w:rsidR="0033388B" w:rsidRPr="00226738" w:rsidRDefault="0033388B" w:rsidP="00A07740">
      <w:pPr>
        <w:pStyle w:val="ListParagraph"/>
        <w:numPr>
          <w:ilvl w:val="0"/>
          <w:numId w:val="69"/>
        </w:numPr>
        <w:spacing w:after="200"/>
        <w:jc w:val="both"/>
        <w:rPr>
          <w:color w:val="000000"/>
        </w:rPr>
      </w:pPr>
      <w:r w:rsidRPr="00226738">
        <w:rPr>
          <w:color w:val="000000"/>
        </w:rPr>
        <w:t>Spin max speed for 2 min</w:t>
      </w:r>
    </w:p>
    <w:p w14:paraId="0EB3B103" w14:textId="77777777" w:rsidR="0033388B" w:rsidRPr="00226738" w:rsidRDefault="0033388B" w:rsidP="00A07740">
      <w:pPr>
        <w:pStyle w:val="ListParagraph"/>
        <w:numPr>
          <w:ilvl w:val="0"/>
          <w:numId w:val="69"/>
        </w:numPr>
        <w:spacing w:after="200"/>
        <w:jc w:val="both"/>
        <w:rPr>
          <w:color w:val="000000"/>
        </w:rPr>
      </w:pPr>
      <w:r w:rsidRPr="00226738">
        <w:rPr>
          <w:color w:val="000000"/>
        </w:rPr>
        <w:t>Place column in new collection tube</w:t>
      </w:r>
    </w:p>
    <w:p w14:paraId="1E9A6AA7" w14:textId="77777777" w:rsidR="0033388B" w:rsidRPr="00226738" w:rsidRDefault="0033388B" w:rsidP="00A07740">
      <w:pPr>
        <w:pStyle w:val="ListParagraph"/>
        <w:numPr>
          <w:ilvl w:val="0"/>
          <w:numId w:val="69"/>
        </w:numPr>
        <w:spacing w:after="200"/>
        <w:jc w:val="both"/>
        <w:rPr>
          <w:color w:val="000000"/>
        </w:rPr>
      </w:pPr>
      <w:r w:rsidRPr="00226738">
        <w:rPr>
          <w:color w:val="000000"/>
        </w:rPr>
        <w:t>Spin max speed for 3 min</w:t>
      </w:r>
    </w:p>
    <w:p w14:paraId="24FA42BD" w14:textId="77777777" w:rsidR="0033388B" w:rsidRPr="00226738" w:rsidRDefault="0033388B" w:rsidP="00A07740">
      <w:pPr>
        <w:pStyle w:val="ListParagraph"/>
        <w:numPr>
          <w:ilvl w:val="0"/>
          <w:numId w:val="69"/>
        </w:numPr>
        <w:spacing w:after="200"/>
        <w:jc w:val="both"/>
        <w:rPr>
          <w:color w:val="000000"/>
        </w:rPr>
      </w:pPr>
      <w:r w:rsidRPr="00226738">
        <w:rPr>
          <w:color w:val="000000"/>
        </w:rPr>
        <w:t>Place column in clean 1.5 mL tube</w:t>
      </w:r>
    </w:p>
    <w:p w14:paraId="2FDF1DBC" w14:textId="77777777" w:rsidR="0033388B" w:rsidRPr="00226738" w:rsidRDefault="0033388B" w:rsidP="00A07740">
      <w:pPr>
        <w:pStyle w:val="ListParagraph"/>
        <w:numPr>
          <w:ilvl w:val="0"/>
          <w:numId w:val="69"/>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1D847D4E" w14:textId="77777777" w:rsidR="0033388B" w:rsidRPr="00226738" w:rsidRDefault="0033388B" w:rsidP="00A07740">
      <w:pPr>
        <w:pStyle w:val="ListParagraph"/>
        <w:numPr>
          <w:ilvl w:val="0"/>
          <w:numId w:val="69"/>
        </w:numPr>
        <w:spacing w:after="200"/>
        <w:jc w:val="both"/>
        <w:rPr>
          <w:color w:val="000000"/>
        </w:rPr>
      </w:pPr>
      <w:r w:rsidRPr="00226738">
        <w:rPr>
          <w:color w:val="000000"/>
        </w:rPr>
        <w:t>Spin max speed 1 min</w:t>
      </w:r>
    </w:p>
    <w:p w14:paraId="0EC16E10" w14:textId="3B20731E" w:rsidR="0033388B" w:rsidRDefault="0033388B" w:rsidP="00A07740">
      <w:pPr>
        <w:pStyle w:val="ListParagraph"/>
        <w:numPr>
          <w:ilvl w:val="0"/>
          <w:numId w:val="69"/>
        </w:numPr>
        <w:spacing w:after="200"/>
        <w:jc w:val="both"/>
        <w:rPr>
          <w:color w:val="000000"/>
        </w:rPr>
      </w:pPr>
      <w:r w:rsidRPr="00226738">
        <w:rPr>
          <w:color w:val="000000"/>
        </w:rPr>
        <w:t>Place flow-through on column again, spin 1 min</w:t>
      </w:r>
    </w:p>
    <w:p w14:paraId="66ED1E89" w14:textId="2E9BEE7D" w:rsidR="00FA71F5" w:rsidRDefault="00FA71F5" w:rsidP="00A07740">
      <w:pPr>
        <w:spacing w:after="200"/>
        <w:jc w:val="both"/>
        <w:rPr>
          <w:color w:val="000000"/>
        </w:rPr>
      </w:pPr>
      <w:r>
        <w:rPr>
          <w:color w:val="000000"/>
        </w:rPr>
        <w:t xml:space="preserve">Again, nothing particularly notable happened during this RNA purification, except I dropped sample 6 after the first elution but it appears to have been fine. Just in the centrifuge, not on the floor or anything. Additionally, nanodrop’d the pure RNA: </w:t>
      </w:r>
    </w:p>
    <w:p w14:paraId="5B2D6FB5" w14:textId="2F18FBAA" w:rsidR="00FA71F5" w:rsidRDefault="00FA71F5" w:rsidP="00A07740">
      <w:pPr>
        <w:spacing w:after="200"/>
        <w:jc w:val="both"/>
        <w:rPr>
          <w:color w:val="000000"/>
        </w:rPr>
      </w:pPr>
      <w:r w:rsidRPr="00FA71F5">
        <w:rPr>
          <w:noProof/>
        </w:rPr>
        <w:drawing>
          <wp:inline distT="0" distB="0" distL="0" distR="0" wp14:anchorId="26C5D13C" wp14:editId="53E74F1F">
            <wp:extent cx="4999355" cy="1181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99355" cy="1181100"/>
                    </a:xfrm>
                    <a:prstGeom prst="rect">
                      <a:avLst/>
                    </a:prstGeom>
                    <a:noFill/>
                    <a:ln>
                      <a:noFill/>
                    </a:ln>
                  </pic:spPr>
                </pic:pic>
              </a:graphicData>
            </a:graphic>
          </wp:inline>
        </w:drawing>
      </w:r>
    </w:p>
    <w:p w14:paraId="6C7B82D2" w14:textId="64AB8D1F" w:rsidR="00FA71F5" w:rsidRDefault="00FA71F5" w:rsidP="00A07740">
      <w:pPr>
        <w:spacing w:after="200"/>
        <w:jc w:val="both"/>
        <w:rPr>
          <w:color w:val="000000"/>
        </w:rPr>
      </w:pPr>
      <w:r>
        <w:rPr>
          <w:color w:val="000000"/>
        </w:rPr>
        <w:lastRenderedPageBreak/>
        <w:t xml:space="preserve">It could be better as for the purity but </w:t>
      </w:r>
      <w:r w:rsidR="00D24FA3">
        <w:rPr>
          <w:color w:val="000000"/>
        </w:rPr>
        <w:t>whatever,</w:t>
      </w:r>
      <w:r>
        <w:rPr>
          <w:color w:val="000000"/>
        </w:rPr>
        <w:t xml:space="preserve"> I guess. I set up my normalized samples for the RNA gel and cDNA and placed them in my RNA box. </w:t>
      </w:r>
      <w:r w:rsidR="00A562C6">
        <w:rPr>
          <w:color w:val="000000"/>
        </w:rPr>
        <w:t>Originally was going to run gel today, but decided on later.</w:t>
      </w:r>
      <w:r>
        <w:rPr>
          <w:color w:val="000000"/>
        </w:rPr>
        <w:t xml:space="preserve"> Did the following dilutions</w:t>
      </w:r>
      <w:r w:rsidR="00C567FD">
        <w:rPr>
          <w:color w:val="000000"/>
        </w:rPr>
        <w:t xml:space="preserve"> for the gel</w:t>
      </w:r>
      <w:r>
        <w:rPr>
          <w:color w:val="000000"/>
        </w:rPr>
        <w:t xml:space="preserve">: </w:t>
      </w:r>
    </w:p>
    <w:p w14:paraId="58E101C3" w14:textId="58488398" w:rsidR="00FA71F5" w:rsidRDefault="00C567FD" w:rsidP="00A07740">
      <w:pPr>
        <w:spacing w:after="120"/>
        <w:jc w:val="both"/>
        <w:rPr>
          <w:color w:val="000000"/>
        </w:rPr>
      </w:pPr>
      <w:r w:rsidRPr="00C567FD">
        <w:rPr>
          <w:noProof/>
        </w:rPr>
        <w:drawing>
          <wp:inline distT="0" distB="0" distL="0" distR="0" wp14:anchorId="3285503E" wp14:editId="7A0EB505">
            <wp:extent cx="2628900" cy="11811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8900" cy="1181100"/>
                    </a:xfrm>
                    <a:prstGeom prst="rect">
                      <a:avLst/>
                    </a:prstGeom>
                    <a:noFill/>
                    <a:ln>
                      <a:noFill/>
                    </a:ln>
                  </pic:spPr>
                </pic:pic>
              </a:graphicData>
            </a:graphic>
          </wp:inline>
        </w:drawing>
      </w:r>
    </w:p>
    <w:p w14:paraId="70ED4ED5" w14:textId="7DF7885E" w:rsidR="00C567FD" w:rsidRDefault="00C567FD" w:rsidP="00A07740">
      <w:pPr>
        <w:spacing w:after="120"/>
        <w:jc w:val="both"/>
        <w:rPr>
          <w:color w:val="000000"/>
        </w:rPr>
      </w:pPr>
      <w:r>
        <w:rPr>
          <w:color w:val="000000"/>
        </w:rPr>
        <w:t xml:space="preserve">And the following dilutions for the cDNA generation: </w:t>
      </w:r>
    </w:p>
    <w:p w14:paraId="1C3786F8" w14:textId="16166323" w:rsidR="00C567FD" w:rsidRPr="00FA71F5" w:rsidRDefault="00C567FD" w:rsidP="00A07740">
      <w:pPr>
        <w:spacing w:after="200"/>
        <w:jc w:val="both"/>
        <w:rPr>
          <w:color w:val="000000"/>
        </w:rPr>
      </w:pPr>
      <w:r w:rsidRPr="00C567FD">
        <w:rPr>
          <w:noProof/>
        </w:rPr>
        <w:drawing>
          <wp:inline distT="0" distB="0" distL="0" distR="0" wp14:anchorId="70111CE3" wp14:editId="7026A860">
            <wp:extent cx="2628900" cy="1181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28900" cy="1181100"/>
                    </a:xfrm>
                    <a:prstGeom prst="rect">
                      <a:avLst/>
                    </a:prstGeom>
                    <a:noFill/>
                    <a:ln>
                      <a:noFill/>
                    </a:ln>
                  </pic:spPr>
                </pic:pic>
              </a:graphicData>
            </a:graphic>
          </wp:inline>
        </w:drawing>
      </w:r>
    </w:p>
    <w:p w14:paraId="7201147A" w14:textId="5A01B674" w:rsidR="0045349B" w:rsidRPr="006F580A" w:rsidRDefault="0045349B" w:rsidP="00A07740">
      <w:pPr>
        <w:pStyle w:val="Heading3"/>
      </w:pPr>
      <w:bookmarkStart w:id="65" w:name="_Toc112917741"/>
      <w:r w:rsidRPr="006F580A">
        <w:t xml:space="preserve">Setting Up </w:t>
      </w:r>
      <w:r>
        <w:t>KRLVS148,</w:t>
      </w:r>
      <w:r w:rsidRPr="006F580A">
        <w:t xml:space="preserve"> </w:t>
      </w:r>
      <w:r>
        <w:t>KRLVS149, KRLVS111, KRLVS112 C</w:t>
      </w:r>
      <w:r w:rsidRPr="006F580A">
        <w:t>ultures for RNA Purification</w:t>
      </w:r>
      <w:bookmarkEnd w:id="65"/>
    </w:p>
    <w:p w14:paraId="2E7B7140" w14:textId="54980ABE" w:rsidR="0045349B" w:rsidRPr="006F580A" w:rsidRDefault="0045349B" w:rsidP="00A07740">
      <w:pPr>
        <w:pStyle w:val="ListParagraph"/>
        <w:numPr>
          <w:ilvl w:val="0"/>
          <w:numId w:val="68"/>
        </w:numPr>
        <w:rPr>
          <w:bCs/>
        </w:rPr>
      </w:pPr>
      <w:r w:rsidRPr="006F580A">
        <w:rPr>
          <w:bCs/>
        </w:rPr>
        <w:t xml:space="preserve">Scrape each </w:t>
      </w:r>
      <w:r>
        <w:rPr>
          <w:bCs/>
        </w:rPr>
        <w:t>duplicate</w:t>
      </w:r>
      <w:r w:rsidRPr="006F580A">
        <w:rPr>
          <w:bCs/>
        </w:rPr>
        <w:t xml:space="preserve"> patch of </w:t>
      </w:r>
      <w:r>
        <w:rPr>
          <w:bCs/>
        </w:rPr>
        <w:t>KR</w:t>
      </w:r>
      <w:r w:rsidRPr="006F580A">
        <w:rPr>
          <w:bCs/>
        </w:rPr>
        <w:t>LVS</w:t>
      </w:r>
      <w:r>
        <w:rPr>
          <w:bCs/>
        </w:rPr>
        <w:t>148</w:t>
      </w:r>
      <w:r w:rsidR="002708E1">
        <w:rPr>
          <w:bCs/>
        </w:rPr>
        <w:t xml:space="preserve">, </w:t>
      </w:r>
      <w:r>
        <w:rPr>
          <w:bCs/>
        </w:rPr>
        <w:t>KRLVS149</w:t>
      </w:r>
      <w:r w:rsidR="002708E1">
        <w:rPr>
          <w:bCs/>
        </w:rPr>
        <w:t>, KRLVS111, and KRLVS112</w:t>
      </w:r>
      <w:r>
        <w:rPr>
          <w:bCs/>
        </w:rPr>
        <w:t xml:space="preserve"> i</w:t>
      </w:r>
      <w:r w:rsidRPr="006F580A">
        <w:rPr>
          <w:bCs/>
        </w:rPr>
        <w:t>nto individual tubes of 400uL MHB</w:t>
      </w:r>
    </w:p>
    <w:p w14:paraId="50B47180" w14:textId="77777777" w:rsidR="0045349B" w:rsidRPr="006F580A" w:rsidRDefault="0045349B" w:rsidP="00A07740">
      <w:pPr>
        <w:pStyle w:val="ListParagraph"/>
        <w:numPr>
          <w:ilvl w:val="0"/>
          <w:numId w:val="68"/>
        </w:numPr>
        <w:rPr>
          <w:bCs/>
        </w:rPr>
      </w:pPr>
      <w:r w:rsidRPr="006F580A">
        <w:rPr>
          <w:bCs/>
        </w:rPr>
        <w:t>Check OD”s in a 1:20 dilution (50uL of sample in 950uL of MHB)</w:t>
      </w:r>
    </w:p>
    <w:p w14:paraId="35731FC1" w14:textId="07183955" w:rsidR="0045349B" w:rsidRPr="006F580A" w:rsidRDefault="0045349B" w:rsidP="00A07740">
      <w:pPr>
        <w:pStyle w:val="ListParagraph"/>
        <w:numPr>
          <w:ilvl w:val="0"/>
          <w:numId w:val="68"/>
        </w:numPr>
        <w:rPr>
          <w:bCs/>
        </w:rPr>
      </w:pPr>
      <w:r w:rsidRPr="006F580A">
        <w:rPr>
          <w:bCs/>
        </w:rPr>
        <w:t xml:space="preserve">Calculate volume to add to tubes of  8 mL MHB for an OD of 0.08 </w:t>
      </w:r>
      <w:r>
        <w:rPr>
          <w:bCs/>
        </w:rPr>
        <w:t xml:space="preserve">for </w:t>
      </w:r>
      <w:r w:rsidR="003E3BD6">
        <w:rPr>
          <w:bCs/>
        </w:rPr>
        <w:t>KRLVS149 and KRLVS</w:t>
      </w:r>
      <w:r w:rsidR="002708E1">
        <w:rPr>
          <w:bCs/>
        </w:rPr>
        <w:t xml:space="preserve">112 and </w:t>
      </w:r>
      <w:r>
        <w:rPr>
          <w:bCs/>
        </w:rPr>
        <w:t xml:space="preserve"> </w:t>
      </w:r>
      <w:r w:rsidR="002708E1">
        <w:rPr>
          <w:bCs/>
        </w:rPr>
        <w:t xml:space="preserve">0.1 for KRLVS148 and KRLVS111 </w:t>
      </w:r>
      <w:r>
        <w:rPr>
          <w:bCs/>
        </w:rPr>
        <w:t>(calculate for an OD of 0.</w:t>
      </w:r>
      <w:r w:rsidR="00A06E35">
        <w:rPr>
          <w:bCs/>
        </w:rPr>
        <w:t>095</w:t>
      </w:r>
      <w:r w:rsidR="002708E1">
        <w:rPr>
          <w:bCs/>
        </w:rPr>
        <w:t xml:space="preserve"> or 0.13</w:t>
      </w:r>
      <w:r>
        <w:rPr>
          <w:bCs/>
        </w:rPr>
        <w:t xml:space="preserve"> to account for error)</w:t>
      </w:r>
    </w:p>
    <w:p w14:paraId="1C960A4E" w14:textId="77777777" w:rsidR="0045349B" w:rsidRPr="006F580A" w:rsidRDefault="0045349B" w:rsidP="00A07740">
      <w:pPr>
        <w:pStyle w:val="ListParagraph"/>
        <w:numPr>
          <w:ilvl w:val="0"/>
          <w:numId w:val="68"/>
        </w:numPr>
        <w:rPr>
          <w:bCs/>
        </w:rPr>
      </w:pPr>
      <w:r w:rsidRPr="006F580A">
        <w:rPr>
          <w:bCs/>
        </w:rPr>
        <w:t>Check OD’s with 600uL</w:t>
      </w:r>
    </w:p>
    <w:p w14:paraId="431607FC" w14:textId="77777777" w:rsidR="0045349B" w:rsidRDefault="0045349B" w:rsidP="00A07740">
      <w:pPr>
        <w:pStyle w:val="ListParagraph"/>
        <w:numPr>
          <w:ilvl w:val="0"/>
          <w:numId w:val="68"/>
        </w:numPr>
        <w:rPr>
          <w:bCs/>
        </w:rPr>
      </w:pPr>
      <w:r w:rsidRPr="006F580A">
        <w:rPr>
          <w:bCs/>
        </w:rPr>
        <w:t>Shake @37°C and grow to mid-log, checking OD’s at ~2-2.5 hours initially</w:t>
      </w:r>
    </w:p>
    <w:p w14:paraId="3F3D2A7C" w14:textId="77777777" w:rsidR="0045349B" w:rsidRDefault="0045349B" w:rsidP="00A07740">
      <w:pPr>
        <w:rPr>
          <w:bCs/>
        </w:rPr>
      </w:pPr>
    </w:p>
    <w:tbl>
      <w:tblPr>
        <w:tblStyle w:val="TableGrid"/>
        <w:tblW w:w="0" w:type="auto"/>
        <w:tblLook w:val="04A0" w:firstRow="1" w:lastRow="0" w:firstColumn="1" w:lastColumn="0" w:noHBand="0" w:noVBand="1"/>
      </w:tblPr>
      <w:tblGrid>
        <w:gridCol w:w="1166"/>
        <w:gridCol w:w="1166"/>
        <w:gridCol w:w="1166"/>
        <w:gridCol w:w="1166"/>
        <w:gridCol w:w="1166"/>
      </w:tblGrid>
      <w:tr w:rsidR="0045349B" w14:paraId="443AEE8B" w14:textId="77777777" w:rsidTr="00435377">
        <w:tc>
          <w:tcPr>
            <w:tcW w:w="5830" w:type="dxa"/>
            <w:gridSpan w:val="5"/>
            <w:shd w:val="clear" w:color="auto" w:fill="BFBFBF" w:themeFill="background1" w:themeFillShade="BF"/>
          </w:tcPr>
          <w:p w14:paraId="2893AC04" w14:textId="77777777" w:rsidR="0045349B" w:rsidRDefault="0045349B" w:rsidP="00A07740">
            <w:pPr>
              <w:jc w:val="center"/>
              <w:rPr>
                <w:bCs/>
              </w:rPr>
            </w:pPr>
            <w:r>
              <w:rPr>
                <w:bCs/>
              </w:rPr>
              <w:t>RNA Cultures OD’s</w:t>
            </w:r>
          </w:p>
        </w:tc>
      </w:tr>
      <w:tr w:rsidR="0045349B" w14:paraId="7F28D506" w14:textId="77777777" w:rsidTr="00435377">
        <w:tc>
          <w:tcPr>
            <w:tcW w:w="1166" w:type="dxa"/>
            <w:shd w:val="clear" w:color="auto" w:fill="D9D9D9" w:themeFill="background1" w:themeFillShade="D9"/>
          </w:tcPr>
          <w:p w14:paraId="23DE2337" w14:textId="77777777" w:rsidR="0045349B" w:rsidRDefault="0045349B" w:rsidP="00A07740">
            <w:pPr>
              <w:rPr>
                <w:bCs/>
              </w:rPr>
            </w:pPr>
          </w:p>
        </w:tc>
        <w:tc>
          <w:tcPr>
            <w:tcW w:w="1166" w:type="dxa"/>
            <w:shd w:val="clear" w:color="auto" w:fill="D9D9D9" w:themeFill="background1" w:themeFillShade="D9"/>
          </w:tcPr>
          <w:p w14:paraId="1BF9AADB" w14:textId="77777777" w:rsidR="0045349B" w:rsidRDefault="0045349B" w:rsidP="00A07740">
            <w:pPr>
              <w:jc w:val="center"/>
              <w:rPr>
                <w:bCs/>
              </w:rPr>
            </w:pPr>
            <w:r>
              <w:rPr>
                <w:bCs/>
              </w:rPr>
              <w:t>0 hours</w:t>
            </w:r>
          </w:p>
        </w:tc>
        <w:tc>
          <w:tcPr>
            <w:tcW w:w="1166" w:type="dxa"/>
            <w:shd w:val="clear" w:color="auto" w:fill="D9D9D9" w:themeFill="background1" w:themeFillShade="D9"/>
          </w:tcPr>
          <w:p w14:paraId="541C5E09" w14:textId="77777777" w:rsidR="0045349B" w:rsidRDefault="0045349B" w:rsidP="00A07740">
            <w:pPr>
              <w:jc w:val="center"/>
              <w:rPr>
                <w:bCs/>
              </w:rPr>
            </w:pPr>
            <w:r>
              <w:rPr>
                <w:bCs/>
              </w:rPr>
              <w:t>2 hours</w:t>
            </w:r>
          </w:p>
        </w:tc>
        <w:tc>
          <w:tcPr>
            <w:tcW w:w="1166" w:type="dxa"/>
            <w:shd w:val="clear" w:color="auto" w:fill="D9D9D9" w:themeFill="background1" w:themeFillShade="D9"/>
          </w:tcPr>
          <w:p w14:paraId="5F506E3D" w14:textId="77777777" w:rsidR="0045349B" w:rsidRDefault="0045349B" w:rsidP="00A07740">
            <w:pPr>
              <w:jc w:val="center"/>
              <w:rPr>
                <w:bCs/>
              </w:rPr>
            </w:pPr>
            <w:r>
              <w:rPr>
                <w:bCs/>
              </w:rPr>
              <w:t>4 hours</w:t>
            </w:r>
          </w:p>
        </w:tc>
        <w:tc>
          <w:tcPr>
            <w:tcW w:w="1166" w:type="dxa"/>
            <w:shd w:val="clear" w:color="auto" w:fill="D9D9D9" w:themeFill="background1" w:themeFillShade="D9"/>
          </w:tcPr>
          <w:p w14:paraId="2BA1F460" w14:textId="26279E8F" w:rsidR="0045349B" w:rsidRDefault="00A06E35" w:rsidP="00A07740">
            <w:pPr>
              <w:jc w:val="center"/>
              <w:rPr>
                <w:bCs/>
              </w:rPr>
            </w:pPr>
            <w:r>
              <w:rPr>
                <w:bCs/>
              </w:rPr>
              <w:t>5</w:t>
            </w:r>
            <w:r w:rsidR="0045349B">
              <w:rPr>
                <w:bCs/>
              </w:rPr>
              <w:t xml:space="preserve"> hours</w:t>
            </w:r>
          </w:p>
        </w:tc>
      </w:tr>
      <w:tr w:rsidR="0045349B" w14:paraId="6D1540C2" w14:textId="77777777" w:rsidTr="00435377">
        <w:tc>
          <w:tcPr>
            <w:tcW w:w="1166" w:type="dxa"/>
          </w:tcPr>
          <w:p w14:paraId="5C813253" w14:textId="77777777" w:rsidR="0045349B" w:rsidRDefault="0045349B" w:rsidP="00A07740">
            <w:pPr>
              <w:rPr>
                <w:bCs/>
              </w:rPr>
            </w:pPr>
            <w:r>
              <w:rPr>
                <w:bCs/>
              </w:rPr>
              <w:t>148-1</w:t>
            </w:r>
          </w:p>
        </w:tc>
        <w:tc>
          <w:tcPr>
            <w:tcW w:w="1166" w:type="dxa"/>
          </w:tcPr>
          <w:p w14:paraId="637490C3" w14:textId="55E7F700" w:rsidR="0045349B" w:rsidRDefault="00A06E35" w:rsidP="00A07740">
            <w:pPr>
              <w:jc w:val="center"/>
              <w:rPr>
                <w:bCs/>
              </w:rPr>
            </w:pPr>
            <w:r>
              <w:rPr>
                <w:bCs/>
              </w:rPr>
              <w:t>0.106</w:t>
            </w:r>
          </w:p>
        </w:tc>
        <w:tc>
          <w:tcPr>
            <w:tcW w:w="1166" w:type="dxa"/>
          </w:tcPr>
          <w:p w14:paraId="09E2774A" w14:textId="43C988B6" w:rsidR="0045349B" w:rsidRDefault="00A06E35" w:rsidP="00A07740">
            <w:pPr>
              <w:jc w:val="center"/>
              <w:rPr>
                <w:bCs/>
              </w:rPr>
            </w:pPr>
            <w:r>
              <w:rPr>
                <w:bCs/>
              </w:rPr>
              <w:t>0.153</w:t>
            </w:r>
          </w:p>
        </w:tc>
        <w:tc>
          <w:tcPr>
            <w:tcW w:w="1166" w:type="dxa"/>
          </w:tcPr>
          <w:p w14:paraId="5006FB51" w14:textId="59B64976" w:rsidR="0045349B" w:rsidRDefault="00A06E35" w:rsidP="00A07740">
            <w:pPr>
              <w:jc w:val="center"/>
              <w:rPr>
                <w:bCs/>
              </w:rPr>
            </w:pPr>
            <w:r>
              <w:rPr>
                <w:bCs/>
              </w:rPr>
              <w:t>0.192</w:t>
            </w:r>
          </w:p>
        </w:tc>
        <w:tc>
          <w:tcPr>
            <w:tcW w:w="1166" w:type="dxa"/>
          </w:tcPr>
          <w:p w14:paraId="36E43D6D" w14:textId="435A86E8" w:rsidR="0045349B" w:rsidRDefault="00A06E35" w:rsidP="00A07740">
            <w:pPr>
              <w:jc w:val="center"/>
              <w:rPr>
                <w:bCs/>
              </w:rPr>
            </w:pPr>
            <w:r>
              <w:rPr>
                <w:bCs/>
              </w:rPr>
              <w:t>0.222</w:t>
            </w:r>
          </w:p>
        </w:tc>
      </w:tr>
      <w:tr w:rsidR="0045349B" w14:paraId="7C98291C" w14:textId="77777777" w:rsidTr="00435377">
        <w:tc>
          <w:tcPr>
            <w:tcW w:w="1166" w:type="dxa"/>
          </w:tcPr>
          <w:p w14:paraId="63623B39" w14:textId="77777777" w:rsidR="0045349B" w:rsidRDefault="0045349B" w:rsidP="00A07740">
            <w:pPr>
              <w:rPr>
                <w:bCs/>
              </w:rPr>
            </w:pPr>
            <w:r>
              <w:rPr>
                <w:bCs/>
              </w:rPr>
              <w:t>148-2</w:t>
            </w:r>
          </w:p>
        </w:tc>
        <w:tc>
          <w:tcPr>
            <w:tcW w:w="1166" w:type="dxa"/>
          </w:tcPr>
          <w:p w14:paraId="4A86F783" w14:textId="1023751D" w:rsidR="0045349B" w:rsidRDefault="00A06E35" w:rsidP="00A07740">
            <w:pPr>
              <w:jc w:val="center"/>
              <w:rPr>
                <w:bCs/>
              </w:rPr>
            </w:pPr>
            <w:r>
              <w:rPr>
                <w:bCs/>
              </w:rPr>
              <w:t>0.118</w:t>
            </w:r>
          </w:p>
        </w:tc>
        <w:tc>
          <w:tcPr>
            <w:tcW w:w="1166" w:type="dxa"/>
          </w:tcPr>
          <w:p w14:paraId="36D23575" w14:textId="17A4E8B3" w:rsidR="0045349B" w:rsidRDefault="00A06E35" w:rsidP="00A07740">
            <w:pPr>
              <w:jc w:val="center"/>
              <w:rPr>
                <w:bCs/>
              </w:rPr>
            </w:pPr>
            <w:r>
              <w:rPr>
                <w:bCs/>
              </w:rPr>
              <w:t>0.175</w:t>
            </w:r>
          </w:p>
        </w:tc>
        <w:tc>
          <w:tcPr>
            <w:tcW w:w="1166" w:type="dxa"/>
          </w:tcPr>
          <w:p w14:paraId="39598D51" w14:textId="0DE677E2" w:rsidR="0045349B" w:rsidRDefault="00A06E35" w:rsidP="00A07740">
            <w:pPr>
              <w:jc w:val="center"/>
              <w:rPr>
                <w:bCs/>
              </w:rPr>
            </w:pPr>
            <w:r>
              <w:rPr>
                <w:bCs/>
              </w:rPr>
              <w:t>0.258</w:t>
            </w:r>
          </w:p>
        </w:tc>
        <w:tc>
          <w:tcPr>
            <w:tcW w:w="1166" w:type="dxa"/>
          </w:tcPr>
          <w:p w14:paraId="3B8F1EAA" w14:textId="77D7E7E9" w:rsidR="0045349B" w:rsidRDefault="00A06E35" w:rsidP="00A07740">
            <w:pPr>
              <w:jc w:val="center"/>
              <w:rPr>
                <w:bCs/>
              </w:rPr>
            </w:pPr>
            <w:r>
              <w:rPr>
                <w:bCs/>
              </w:rPr>
              <w:t>0.287</w:t>
            </w:r>
          </w:p>
        </w:tc>
      </w:tr>
      <w:tr w:rsidR="0045349B" w14:paraId="64D40D18" w14:textId="77777777" w:rsidTr="00435377">
        <w:tc>
          <w:tcPr>
            <w:tcW w:w="1166" w:type="dxa"/>
          </w:tcPr>
          <w:p w14:paraId="731A585A" w14:textId="77777777" w:rsidR="0045349B" w:rsidRDefault="0045349B" w:rsidP="00A07740">
            <w:pPr>
              <w:rPr>
                <w:bCs/>
              </w:rPr>
            </w:pPr>
            <w:r>
              <w:rPr>
                <w:bCs/>
              </w:rPr>
              <w:t>149-1</w:t>
            </w:r>
          </w:p>
        </w:tc>
        <w:tc>
          <w:tcPr>
            <w:tcW w:w="1166" w:type="dxa"/>
          </w:tcPr>
          <w:p w14:paraId="54BC59C6" w14:textId="030BD101" w:rsidR="0045349B" w:rsidRDefault="00A06E35" w:rsidP="00A07740">
            <w:pPr>
              <w:jc w:val="center"/>
              <w:rPr>
                <w:bCs/>
              </w:rPr>
            </w:pPr>
            <w:r>
              <w:rPr>
                <w:bCs/>
              </w:rPr>
              <w:t>0.081</w:t>
            </w:r>
          </w:p>
        </w:tc>
        <w:tc>
          <w:tcPr>
            <w:tcW w:w="1166" w:type="dxa"/>
          </w:tcPr>
          <w:p w14:paraId="58CCDC1E" w14:textId="35B7ACC2" w:rsidR="0045349B" w:rsidRDefault="00A06E35" w:rsidP="00A07740">
            <w:pPr>
              <w:jc w:val="center"/>
              <w:rPr>
                <w:bCs/>
              </w:rPr>
            </w:pPr>
            <w:r>
              <w:rPr>
                <w:bCs/>
              </w:rPr>
              <w:t>0.167</w:t>
            </w:r>
          </w:p>
        </w:tc>
        <w:tc>
          <w:tcPr>
            <w:tcW w:w="1166" w:type="dxa"/>
          </w:tcPr>
          <w:p w14:paraId="462546E9" w14:textId="6F2D7E4E" w:rsidR="0045349B" w:rsidRDefault="00A06E35" w:rsidP="00A07740">
            <w:pPr>
              <w:jc w:val="center"/>
              <w:rPr>
                <w:bCs/>
              </w:rPr>
            </w:pPr>
            <w:r>
              <w:rPr>
                <w:bCs/>
              </w:rPr>
              <w:t>0.270</w:t>
            </w:r>
          </w:p>
        </w:tc>
        <w:tc>
          <w:tcPr>
            <w:tcW w:w="1166" w:type="dxa"/>
          </w:tcPr>
          <w:p w14:paraId="1F1E3495" w14:textId="7969DDDE" w:rsidR="0045349B" w:rsidRDefault="00A06E35" w:rsidP="00A07740">
            <w:pPr>
              <w:jc w:val="center"/>
              <w:rPr>
                <w:bCs/>
              </w:rPr>
            </w:pPr>
            <w:r>
              <w:rPr>
                <w:bCs/>
              </w:rPr>
              <w:t>0.354</w:t>
            </w:r>
          </w:p>
        </w:tc>
      </w:tr>
      <w:tr w:rsidR="0045349B" w14:paraId="08B57F6E" w14:textId="77777777" w:rsidTr="00435377">
        <w:tc>
          <w:tcPr>
            <w:tcW w:w="1166" w:type="dxa"/>
          </w:tcPr>
          <w:p w14:paraId="3607512C" w14:textId="77777777" w:rsidR="0045349B" w:rsidRDefault="0045349B" w:rsidP="00A07740">
            <w:pPr>
              <w:rPr>
                <w:bCs/>
              </w:rPr>
            </w:pPr>
            <w:r>
              <w:rPr>
                <w:bCs/>
              </w:rPr>
              <w:t>149-2</w:t>
            </w:r>
          </w:p>
        </w:tc>
        <w:tc>
          <w:tcPr>
            <w:tcW w:w="1166" w:type="dxa"/>
          </w:tcPr>
          <w:p w14:paraId="51C1DDB3" w14:textId="738DFDB5" w:rsidR="0045349B" w:rsidRDefault="00A06E35" w:rsidP="00A07740">
            <w:pPr>
              <w:jc w:val="center"/>
              <w:rPr>
                <w:bCs/>
              </w:rPr>
            </w:pPr>
            <w:r>
              <w:rPr>
                <w:bCs/>
              </w:rPr>
              <w:t>0.087</w:t>
            </w:r>
          </w:p>
        </w:tc>
        <w:tc>
          <w:tcPr>
            <w:tcW w:w="1166" w:type="dxa"/>
          </w:tcPr>
          <w:p w14:paraId="1562F844" w14:textId="798D0BD6" w:rsidR="0045349B" w:rsidRDefault="00A06E35" w:rsidP="00A07740">
            <w:pPr>
              <w:jc w:val="center"/>
              <w:rPr>
                <w:bCs/>
              </w:rPr>
            </w:pPr>
            <w:r>
              <w:rPr>
                <w:bCs/>
              </w:rPr>
              <w:t>0.182</w:t>
            </w:r>
          </w:p>
        </w:tc>
        <w:tc>
          <w:tcPr>
            <w:tcW w:w="1166" w:type="dxa"/>
          </w:tcPr>
          <w:p w14:paraId="10DB132F" w14:textId="0A2125C5" w:rsidR="0045349B" w:rsidRDefault="00A06E35" w:rsidP="00A07740">
            <w:pPr>
              <w:jc w:val="center"/>
              <w:rPr>
                <w:bCs/>
              </w:rPr>
            </w:pPr>
            <w:r>
              <w:rPr>
                <w:bCs/>
              </w:rPr>
              <w:t>0.300</w:t>
            </w:r>
          </w:p>
        </w:tc>
        <w:tc>
          <w:tcPr>
            <w:tcW w:w="1166" w:type="dxa"/>
          </w:tcPr>
          <w:p w14:paraId="3F7BBAAE" w14:textId="14537B86" w:rsidR="0045349B" w:rsidRDefault="00A06E35" w:rsidP="00A07740">
            <w:pPr>
              <w:jc w:val="center"/>
              <w:rPr>
                <w:bCs/>
              </w:rPr>
            </w:pPr>
            <w:r>
              <w:rPr>
                <w:bCs/>
              </w:rPr>
              <w:t>0.390</w:t>
            </w:r>
          </w:p>
        </w:tc>
      </w:tr>
      <w:tr w:rsidR="0045349B" w14:paraId="41EFC14A" w14:textId="77777777" w:rsidTr="00435377">
        <w:tc>
          <w:tcPr>
            <w:tcW w:w="1166" w:type="dxa"/>
          </w:tcPr>
          <w:p w14:paraId="35E646C0" w14:textId="34AD0D4A" w:rsidR="0045349B" w:rsidRDefault="0045349B" w:rsidP="00A07740">
            <w:pPr>
              <w:rPr>
                <w:bCs/>
              </w:rPr>
            </w:pPr>
            <w:r>
              <w:rPr>
                <w:bCs/>
              </w:rPr>
              <w:t>111-1</w:t>
            </w:r>
          </w:p>
        </w:tc>
        <w:tc>
          <w:tcPr>
            <w:tcW w:w="1166" w:type="dxa"/>
          </w:tcPr>
          <w:p w14:paraId="5E34F888" w14:textId="39756690" w:rsidR="0045349B" w:rsidRDefault="00A06E35" w:rsidP="00A07740">
            <w:pPr>
              <w:jc w:val="center"/>
              <w:rPr>
                <w:bCs/>
              </w:rPr>
            </w:pPr>
            <w:r>
              <w:rPr>
                <w:bCs/>
              </w:rPr>
              <w:t>0.113</w:t>
            </w:r>
          </w:p>
        </w:tc>
        <w:tc>
          <w:tcPr>
            <w:tcW w:w="1166" w:type="dxa"/>
          </w:tcPr>
          <w:p w14:paraId="312F6FDE" w14:textId="2B6F24B5" w:rsidR="0045349B" w:rsidRDefault="00A06E35" w:rsidP="00A07740">
            <w:pPr>
              <w:jc w:val="center"/>
              <w:rPr>
                <w:bCs/>
              </w:rPr>
            </w:pPr>
            <w:r>
              <w:rPr>
                <w:bCs/>
              </w:rPr>
              <w:t>0.126</w:t>
            </w:r>
          </w:p>
        </w:tc>
        <w:tc>
          <w:tcPr>
            <w:tcW w:w="1166" w:type="dxa"/>
          </w:tcPr>
          <w:p w14:paraId="03E37829" w14:textId="7E5F0416" w:rsidR="0045349B" w:rsidRDefault="00A06E35" w:rsidP="00A07740">
            <w:pPr>
              <w:jc w:val="center"/>
              <w:rPr>
                <w:bCs/>
              </w:rPr>
            </w:pPr>
            <w:r>
              <w:rPr>
                <w:bCs/>
              </w:rPr>
              <w:t>0.185</w:t>
            </w:r>
          </w:p>
        </w:tc>
        <w:tc>
          <w:tcPr>
            <w:tcW w:w="1166" w:type="dxa"/>
          </w:tcPr>
          <w:p w14:paraId="48856E92" w14:textId="59F5340B" w:rsidR="0045349B" w:rsidRDefault="00A06E35" w:rsidP="00A07740">
            <w:pPr>
              <w:jc w:val="center"/>
              <w:rPr>
                <w:bCs/>
              </w:rPr>
            </w:pPr>
            <w:r>
              <w:rPr>
                <w:bCs/>
              </w:rPr>
              <w:t>0.216</w:t>
            </w:r>
          </w:p>
        </w:tc>
      </w:tr>
      <w:tr w:rsidR="0045349B" w14:paraId="25AF207F" w14:textId="77777777" w:rsidTr="00435377">
        <w:tc>
          <w:tcPr>
            <w:tcW w:w="1166" w:type="dxa"/>
          </w:tcPr>
          <w:p w14:paraId="1875EE89" w14:textId="715E190A" w:rsidR="0045349B" w:rsidRDefault="0045349B" w:rsidP="00A07740">
            <w:pPr>
              <w:rPr>
                <w:bCs/>
              </w:rPr>
            </w:pPr>
            <w:r>
              <w:rPr>
                <w:bCs/>
              </w:rPr>
              <w:t>111-2</w:t>
            </w:r>
          </w:p>
        </w:tc>
        <w:tc>
          <w:tcPr>
            <w:tcW w:w="1166" w:type="dxa"/>
          </w:tcPr>
          <w:p w14:paraId="7F4CC5D9" w14:textId="3FA80A8E" w:rsidR="0045349B" w:rsidRDefault="00A06E35" w:rsidP="00A07740">
            <w:pPr>
              <w:jc w:val="center"/>
              <w:rPr>
                <w:bCs/>
              </w:rPr>
            </w:pPr>
            <w:r>
              <w:rPr>
                <w:bCs/>
              </w:rPr>
              <w:t>0.121</w:t>
            </w:r>
          </w:p>
        </w:tc>
        <w:tc>
          <w:tcPr>
            <w:tcW w:w="1166" w:type="dxa"/>
          </w:tcPr>
          <w:p w14:paraId="3F4F0BFF" w14:textId="5CD11CCB" w:rsidR="0045349B" w:rsidRDefault="00A06E35" w:rsidP="00A07740">
            <w:pPr>
              <w:jc w:val="center"/>
              <w:rPr>
                <w:bCs/>
              </w:rPr>
            </w:pPr>
            <w:r>
              <w:rPr>
                <w:bCs/>
              </w:rPr>
              <w:t>0.153</w:t>
            </w:r>
          </w:p>
        </w:tc>
        <w:tc>
          <w:tcPr>
            <w:tcW w:w="1166" w:type="dxa"/>
          </w:tcPr>
          <w:p w14:paraId="568BFA58" w14:textId="5F9907C0" w:rsidR="0045349B" w:rsidRDefault="00A06E35" w:rsidP="00A07740">
            <w:pPr>
              <w:jc w:val="center"/>
              <w:rPr>
                <w:bCs/>
              </w:rPr>
            </w:pPr>
            <w:r>
              <w:rPr>
                <w:bCs/>
              </w:rPr>
              <w:t>0.234</w:t>
            </w:r>
          </w:p>
        </w:tc>
        <w:tc>
          <w:tcPr>
            <w:tcW w:w="1166" w:type="dxa"/>
          </w:tcPr>
          <w:p w14:paraId="530FF176" w14:textId="2D7947A4" w:rsidR="0045349B" w:rsidRDefault="00A06E35" w:rsidP="00A07740">
            <w:pPr>
              <w:jc w:val="center"/>
              <w:rPr>
                <w:bCs/>
              </w:rPr>
            </w:pPr>
            <w:r>
              <w:rPr>
                <w:bCs/>
              </w:rPr>
              <w:t>0.274</w:t>
            </w:r>
          </w:p>
        </w:tc>
      </w:tr>
      <w:tr w:rsidR="0045349B" w14:paraId="5A444D29" w14:textId="77777777" w:rsidTr="00435377">
        <w:tc>
          <w:tcPr>
            <w:tcW w:w="1166" w:type="dxa"/>
          </w:tcPr>
          <w:p w14:paraId="4A7E7FCD" w14:textId="0C521C05" w:rsidR="0045349B" w:rsidRDefault="0045349B" w:rsidP="00A07740">
            <w:pPr>
              <w:rPr>
                <w:bCs/>
              </w:rPr>
            </w:pPr>
            <w:r>
              <w:rPr>
                <w:bCs/>
              </w:rPr>
              <w:t>112-1</w:t>
            </w:r>
          </w:p>
        </w:tc>
        <w:tc>
          <w:tcPr>
            <w:tcW w:w="1166" w:type="dxa"/>
          </w:tcPr>
          <w:p w14:paraId="71F9C93D" w14:textId="16B4B077" w:rsidR="0045349B" w:rsidRDefault="00A06E35" w:rsidP="00A07740">
            <w:pPr>
              <w:jc w:val="center"/>
              <w:rPr>
                <w:bCs/>
              </w:rPr>
            </w:pPr>
            <w:r>
              <w:rPr>
                <w:bCs/>
              </w:rPr>
              <w:t>0.079</w:t>
            </w:r>
          </w:p>
        </w:tc>
        <w:tc>
          <w:tcPr>
            <w:tcW w:w="1166" w:type="dxa"/>
          </w:tcPr>
          <w:p w14:paraId="16AA2D56" w14:textId="2A6A2F51" w:rsidR="0045349B" w:rsidRDefault="00A06E35" w:rsidP="00A07740">
            <w:pPr>
              <w:jc w:val="center"/>
              <w:rPr>
                <w:bCs/>
              </w:rPr>
            </w:pPr>
            <w:r>
              <w:rPr>
                <w:bCs/>
              </w:rPr>
              <w:t>0.140</w:t>
            </w:r>
          </w:p>
        </w:tc>
        <w:tc>
          <w:tcPr>
            <w:tcW w:w="1166" w:type="dxa"/>
          </w:tcPr>
          <w:p w14:paraId="1999FF9B" w14:textId="7DF784F9" w:rsidR="0045349B" w:rsidRDefault="00A06E35" w:rsidP="00A07740">
            <w:pPr>
              <w:jc w:val="center"/>
              <w:rPr>
                <w:bCs/>
              </w:rPr>
            </w:pPr>
            <w:r>
              <w:rPr>
                <w:bCs/>
              </w:rPr>
              <w:t>0.258</w:t>
            </w:r>
          </w:p>
        </w:tc>
        <w:tc>
          <w:tcPr>
            <w:tcW w:w="1166" w:type="dxa"/>
          </w:tcPr>
          <w:p w14:paraId="43EF9C19" w14:textId="4712041E" w:rsidR="0045349B" w:rsidRDefault="00A06E35" w:rsidP="00A07740">
            <w:pPr>
              <w:jc w:val="center"/>
              <w:rPr>
                <w:bCs/>
              </w:rPr>
            </w:pPr>
            <w:r>
              <w:rPr>
                <w:bCs/>
              </w:rPr>
              <w:t>0.334</w:t>
            </w:r>
          </w:p>
        </w:tc>
      </w:tr>
      <w:tr w:rsidR="0045349B" w14:paraId="36041449" w14:textId="77777777" w:rsidTr="00435377">
        <w:tc>
          <w:tcPr>
            <w:tcW w:w="1166" w:type="dxa"/>
          </w:tcPr>
          <w:p w14:paraId="0951152F" w14:textId="37A2EAA1" w:rsidR="0045349B" w:rsidRDefault="0045349B" w:rsidP="00A07740">
            <w:pPr>
              <w:rPr>
                <w:bCs/>
              </w:rPr>
            </w:pPr>
            <w:r>
              <w:rPr>
                <w:bCs/>
              </w:rPr>
              <w:t>112-2</w:t>
            </w:r>
          </w:p>
        </w:tc>
        <w:tc>
          <w:tcPr>
            <w:tcW w:w="1166" w:type="dxa"/>
          </w:tcPr>
          <w:p w14:paraId="06A66626" w14:textId="0F560C2E" w:rsidR="0045349B" w:rsidRDefault="00A06E35" w:rsidP="00A07740">
            <w:pPr>
              <w:jc w:val="center"/>
              <w:rPr>
                <w:bCs/>
              </w:rPr>
            </w:pPr>
            <w:r>
              <w:rPr>
                <w:bCs/>
              </w:rPr>
              <w:t>0.079</w:t>
            </w:r>
          </w:p>
        </w:tc>
        <w:tc>
          <w:tcPr>
            <w:tcW w:w="1166" w:type="dxa"/>
          </w:tcPr>
          <w:p w14:paraId="38A96A84" w14:textId="338FDC8B" w:rsidR="0045349B" w:rsidRDefault="00A06E35" w:rsidP="00A07740">
            <w:pPr>
              <w:jc w:val="center"/>
              <w:rPr>
                <w:bCs/>
              </w:rPr>
            </w:pPr>
            <w:r>
              <w:rPr>
                <w:bCs/>
              </w:rPr>
              <w:t>0.128</w:t>
            </w:r>
          </w:p>
        </w:tc>
        <w:tc>
          <w:tcPr>
            <w:tcW w:w="1166" w:type="dxa"/>
          </w:tcPr>
          <w:p w14:paraId="566811F5" w14:textId="617BF53B" w:rsidR="0045349B" w:rsidRDefault="00A06E35" w:rsidP="00A07740">
            <w:pPr>
              <w:jc w:val="center"/>
              <w:rPr>
                <w:bCs/>
              </w:rPr>
            </w:pPr>
            <w:r>
              <w:rPr>
                <w:bCs/>
              </w:rPr>
              <w:t>0.237</w:t>
            </w:r>
          </w:p>
        </w:tc>
        <w:tc>
          <w:tcPr>
            <w:tcW w:w="1166" w:type="dxa"/>
          </w:tcPr>
          <w:p w14:paraId="7185D332" w14:textId="7CFDA561" w:rsidR="0045349B" w:rsidRDefault="00A06E35" w:rsidP="00A07740">
            <w:pPr>
              <w:jc w:val="center"/>
              <w:rPr>
                <w:bCs/>
              </w:rPr>
            </w:pPr>
            <w:r>
              <w:rPr>
                <w:bCs/>
              </w:rPr>
              <w:t>0.309</w:t>
            </w:r>
          </w:p>
        </w:tc>
      </w:tr>
    </w:tbl>
    <w:p w14:paraId="36007AFF" w14:textId="40E1E612" w:rsidR="00A06E35" w:rsidRDefault="00A06E35" w:rsidP="00A07740">
      <w:pPr>
        <w:spacing w:before="120"/>
      </w:pPr>
      <w:r>
        <w:t xml:space="preserve">Wowee! These cells sure do not want to grow! If this is a persistent issue, with my second repetition I might shoot for a calculated OD of 0.15. </w:t>
      </w:r>
    </w:p>
    <w:p w14:paraId="25D6FD17" w14:textId="475C2B93" w:rsidR="0045349B" w:rsidRPr="006F580A" w:rsidRDefault="0045349B" w:rsidP="00A07740">
      <w:pPr>
        <w:pStyle w:val="Heading3"/>
      </w:pPr>
      <w:bookmarkStart w:id="66" w:name="_Toc112917742"/>
      <w:r w:rsidRPr="006F580A">
        <w:t>RNA Purification</w:t>
      </w:r>
      <w:r w:rsidR="0033388B">
        <w:t xml:space="preserve"> of KRLVS148, KRLVS149, KRLVS111, and KRLVS112</w:t>
      </w:r>
      <w:bookmarkEnd w:id="66"/>
    </w:p>
    <w:p w14:paraId="43B82097" w14:textId="1CFA4338" w:rsidR="0045349B" w:rsidRDefault="0045349B" w:rsidP="00A07740">
      <w:pPr>
        <w:pStyle w:val="ListParagraph"/>
        <w:numPr>
          <w:ilvl w:val="0"/>
          <w:numId w:val="67"/>
        </w:numPr>
      </w:pPr>
      <w:r>
        <w:t>Pellet 1</w:t>
      </w:r>
      <w:r w:rsidR="00D24FA3">
        <w:t>.3</w:t>
      </w:r>
      <w:r>
        <w:t>mLx</w:t>
      </w:r>
      <w:r w:rsidR="00D24FA3">
        <w:t>3</w:t>
      </w:r>
      <w:r>
        <w:t xml:space="preserve"> of culture at max speed @room temperature</w:t>
      </w:r>
    </w:p>
    <w:p w14:paraId="09C71467" w14:textId="77777777" w:rsidR="0045349B" w:rsidRDefault="0045349B" w:rsidP="00A07740">
      <w:pPr>
        <w:pStyle w:val="ListParagraph"/>
        <w:numPr>
          <w:ilvl w:val="0"/>
          <w:numId w:val="67"/>
        </w:numPr>
      </w:pPr>
      <w:r>
        <w:t>Resuspend cell pellet in 1 mL TRI-Reagent</w:t>
      </w:r>
    </w:p>
    <w:p w14:paraId="35667B33" w14:textId="77777777" w:rsidR="0045349B" w:rsidRDefault="0045349B" w:rsidP="00A07740">
      <w:pPr>
        <w:pStyle w:val="ListParagraph"/>
        <w:numPr>
          <w:ilvl w:val="0"/>
          <w:numId w:val="67"/>
        </w:numPr>
      </w:pPr>
      <w:r>
        <w:t>Incubate at 60°C for 10 min</w:t>
      </w:r>
    </w:p>
    <w:p w14:paraId="37912DD1" w14:textId="77777777" w:rsidR="0045349B" w:rsidRDefault="0045349B" w:rsidP="00A07740">
      <w:pPr>
        <w:pStyle w:val="ListParagraph"/>
        <w:numPr>
          <w:ilvl w:val="0"/>
          <w:numId w:val="67"/>
        </w:numPr>
      </w:pPr>
      <w:r>
        <w:lastRenderedPageBreak/>
        <w:t>Spin at 4°C for 10 min at max speed</w:t>
      </w:r>
    </w:p>
    <w:p w14:paraId="5797800B" w14:textId="77777777" w:rsidR="0045349B" w:rsidRDefault="0045349B" w:rsidP="00A07740">
      <w:pPr>
        <w:pStyle w:val="ListParagraph"/>
        <w:numPr>
          <w:ilvl w:val="0"/>
          <w:numId w:val="67"/>
        </w:numPr>
      </w:pPr>
      <w:r>
        <w:t>Transfer supernatant to new 2mL tube (~950 uL).</w:t>
      </w:r>
    </w:p>
    <w:p w14:paraId="6A180D05" w14:textId="77777777" w:rsidR="0045349B" w:rsidRDefault="0045349B" w:rsidP="00A07740">
      <w:pPr>
        <w:pStyle w:val="ListParagraph"/>
        <w:numPr>
          <w:ilvl w:val="0"/>
          <w:numId w:val="67"/>
        </w:numPr>
      </w:pPr>
      <w:r>
        <w:t>Add equal volume 100% ethanol</w:t>
      </w:r>
    </w:p>
    <w:p w14:paraId="37B86FA7" w14:textId="77777777" w:rsidR="0045349B" w:rsidRDefault="0045349B" w:rsidP="00A07740">
      <w:pPr>
        <w:pStyle w:val="ListParagraph"/>
        <w:numPr>
          <w:ilvl w:val="0"/>
          <w:numId w:val="67"/>
        </w:numPr>
      </w:pPr>
      <w:r>
        <w:t>Pass sample over Directzol column, 600 uL per spin, 30 sec per spin at max speed, discarding flow-through in phenol and methanol waste</w:t>
      </w:r>
    </w:p>
    <w:p w14:paraId="39A036A8" w14:textId="77777777" w:rsidR="0045349B" w:rsidRDefault="0045349B" w:rsidP="00A07740">
      <w:pPr>
        <w:pStyle w:val="ListParagraph"/>
        <w:numPr>
          <w:ilvl w:val="0"/>
          <w:numId w:val="67"/>
        </w:numPr>
      </w:pPr>
      <w:r>
        <w:t>Place spin column in new collection tube</w:t>
      </w:r>
    </w:p>
    <w:p w14:paraId="525D8E77" w14:textId="0CACE243" w:rsidR="0045349B" w:rsidRDefault="0045349B" w:rsidP="00A07740">
      <w:pPr>
        <w:pStyle w:val="ListParagraph"/>
        <w:numPr>
          <w:ilvl w:val="0"/>
          <w:numId w:val="67"/>
        </w:numPr>
      </w:pPr>
      <w:r>
        <w:t xml:space="preserve">Wash twice with 400 uL RNA PreWash buffer, discarding flow-through </w:t>
      </w:r>
    </w:p>
    <w:p w14:paraId="6A2F575A" w14:textId="77777777" w:rsidR="0045349B" w:rsidRDefault="0045349B" w:rsidP="00A07740">
      <w:pPr>
        <w:pStyle w:val="ListParagraph"/>
        <w:numPr>
          <w:ilvl w:val="0"/>
          <w:numId w:val="67"/>
        </w:numPr>
      </w:pPr>
      <w:r>
        <w:t>Add 700 ul of Wash buffer, let sit on column for 3 min</w:t>
      </w:r>
    </w:p>
    <w:p w14:paraId="3536F5A8" w14:textId="77777777" w:rsidR="0045349B" w:rsidRDefault="0045349B" w:rsidP="00A07740">
      <w:pPr>
        <w:pStyle w:val="ListParagraph"/>
        <w:numPr>
          <w:ilvl w:val="0"/>
          <w:numId w:val="67"/>
        </w:numPr>
      </w:pPr>
      <w:r>
        <w:t>Spin max speed for 2 min</w:t>
      </w:r>
    </w:p>
    <w:p w14:paraId="187AFF55" w14:textId="77777777" w:rsidR="0045349B" w:rsidRDefault="0045349B" w:rsidP="00A07740">
      <w:pPr>
        <w:pStyle w:val="ListParagraph"/>
        <w:numPr>
          <w:ilvl w:val="0"/>
          <w:numId w:val="67"/>
        </w:numPr>
      </w:pPr>
      <w:r>
        <w:t>Wash again with 700 ul Wash buffer</w:t>
      </w:r>
    </w:p>
    <w:p w14:paraId="41A2166D" w14:textId="77777777" w:rsidR="0045349B" w:rsidRDefault="0045349B" w:rsidP="00A07740">
      <w:pPr>
        <w:pStyle w:val="ListParagraph"/>
        <w:numPr>
          <w:ilvl w:val="0"/>
          <w:numId w:val="67"/>
        </w:numPr>
      </w:pPr>
      <w:r>
        <w:t>Spin max speed for 2 min</w:t>
      </w:r>
    </w:p>
    <w:p w14:paraId="0243366F" w14:textId="77777777" w:rsidR="0045349B" w:rsidRDefault="0045349B" w:rsidP="00A07740">
      <w:pPr>
        <w:pStyle w:val="ListParagraph"/>
        <w:numPr>
          <w:ilvl w:val="0"/>
          <w:numId w:val="67"/>
        </w:numPr>
      </w:pPr>
      <w:r>
        <w:t>Place column in new collection tube</w:t>
      </w:r>
    </w:p>
    <w:p w14:paraId="678BE3D7" w14:textId="77777777" w:rsidR="0045349B" w:rsidRDefault="0045349B" w:rsidP="00A07740">
      <w:pPr>
        <w:pStyle w:val="ListParagraph"/>
        <w:numPr>
          <w:ilvl w:val="0"/>
          <w:numId w:val="67"/>
        </w:numPr>
      </w:pPr>
      <w:r>
        <w:t>Spin max speed for 3 min</w:t>
      </w:r>
    </w:p>
    <w:p w14:paraId="7CB08CB1" w14:textId="77777777" w:rsidR="0045349B" w:rsidRDefault="0045349B" w:rsidP="00A07740">
      <w:pPr>
        <w:pStyle w:val="ListParagraph"/>
        <w:numPr>
          <w:ilvl w:val="0"/>
          <w:numId w:val="67"/>
        </w:numPr>
      </w:pPr>
      <w:r>
        <w:t>Place column in clean 1.5 mL tube</w:t>
      </w:r>
    </w:p>
    <w:p w14:paraId="1C124E20" w14:textId="77777777" w:rsidR="0045349B" w:rsidRDefault="0045349B" w:rsidP="00A07740">
      <w:pPr>
        <w:pStyle w:val="ListParagraph"/>
        <w:numPr>
          <w:ilvl w:val="0"/>
          <w:numId w:val="67"/>
        </w:numPr>
      </w:pPr>
      <w:r>
        <w:t>Add 90 uL RNase-free water, let sit on column 2 min</w:t>
      </w:r>
    </w:p>
    <w:p w14:paraId="054BE3CA" w14:textId="77777777" w:rsidR="0045349B" w:rsidRDefault="0045349B" w:rsidP="00A07740">
      <w:pPr>
        <w:pStyle w:val="ListParagraph"/>
        <w:numPr>
          <w:ilvl w:val="0"/>
          <w:numId w:val="67"/>
        </w:numPr>
      </w:pPr>
      <w:r>
        <w:t>Spin max speed 1 min</w:t>
      </w:r>
    </w:p>
    <w:p w14:paraId="4B6E7EC5" w14:textId="77777777" w:rsidR="0045349B" w:rsidRDefault="0045349B" w:rsidP="00A07740">
      <w:pPr>
        <w:pStyle w:val="ListParagraph"/>
        <w:numPr>
          <w:ilvl w:val="0"/>
          <w:numId w:val="67"/>
        </w:numPr>
      </w:pPr>
      <w:r>
        <w:t>Place flow-through on column again, spin 1 min</w:t>
      </w:r>
    </w:p>
    <w:p w14:paraId="690222DB" w14:textId="77777777" w:rsidR="0045349B" w:rsidRDefault="0045349B" w:rsidP="00A07740">
      <w:pPr>
        <w:pStyle w:val="ListParagraph"/>
        <w:numPr>
          <w:ilvl w:val="0"/>
          <w:numId w:val="67"/>
        </w:numPr>
      </w:pPr>
      <w:r>
        <w:t>Store nucleic acids at -80°C if not moving directly to the next step</w:t>
      </w:r>
    </w:p>
    <w:p w14:paraId="12001CDA" w14:textId="77777777" w:rsidR="0045349B" w:rsidRDefault="0045349B" w:rsidP="00A07740"/>
    <w:p w14:paraId="12165140" w14:textId="21B4471B" w:rsidR="00A06E35" w:rsidRDefault="00A06E35" w:rsidP="00A07740">
      <w:r>
        <w:t xml:space="preserve">I took a bit longer than normal to transfer the supernatant to the ethanol and I noticed what appeared to be sticky strings, which I assume was cell gunk, even though I couldn’t see it after I spun them. I am worried about protein contamination, next time I </w:t>
      </w:r>
      <w:proofErr w:type="gramStart"/>
      <w:r>
        <w:t>definitely will</w:t>
      </w:r>
      <w:proofErr w:type="gramEnd"/>
      <w:r>
        <w:t xml:space="preserve"> not take so long! I hadn’t ever seen that before. </w:t>
      </w:r>
    </w:p>
    <w:p w14:paraId="295FA340" w14:textId="0E42C9DD" w:rsidR="0045349B" w:rsidRDefault="0045349B" w:rsidP="00A07740">
      <w:r>
        <w:t xml:space="preserve">Stored total nucleic acids in -80C freezer in new RNA box. Labelled with </w:t>
      </w:r>
      <w:r w:rsidR="00FB7E43">
        <w:t>the date on the side and, on the lid, the following</w:t>
      </w:r>
      <w:r>
        <w:t>:</w:t>
      </w:r>
    </w:p>
    <w:p w14:paraId="55068FBD" w14:textId="77777777" w:rsidR="0045349B" w:rsidRDefault="0045349B" w:rsidP="00A07740"/>
    <w:tbl>
      <w:tblPr>
        <w:tblStyle w:val="TableGrid"/>
        <w:tblW w:w="0" w:type="auto"/>
        <w:jc w:val="center"/>
        <w:tblLook w:val="04A0" w:firstRow="1" w:lastRow="0" w:firstColumn="1" w:lastColumn="0" w:noHBand="0" w:noVBand="1"/>
      </w:tblPr>
      <w:tblGrid>
        <w:gridCol w:w="1494"/>
        <w:gridCol w:w="1494"/>
      </w:tblGrid>
      <w:tr w:rsidR="0045349B" w14:paraId="21B3AA27" w14:textId="77777777" w:rsidTr="00A562C6">
        <w:trPr>
          <w:trHeight w:val="188"/>
          <w:jc w:val="center"/>
        </w:trPr>
        <w:tc>
          <w:tcPr>
            <w:tcW w:w="1494" w:type="dxa"/>
            <w:shd w:val="clear" w:color="auto" w:fill="D9D9D9" w:themeFill="background1" w:themeFillShade="D9"/>
          </w:tcPr>
          <w:p w14:paraId="77C5160E" w14:textId="77777777" w:rsidR="0045349B" w:rsidRDefault="0045349B" w:rsidP="00A07740">
            <w:r>
              <w:t>Labelled</w:t>
            </w:r>
          </w:p>
        </w:tc>
        <w:tc>
          <w:tcPr>
            <w:tcW w:w="1494" w:type="dxa"/>
            <w:shd w:val="clear" w:color="auto" w:fill="D9D9D9" w:themeFill="background1" w:themeFillShade="D9"/>
          </w:tcPr>
          <w:p w14:paraId="5EEC1377" w14:textId="77777777" w:rsidR="0045349B" w:rsidRDefault="0045349B" w:rsidP="00A07740">
            <w:r>
              <w:t>Contents</w:t>
            </w:r>
          </w:p>
        </w:tc>
      </w:tr>
      <w:tr w:rsidR="0045349B" w14:paraId="48A7304B" w14:textId="77777777" w:rsidTr="00435377">
        <w:trPr>
          <w:jc w:val="center"/>
        </w:trPr>
        <w:tc>
          <w:tcPr>
            <w:tcW w:w="1494" w:type="dxa"/>
          </w:tcPr>
          <w:p w14:paraId="04935F8E" w14:textId="77777777" w:rsidR="0045349B" w:rsidRDefault="0045349B" w:rsidP="00A07740">
            <w:r>
              <w:t>1 RNA</w:t>
            </w:r>
          </w:p>
        </w:tc>
        <w:tc>
          <w:tcPr>
            <w:tcW w:w="1494" w:type="dxa"/>
          </w:tcPr>
          <w:p w14:paraId="24C585B5" w14:textId="46BD45C6" w:rsidR="0045349B" w:rsidRDefault="0045349B" w:rsidP="00A07740">
            <w:r>
              <w:rPr>
                <w:bCs/>
              </w:rPr>
              <w:t>KRLVS148-1</w:t>
            </w:r>
          </w:p>
        </w:tc>
      </w:tr>
      <w:tr w:rsidR="0045349B" w14:paraId="095E7967" w14:textId="77777777" w:rsidTr="00435377">
        <w:trPr>
          <w:jc w:val="center"/>
        </w:trPr>
        <w:tc>
          <w:tcPr>
            <w:tcW w:w="1494" w:type="dxa"/>
          </w:tcPr>
          <w:p w14:paraId="50F48849" w14:textId="77777777" w:rsidR="0045349B" w:rsidRDefault="0045349B" w:rsidP="00A07740">
            <w:r>
              <w:t>2 RNA</w:t>
            </w:r>
          </w:p>
        </w:tc>
        <w:tc>
          <w:tcPr>
            <w:tcW w:w="1494" w:type="dxa"/>
          </w:tcPr>
          <w:p w14:paraId="501D2698" w14:textId="5E8D01FB" w:rsidR="0045349B" w:rsidRDefault="0045349B" w:rsidP="00A07740">
            <w:r>
              <w:rPr>
                <w:bCs/>
              </w:rPr>
              <w:t>KRLVS148-2</w:t>
            </w:r>
          </w:p>
        </w:tc>
      </w:tr>
      <w:tr w:rsidR="0045349B" w14:paraId="50495AE0" w14:textId="77777777" w:rsidTr="00435377">
        <w:trPr>
          <w:jc w:val="center"/>
        </w:trPr>
        <w:tc>
          <w:tcPr>
            <w:tcW w:w="1494" w:type="dxa"/>
          </w:tcPr>
          <w:p w14:paraId="08641247" w14:textId="77777777" w:rsidR="0045349B" w:rsidRDefault="0045349B" w:rsidP="00A07740">
            <w:r>
              <w:t>3 RNA</w:t>
            </w:r>
          </w:p>
        </w:tc>
        <w:tc>
          <w:tcPr>
            <w:tcW w:w="1494" w:type="dxa"/>
          </w:tcPr>
          <w:p w14:paraId="021DE791" w14:textId="690CC2A7" w:rsidR="0045349B" w:rsidRDefault="0045349B" w:rsidP="00A07740">
            <w:r>
              <w:rPr>
                <w:bCs/>
              </w:rPr>
              <w:t>KRLVS149-1</w:t>
            </w:r>
          </w:p>
        </w:tc>
      </w:tr>
      <w:tr w:rsidR="0045349B" w14:paraId="53B51E52" w14:textId="77777777" w:rsidTr="00435377">
        <w:trPr>
          <w:jc w:val="center"/>
        </w:trPr>
        <w:tc>
          <w:tcPr>
            <w:tcW w:w="1494" w:type="dxa"/>
          </w:tcPr>
          <w:p w14:paraId="29301BDF" w14:textId="77777777" w:rsidR="0045349B" w:rsidRDefault="0045349B" w:rsidP="00A07740">
            <w:r>
              <w:t>4 RNA</w:t>
            </w:r>
          </w:p>
        </w:tc>
        <w:tc>
          <w:tcPr>
            <w:tcW w:w="1494" w:type="dxa"/>
          </w:tcPr>
          <w:p w14:paraId="35A9F1FC" w14:textId="53393D3A" w:rsidR="0045349B" w:rsidRDefault="0045349B" w:rsidP="00A07740">
            <w:r>
              <w:rPr>
                <w:bCs/>
              </w:rPr>
              <w:t>KRLVS149-2</w:t>
            </w:r>
          </w:p>
        </w:tc>
      </w:tr>
      <w:tr w:rsidR="0045349B" w14:paraId="026EF6E4" w14:textId="77777777" w:rsidTr="00435377">
        <w:trPr>
          <w:jc w:val="center"/>
        </w:trPr>
        <w:tc>
          <w:tcPr>
            <w:tcW w:w="1494" w:type="dxa"/>
          </w:tcPr>
          <w:p w14:paraId="66591E75" w14:textId="77777777" w:rsidR="0045349B" w:rsidRDefault="0045349B" w:rsidP="00A07740">
            <w:r>
              <w:t>5 RNA</w:t>
            </w:r>
          </w:p>
        </w:tc>
        <w:tc>
          <w:tcPr>
            <w:tcW w:w="1494" w:type="dxa"/>
          </w:tcPr>
          <w:p w14:paraId="03F25336" w14:textId="1978D61B" w:rsidR="0045349B" w:rsidRDefault="0045349B" w:rsidP="00A07740">
            <w:r>
              <w:rPr>
                <w:bCs/>
              </w:rPr>
              <w:t>KRLVS111-1</w:t>
            </w:r>
          </w:p>
        </w:tc>
      </w:tr>
      <w:tr w:rsidR="0045349B" w14:paraId="0C56DA0D" w14:textId="77777777" w:rsidTr="00435377">
        <w:trPr>
          <w:jc w:val="center"/>
        </w:trPr>
        <w:tc>
          <w:tcPr>
            <w:tcW w:w="1494" w:type="dxa"/>
          </w:tcPr>
          <w:p w14:paraId="76024C1C" w14:textId="77777777" w:rsidR="0045349B" w:rsidRDefault="0045349B" w:rsidP="00A07740">
            <w:r>
              <w:t>6 RNA</w:t>
            </w:r>
          </w:p>
        </w:tc>
        <w:tc>
          <w:tcPr>
            <w:tcW w:w="1494" w:type="dxa"/>
          </w:tcPr>
          <w:p w14:paraId="512ED2B9" w14:textId="798BF68D" w:rsidR="0045349B" w:rsidRDefault="0045349B" w:rsidP="00A07740">
            <w:r>
              <w:rPr>
                <w:bCs/>
              </w:rPr>
              <w:t>KRLVS111-2</w:t>
            </w:r>
          </w:p>
        </w:tc>
      </w:tr>
      <w:tr w:rsidR="0045349B" w14:paraId="3B4FBB27" w14:textId="77777777" w:rsidTr="00435377">
        <w:trPr>
          <w:jc w:val="center"/>
        </w:trPr>
        <w:tc>
          <w:tcPr>
            <w:tcW w:w="1494" w:type="dxa"/>
          </w:tcPr>
          <w:p w14:paraId="638A46C5" w14:textId="14AF62DC" w:rsidR="0045349B" w:rsidRDefault="0045349B" w:rsidP="00A07740">
            <w:r>
              <w:t>7 RNA</w:t>
            </w:r>
          </w:p>
        </w:tc>
        <w:tc>
          <w:tcPr>
            <w:tcW w:w="1494" w:type="dxa"/>
          </w:tcPr>
          <w:p w14:paraId="4AC9D07A" w14:textId="0EC3CD15" w:rsidR="0045349B" w:rsidRDefault="0045349B" w:rsidP="00A07740">
            <w:r>
              <w:rPr>
                <w:bCs/>
              </w:rPr>
              <w:t>KRLVS112-1</w:t>
            </w:r>
          </w:p>
        </w:tc>
      </w:tr>
      <w:tr w:rsidR="0045349B" w14:paraId="117C56D0" w14:textId="77777777" w:rsidTr="00435377">
        <w:trPr>
          <w:jc w:val="center"/>
        </w:trPr>
        <w:tc>
          <w:tcPr>
            <w:tcW w:w="1494" w:type="dxa"/>
          </w:tcPr>
          <w:p w14:paraId="7CCB910B" w14:textId="6A182D97" w:rsidR="0045349B" w:rsidRDefault="0045349B" w:rsidP="00A07740">
            <w:r>
              <w:t>8 RNA</w:t>
            </w:r>
          </w:p>
        </w:tc>
        <w:tc>
          <w:tcPr>
            <w:tcW w:w="1494" w:type="dxa"/>
          </w:tcPr>
          <w:p w14:paraId="288856F2" w14:textId="6FEF5BCA" w:rsidR="0045349B" w:rsidRDefault="0045349B" w:rsidP="00A07740">
            <w:r>
              <w:rPr>
                <w:bCs/>
              </w:rPr>
              <w:t>KRLVS112-2</w:t>
            </w:r>
          </w:p>
        </w:tc>
      </w:tr>
    </w:tbl>
    <w:p w14:paraId="28850FF6" w14:textId="5EED5443" w:rsidR="00270B4A" w:rsidRDefault="00270B4A" w:rsidP="00A07740">
      <w:pPr>
        <w:spacing w:before="120"/>
      </w:pPr>
      <w:r>
        <w:t xml:space="preserve">I nandrop’d the samples of total nucleic acids after the RNA purification. There doesn’t seem to be a lot of protein contamination, as I expected, unless I’m mixing up the ratios. There is, however, a lot of phenol/ethanol contamination. Dang! Hopefully I can get that out in the second purification. </w:t>
      </w:r>
    </w:p>
    <w:p w14:paraId="51C681F4" w14:textId="4E71EB48" w:rsidR="00270B4A" w:rsidRDefault="00D24FA3" w:rsidP="00A07740">
      <w:pPr>
        <w:spacing w:before="120"/>
      </w:pPr>
      <w:r w:rsidRPr="00D24FA3">
        <w:rPr>
          <w:noProof/>
        </w:rPr>
        <w:drawing>
          <wp:inline distT="0" distB="0" distL="0" distR="0" wp14:anchorId="67703F5C" wp14:editId="302B6ACC">
            <wp:extent cx="4093634" cy="131828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00371" cy="1320458"/>
                    </a:xfrm>
                    <a:prstGeom prst="rect">
                      <a:avLst/>
                    </a:prstGeom>
                    <a:noFill/>
                    <a:ln>
                      <a:noFill/>
                    </a:ln>
                  </pic:spPr>
                </pic:pic>
              </a:graphicData>
            </a:graphic>
          </wp:inline>
        </w:drawing>
      </w:r>
    </w:p>
    <w:p w14:paraId="035C003A" w14:textId="523D8104" w:rsidR="00A562C6" w:rsidRDefault="00A562C6" w:rsidP="00A07740">
      <w:pPr>
        <w:spacing w:before="120"/>
      </w:pPr>
      <w:r>
        <w:t xml:space="preserve">Aisling’s plates had no growth as expected. </w:t>
      </w:r>
    </w:p>
    <w:p w14:paraId="668D2BBF" w14:textId="3CB93723" w:rsidR="006A292F" w:rsidRPr="006F580A" w:rsidRDefault="006A292F" w:rsidP="00A07740">
      <w:pPr>
        <w:pStyle w:val="Heading4"/>
      </w:pPr>
      <w:bookmarkStart w:id="67" w:name="_Toc112917743"/>
      <w:r w:rsidRPr="006F580A">
        <w:lastRenderedPageBreak/>
        <w:t>Reagents</w:t>
      </w:r>
      <w:bookmarkEnd w:id="67"/>
      <w:r w:rsidRPr="006F580A">
        <w:t xml:space="preserve"> </w:t>
      </w:r>
    </w:p>
    <w:p w14:paraId="50D41E4B" w14:textId="77777777" w:rsidR="006A292F" w:rsidRPr="006F580A" w:rsidRDefault="006A292F" w:rsidP="00A07740">
      <w:pPr>
        <w:rPr>
          <w:bCs/>
        </w:rPr>
      </w:pPr>
      <w:r w:rsidRPr="006F580A">
        <w:rPr>
          <w:bCs/>
        </w:rPr>
        <w:t>Mueller Hinton Broth (500 mL)</w:t>
      </w:r>
    </w:p>
    <w:p w14:paraId="749B1044" w14:textId="77777777" w:rsidR="006A292F" w:rsidRPr="006F580A" w:rsidRDefault="006A292F" w:rsidP="00A07740">
      <w:pPr>
        <w:ind w:left="360"/>
        <w:rPr>
          <w:bCs/>
        </w:rPr>
      </w:pPr>
      <w:r w:rsidRPr="006F580A">
        <w:rPr>
          <w:bCs/>
        </w:rPr>
        <w:t xml:space="preserve">To supplement add: </w:t>
      </w:r>
    </w:p>
    <w:p w14:paraId="7BCBE58E" w14:textId="77777777" w:rsidR="006A292F" w:rsidRPr="006F580A" w:rsidRDefault="006A292F" w:rsidP="00A07740">
      <w:pPr>
        <w:ind w:left="720"/>
        <w:rPr>
          <w:bCs/>
        </w:rPr>
      </w:pPr>
      <w:r w:rsidRPr="006F580A">
        <w:rPr>
          <w:bCs/>
        </w:rPr>
        <w:t xml:space="preserve">5mL of 10% glucose  </w:t>
      </w:r>
    </w:p>
    <w:p w14:paraId="5832654E" w14:textId="77777777" w:rsidR="006A292F" w:rsidRPr="006F580A" w:rsidRDefault="006A292F" w:rsidP="00A07740">
      <w:pPr>
        <w:ind w:left="720"/>
        <w:rPr>
          <w:bCs/>
        </w:rPr>
      </w:pPr>
      <w:r w:rsidRPr="006F580A">
        <w:rPr>
          <w:bCs/>
        </w:rPr>
        <w:t xml:space="preserve">5mL of 2.5% iron pyrophosphate </w:t>
      </w:r>
    </w:p>
    <w:p w14:paraId="206550C2" w14:textId="77777777" w:rsidR="006A292F" w:rsidRPr="006F580A" w:rsidRDefault="006A292F" w:rsidP="00A07740">
      <w:pPr>
        <w:ind w:left="720"/>
        <w:rPr>
          <w:bCs/>
        </w:rPr>
      </w:pPr>
      <w:r w:rsidRPr="006F580A">
        <w:rPr>
          <w:bCs/>
        </w:rPr>
        <w:t>isovitalex (combine 10mL from liquid vial with solids, add entire volume to broth)</w:t>
      </w:r>
    </w:p>
    <w:p w14:paraId="69D7D9C5" w14:textId="77777777" w:rsidR="006A292F" w:rsidRPr="006F580A" w:rsidRDefault="006A292F" w:rsidP="00A07740">
      <w:pPr>
        <w:ind w:left="360"/>
        <w:rPr>
          <w:bCs/>
        </w:rPr>
      </w:pPr>
      <w:r w:rsidRPr="006F580A">
        <w:rPr>
          <w:bCs/>
        </w:rPr>
        <w:t>Can keep this supplemented media for 2 weeks, storing at 4  ̊C</w:t>
      </w:r>
    </w:p>
    <w:p w14:paraId="18CA5CB8" w14:textId="77777777" w:rsidR="006A292F" w:rsidRPr="006F580A" w:rsidRDefault="006A292F" w:rsidP="00A07740"/>
    <w:p w14:paraId="2653C5E1" w14:textId="77777777" w:rsidR="006A292F" w:rsidRPr="006F580A" w:rsidRDefault="006A292F" w:rsidP="00A07740">
      <w:pPr>
        <w:shd w:val="clear" w:color="auto" w:fill="FFFFFF"/>
        <w:contextualSpacing/>
        <w:rPr>
          <w:color w:val="000000"/>
        </w:rPr>
      </w:pPr>
      <w:r w:rsidRPr="006F580A">
        <w:rPr>
          <w:color w:val="000000"/>
        </w:rPr>
        <w:t>2.5% Iron pyrophosphate</w:t>
      </w:r>
    </w:p>
    <w:p w14:paraId="4F2341E1" w14:textId="4B2A0EB8" w:rsidR="009F78D2" w:rsidRDefault="006A292F" w:rsidP="00A07740">
      <w:pPr>
        <w:shd w:val="clear" w:color="auto" w:fill="FFFFFF"/>
        <w:spacing w:after="120"/>
        <w:ind w:left="720"/>
        <w:rPr>
          <w:color w:val="000000"/>
        </w:rPr>
      </w:pPr>
      <w:r w:rsidRPr="006F580A">
        <w:rPr>
          <w:color w:val="000000"/>
        </w:rPr>
        <w:t>0.75g iron pyrophosphate (cabinet) in 30mL of ddiH2O (type 1), dissolved overnight, fresh solution every 2 weeks</w:t>
      </w:r>
    </w:p>
    <w:p w14:paraId="16A32B49" w14:textId="0E07D39F" w:rsidR="009F78D2" w:rsidRPr="006F580A" w:rsidRDefault="009F78D2" w:rsidP="00A07740">
      <w:pPr>
        <w:pStyle w:val="Heading2"/>
      </w:pPr>
      <w:bookmarkStart w:id="68" w:name="_Toc112917744"/>
      <w:r>
        <w:t>Tuesday</w:t>
      </w:r>
      <w:r w:rsidRPr="006F580A">
        <w:t xml:space="preserve">, </w:t>
      </w:r>
      <w:r w:rsidR="00B836FC">
        <w:t>August</w:t>
      </w:r>
      <w:r w:rsidRPr="006F580A">
        <w:t xml:space="preserve"> </w:t>
      </w:r>
      <w:r>
        <w:t>2</w:t>
      </w:r>
      <w:r w:rsidRPr="006F580A">
        <w:t>, 2022</w:t>
      </w:r>
      <w:bookmarkEnd w:id="68"/>
    </w:p>
    <w:p w14:paraId="0CC03B22" w14:textId="77777777" w:rsidR="009F78D2" w:rsidRPr="006F580A" w:rsidRDefault="009F78D2" w:rsidP="00A07740">
      <w:pPr>
        <w:rPr>
          <w:b/>
          <w:sz w:val="18"/>
          <w:szCs w:val="18"/>
        </w:rPr>
      </w:pPr>
      <w:r w:rsidRPr="006F580A">
        <w:rPr>
          <w:b/>
          <w:sz w:val="18"/>
          <w:szCs w:val="18"/>
        </w:rPr>
        <w:t>To Do:</w:t>
      </w:r>
    </w:p>
    <w:p w14:paraId="45A92FE3" w14:textId="7C7E79C5" w:rsidR="009F78D2" w:rsidRPr="00FB7E43" w:rsidRDefault="008248B9" w:rsidP="00A07740">
      <w:pPr>
        <w:numPr>
          <w:ilvl w:val="0"/>
          <w:numId w:val="17"/>
        </w:numPr>
        <w:pBdr>
          <w:top w:val="nil"/>
          <w:left w:val="nil"/>
          <w:bottom w:val="nil"/>
          <w:right w:val="nil"/>
          <w:between w:val="nil"/>
        </w:pBdr>
        <w:rPr>
          <w:strike/>
          <w:color w:val="000000"/>
          <w:sz w:val="18"/>
          <w:szCs w:val="18"/>
        </w:rPr>
      </w:pPr>
      <w:r w:rsidRPr="00FB7E43">
        <w:rPr>
          <w:strike/>
          <w:color w:val="000000"/>
          <w:sz w:val="18"/>
          <w:szCs w:val="18"/>
        </w:rPr>
        <w:t xml:space="preserve">Resuspend patches of </w:t>
      </w:r>
      <w:r w:rsidR="00E567B2" w:rsidRPr="00FB7E43">
        <w:rPr>
          <w:strike/>
          <w:color w:val="000000"/>
          <w:sz w:val="18"/>
          <w:szCs w:val="18"/>
        </w:rPr>
        <w:t xml:space="preserve">KRLVS148, KRLVS149, KRLVS150, and KRLVS151 </w:t>
      </w:r>
      <w:r w:rsidRPr="00FB7E43">
        <w:rPr>
          <w:strike/>
          <w:color w:val="000000"/>
          <w:sz w:val="18"/>
          <w:szCs w:val="18"/>
        </w:rPr>
        <w:t>and grow for RNA purification</w:t>
      </w:r>
    </w:p>
    <w:p w14:paraId="069EFB93" w14:textId="00F2D40E" w:rsidR="009F78D2" w:rsidRPr="00FB7E43" w:rsidRDefault="008248B9" w:rsidP="00A07740">
      <w:pPr>
        <w:numPr>
          <w:ilvl w:val="0"/>
          <w:numId w:val="17"/>
        </w:numPr>
        <w:pBdr>
          <w:top w:val="nil"/>
          <w:left w:val="nil"/>
          <w:bottom w:val="nil"/>
          <w:right w:val="nil"/>
          <w:between w:val="nil"/>
        </w:pBdr>
        <w:rPr>
          <w:strike/>
          <w:color w:val="000000"/>
          <w:sz w:val="18"/>
          <w:szCs w:val="18"/>
        </w:rPr>
      </w:pPr>
      <w:r w:rsidRPr="00FB7E43">
        <w:rPr>
          <w:strike/>
          <w:color w:val="000000"/>
          <w:sz w:val="18"/>
          <w:szCs w:val="18"/>
        </w:rPr>
        <w:t>DNase treatment of 8/1/2022 RNA samples</w:t>
      </w:r>
    </w:p>
    <w:p w14:paraId="7EBDBAD4" w14:textId="10E9C9A1" w:rsidR="008248B9" w:rsidRPr="00967C74" w:rsidRDefault="008248B9" w:rsidP="00A07740">
      <w:pPr>
        <w:numPr>
          <w:ilvl w:val="0"/>
          <w:numId w:val="17"/>
        </w:numPr>
        <w:pBdr>
          <w:top w:val="nil"/>
          <w:left w:val="nil"/>
          <w:bottom w:val="nil"/>
          <w:right w:val="nil"/>
          <w:between w:val="nil"/>
        </w:pBdr>
        <w:rPr>
          <w:strike/>
          <w:color w:val="000000"/>
          <w:sz w:val="18"/>
          <w:szCs w:val="18"/>
        </w:rPr>
      </w:pPr>
      <w:r w:rsidRPr="00967C74">
        <w:rPr>
          <w:strike/>
          <w:color w:val="000000"/>
          <w:sz w:val="18"/>
          <w:szCs w:val="18"/>
        </w:rPr>
        <w:t>Second RNA purification of 8/1/2022 RNA samples</w:t>
      </w:r>
    </w:p>
    <w:p w14:paraId="49988DB8" w14:textId="686C52ED" w:rsidR="003E3BD6" w:rsidRPr="00967C74" w:rsidRDefault="003E3BD6" w:rsidP="00A07740">
      <w:pPr>
        <w:numPr>
          <w:ilvl w:val="0"/>
          <w:numId w:val="17"/>
        </w:numPr>
        <w:pBdr>
          <w:top w:val="nil"/>
          <w:left w:val="nil"/>
          <w:bottom w:val="nil"/>
          <w:right w:val="nil"/>
          <w:between w:val="nil"/>
        </w:pBdr>
        <w:rPr>
          <w:strike/>
          <w:color w:val="000000"/>
          <w:sz w:val="18"/>
          <w:szCs w:val="18"/>
        </w:rPr>
      </w:pPr>
      <w:r w:rsidRPr="00967C74">
        <w:rPr>
          <w:strike/>
          <w:color w:val="000000"/>
          <w:sz w:val="18"/>
          <w:szCs w:val="18"/>
        </w:rPr>
        <w:t>Nanodrop 8/1/22 RNA samples</w:t>
      </w:r>
    </w:p>
    <w:p w14:paraId="7C819917" w14:textId="6415DA95" w:rsidR="003E3BD6" w:rsidRPr="00E30ABC" w:rsidRDefault="003E3BD6" w:rsidP="00A07740">
      <w:pPr>
        <w:numPr>
          <w:ilvl w:val="0"/>
          <w:numId w:val="17"/>
        </w:numPr>
        <w:pBdr>
          <w:top w:val="nil"/>
          <w:left w:val="nil"/>
          <w:bottom w:val="nil"/>
          <w:right w:val="nil"/>
          <w:between w:val="nil"/>
        </w:pBdr>
        <w:rPr>
          <w:strike/>
          <w:color w:val="000000"/>
          <w:sz w:val="18"/>
          <w:szCs w:val="18"/>
        </w:rPr>
      </w:pPr>
      <w:r w:rsidRPr="00E30ABC">
        <w:rPr>
          <w:strike/>
          <w:color w:val="000000"/>
          <w:sz w:val="18"/>
          <w:szCs w:val="18"/>
        </w:rPr>
        <w:t>Prepare aliquots of 8/1/22 RNA samples for cDNA synthesis and gel</w:t>
      </w:r>
    </w:p>
    <w:p w14:paraId="1C25DD4B" w14:textId="6395687D" w:rsidR="009F78D2" w:rsidRPr="00E30ABC" w:rsidRDefault="008248B9" w:rsidP="00A07740">
      <w:pPr>
        <w:numPr>
          <w:ilvl w:val="0"/>
          <w:numId w:val="17"/>
        </w:numPr>
        <w:pBdr>
          <w:top w:val="nil"/>
          <w:left w:val="nil"/>
          <w:bottom w:val="nil"/>
          <w:right w:val="nil"/>
          <w:between w:val="nil"/>
        </w:pBdr>
        <w:spacing w:after="120"/>
        <w:contextualSpacing/>
        <w:rPr>
          <w:strike/>
          <w:color w:val="000000"/>
          <w:sz w:val="18"/>
          <w:szCs w:val="18"/>
        </w:rPr>
      </w:pPr>
      <w:r w:rsidRPr="00E30ABC">
        <w:rPr>
          <w:strike/>
          <w:color w:val="000000"/>
          <w:sz w:val="18"/>
          <w:szCs w:val="18"/>
        </w:rPr>
        <w:t xml:space="preserve">RNA purification of </w:t>
      </w:r>
      <w:r w:rsidR="00E567B2" w:rsidRPr="00E30ABC">
        <w:rPr>
          <w:strike/>
          <w:color w:val="000000"/>
          <w:sz w:val="18"/>
          <w:szCs w:val="18"/>
        </w:rPr>
        <w:t>KRLVS148, KRLVS149, KRLVS150, and KRLVS151</w:t>
      </w:r>
    </w:p>
    <w:p w14:paraId="4A7541B6" w14:textId="769193C1" w:rsidR="00DE00CD" w:rsidRPr="00967C74" w:rsidRDefault="0045349B" w:rsidP="00A07740">
      <w:pPr>
        <w:numPr>
          <w:ilvl w:val="0"/>
          <w:numId w:val="17"/>
        </w:numPr>
        <w:pBdr>
          <w:top w:val="nil"/>
          <w:left w:val="nil"/>
          <w:bottom w:val="nil"/>
          <w:right w:val="nil"/>
          <w:between w:val="nil"/>
        </w:pBdr>
        <w:spacing w:after="120"/>
        <w:contextualSpacing/>
        <w:rPr>
          <w:strike/>
          <w:color w:val="000000"/>
          <w:sz w:val="18"/>
          <w:szCs w:val="18"/>
        </w:rPr>
      </w:pPr>
      <w:r w:rsidRPr="00967C74">
        <w:rPr>
          <w:strike/>
          <w:color w:val="000000"/>
          <w:sz w:val="18"/>
          <w:szCs w:val="18"/>
        </w:rPr>
        <w:t xml:space="preserve">Nanodrop </w:t>
      </w:r>
      <w:r w:rsidR="003E3BD6" w:rsidRPr="00967C74">
        <w:rPr>
          <w:strike/>
          <w:color w:val="000000"/>
          <w:sz w:val="18"/>
          <w:szCs w:val="18"/>
        </w:rPr>
        <w:t xml:space="preserve">KRLVS148, KRLVS149, KRLVS150, and KRLVS151 </w:t>
      </w:r>
      <w:r w:rsidRPr="00967C74">
        <w:rPr>
          <w:strike/>
          <w:color w:val="000000"/>
          <w:sz w:val="18"/>
          <w:szCs w:val="18"/>
        </w:rPr>
        <w:t xml:space="preserve">RNA samples </w:t>
      </w:r>
    </w:p>
    <w:p w14:paraId="7DB0B16E" w14:textId="066A527B" w:rsidR="00E567B2" w:rsidRPr="00967C74" w:rsidRDefault="005D7C24" w:rsidP="00A07740">
      <w:pPr>
        <w:numPr>
          <w:ilvl w:val="0"/>
          <w:numId w:val="17"/>
        </w:numPr>
        <w:pBdr>
          <w:top w:val="nil"/>
          <w:left w:val="nil"/>
          <w:bottom w:val="nil"/>
          <w:right w:val="nil"/>
          <w:between w:val="nil"/>
        </w:pBdr>
        <w:spacing w:after="120"/>
        <w:rPr>
          <w:strike/>
          <w:color w:val="000000"/>
          <w:sz w:val="18"/>
          <w:szCs w:val="18"/>
        </w:rPr>
      </w:pPr>
      <w:r w:rsidRPr="00967C74">
        <w:rPr>
          <w:strike/>
          <w:color w:val="000000"/>
          <w:sz w:val="18"/>
          <w:szCs w:val="18"/>
        </w:rPr>
        <w:t>Check electroporation single colony plates</w:t>
      </w:r>
      <w:r w:rsidR="00E30ABC">
        <w:rPr>
          <w:strike/>
          <w:color w:val="000000"/>
          <w:sz w:val="18"/>
          <w:szCs w:val="18"/>
        </w:rPr>
        <w:t xml:space="preserve"> and crosspatch </w:t>
      </w:r>
    </w:p>
    <w:p w14:paraId="368139F8" w14:textId="001D536E" w:rsidR="00967C74" w:rsidRPr="00E30ABC" w:rsidRDefault="009F78D2" w:rsidP="00A07740">
      <w:pPr>
        <w:shd w:val="clear" w:color="auto" w:fill="FFFFFF"/>
        <w:contextualSpacing/>
        <w:rPr>
          <w:color w:val="000000"/>
        </w:rPr>
      </w:pPr>
      <w:r w:rsidRPr="006F580A">
        <w:rPr>
          <w:b/>
          <w:u w:val="single"/>
        </w:rPr>
        <w:t>Results and Data:</w:t>
      </w:r>
    </w:p>
    <w:p w14:paraId="7500558E" w14:textId="391D5CE3" w:rsidR="003E3BD6" w:rsidRPr="00226738" w:rsidRDefault="003E3BD6" w:rsidP="00A07740">
      <w:pPr>
        <w:pStyle w:val="Heading3"/>
      </w:pPr>
      <w:bookmarkStart w:id="69" w:name="_Toc112917745"/>
      <w:r w:rsidRPr="00226738">
        <w:t>DNase treatment</w:t>
      </w:r>
      <w:r>
        <w:t xml:space="preserve"> of KRLVS148, KRLVS149, KRLVS111, and KRLVS112 RNA Samples</w:t>
      </w:r>
      <w:bookmarkEnd w:id="69"/>
    </w:p>
    <w:p w14:paraId="28DF3022" w14:textId="77777777" w:rsidR="003E3BD6" w:rsidRPr="00226738" w:rsidRDefault="003E3BD6" w:rsidP="00A07740">
      <w:pPr>
        <w:pStyle w:val="ListParagraph"/>
        <w:numPr>
          <w:ilvl w:val="0"/>
          <w:numId w:val="72"/>
        </w:numPr>
        <w:spacing w:after="200"/>
        <w:jc w:val="both"/>
        <w:rPr>
          <w:color w:val="000000"/>
        </w:rPr>
      </w:pPr>
      <w:r w:rsidRPr="00226738">
        <w:rPr>
          <w:color w:val="000000"/>
        </w:rPr>
        <w:t xml:space="preserve">Add 10 uL RNase-free DNase buffer and 10 uL RNase-free DNase (Promega, RQ1) </w:t>
      </w:r>
    </w:p>
    <w:p w14:paraId="15465275" w14:textId="77777777" w:rsidR="003E3BD6" w:rsidRPr="00226738" w:rsidRDefault="003E3BD6" w:rsidP="00A07740">
      <w:pPr>
        <w:pStyle w:val="ListParagraph"/>
        <w:numPr>
          <w:ilvl w:val="0"/>
          <w:numId w:val="72"/>
        </w:numPr>
        <w:spacing w:after="200"/>
        <w:jc w:val="both"/>
        <w:rPr>
          <w:color w:val="000000"/>
        </w:rPr>
      </w:pPr>
      <w:r w:rsidRPr="00226738">
        <w:rPr>
          <w:color w:val="000000"/>
        </w:rPr>
        <w:t>Incubate at 37°C for 1 hour</w:t>
      </w:r>
    </w:p>
    <w:p w14:paraId="45D61EA2" w14:textId="77777777" w:rsidR="003E3BD6" w:rsidRPr="00226738" w:rsidRDefault="003E3BD6" w:rsidP="00A07740">
      <w:pPr>
        <w:pStyle w:val="ListParagraph"/>
        <w:numPr>
          <w:ilvl w:val="0"/>
          <w:numId w:val="72"/>
        </w:numPr>
        <w:spacing w:after="200"/>
        <w:jc w:val="both"/>
        <w:rPr>
          <w:color w:val="000000"/>
        </w:rPr>
      </w:pPr>
      <w:r w:rsidRPr="00226738">
        <w:rPr>
          <w:color w:val="000000"/>
        </w:rPr>
        <w:t>Add 300 uL TRI-Reagent</w:t>
      </w:r>
    </w:p>
    <w:p w14:paraId="4261F54F" w14:textId="77777777" w:rsidR="003E3BD6" w:rsidRPr="00226738" w:rsidRDefault="003E3BD6" w:rsidP="00A07740">
      <w:pPr>
        <w:pStyle w:val="ListParagraph"/>
        <w:numPr>
          <w:ilvl w:val="0"/>
          <w:numId w:val="72"/>
        </w:numPr>
        <w:spacing w:after="200"/>
        <w:jc w:val="both"/>
        <w:rPr>
          <w:color w:val="000000"/>
        </w:rPr>
      </w:pPr>
      <w:r w:rsidRPr="00226738">
        <w:rPr>
          <w:color w:val="000000"/>
        </w:rPr>
        <w:t>Add 400 uL 100% ethanol</w:t>
      </w:r>
    </w:p>
    <w:p w14:paraId="430CA3FA" w14:textId="77777777" w:rsidR="003E3BD6" w:rsidRPr="00226738" w:rsidRDefault="003E3BD6" w:rsidP="00A07740">
      <w:pPr>
        <w:pStyle w:val="ListParagraph"/>
        <w:numPr>
          <w:ilvl w:val="0"/>
          <w:numId w:val="72"/>
        </w:numPr>
        <w:spacing w:after="200"/>
        <w:jc w:val="both"/>
        <w:rPr>
          <w:color w:val="000000"/>
        </w:rPr>
      </w:pPr>
      <w:r w:rsidRPr="00226738">
        <w:rPr>
          <w:color w:val="000000"/>
        </w:rPr>
        <w:t>Pass sample over Directzol column, 600 uL per spin, 30 sec per spin at max speed, discarding flow-through in phenol and methanol waste</w:t>
      </w:r>
    </w:p>
    <w:p w14:paraId="56FB8436" w14:textId="77777777" w:rsidR="003E3BD6" w:rsidRPr="00226738" w:rsidRDefault="003E3BD6" w:rsidP="00A07740">
      <w:pPr>
        <w:pStyle w:val="ListParagraph"/>
        <w:numPr>
          <w:ilvl w:val="0"/>
          <w:numId w:val="72"/>
        </w:numPr>
        <w:spacing w:after="200"/>
        <w:jc w:val="both"/>
        <w:rPr>
          <w:color w:val="000000"/>
        </w:rPr>
      </w:pPr>
      <w:r w:rsidRPr="00226738">
        <w:rPr>
          <w:color w:val="000000"/>
        </w:rPr>
        <w:t>Place spin column in new collection tube</w:t>
      </w:r>
    </w:p>
    <w:p w14:paraId="0A0BF605" w14:textId="77777777" w:rsidR="003E3BD6" w:rsidRPr="00226738" w:rsidRDefault="003E3BD6" w:rsidP="00A07740">
      <w:pPr>
        <w:pStyle w:val="ListParagraph"/>
        <w:numPr>
          <w:ilvl w:val="0"/>
          <w:numId w:val="72"/>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07E9CE99" w14:textId="77777777" w:rsidR="003E3BD6" w:rsidRPr="00226738" w:rsidRDefault="003E3BD6" w:rsidP="00A07740">
      <w:pPr>
        <w:pStyle w:val="ListParagraph"/>
        <w:numPr>
          <w:ilvl w:val="0"/>
          <w:numId w:val="72"/>
        </w:numPr>
        <w:spacing w:after="200"/>
        <w:jc w:val="both"/>
        <w:rPr>
          <w:color w:val="000000"/>
        </w:rPr>
      </w:pPr>
      <w:r w:rsidRPr="00226738">
        <w:rPr>
          <w:color w:val="000000"/>
        </w:rPr>
        <w:t>Add 700 ul of Wash buffer, let sit on column for 3 min</w:t>
      </w:r>
    </w:p>
    <w:p w14:paraId="2FA78093" w14:textId="77777777" w:rsidR="003E3BD6" w:rsidRPr="00226738" w:rsidRDefault="003E3BD6" w:rsidP="00A07740">
      <w:pPr>
        <w:pStyle w:val="ListParagraph"/>
        <w:numPr>
          <w:ilvl w:val="0"/>
          <w:numId w:val="72"/>
        </w:numPr>
        <w:spacing w:after="200"/>
        <w:jc w:val="both"/>
        <w:rPr>
          <w:color w:val="000000"/>
        </w:rPr>
      </w:pPr>
      <w:r w:rsidRPr="00226738">
        <w:rPr>
          <w:color w:val="000000"/>
        </w:rPr>
        <w:t>Spin max speed for 2 min</w:t>
      </w:r>
    </w:p>
    <w:p w14:paraId="47FC5BB2" w14:textId="77777777" w:rsidR="003E3BD6" w:rsidRPr="00226738" w:rsidRDefault="003E3BD6" w:rsidP="00A07740">
      <w:pPr>
        <w:pStyle w:val="ListParagraph"/>
        <w:numPr>
          <w:ilvl w:val="0"/>
          <w:numId w:val="72"/>
        </w:numPr>
        <w:spacing w:after="200"/>
        <w:jc w:val="both"/>
        <w:rPr>
          <w:color w:val="000000"/>
        </w:rPr>
      </w:pPr>
      <w:r w:rsidRPr="00226738">
        <w:rPr>
          <w:color w:val="000000"/>
        </w:rPr>
        <w:t>Wash again with 700 ul Wash buffer</w:t>
      </w:r>
    </w:p>
    <w:p w14:paraId="3756A2C4" w14:textId="77777777" w:rsidR="003E3BD6" w:rsidRPr="00226738" w:rsidRDefault="003E3BD6" w:rsidP="00A07740">
      <w:pPr>
        <w:pStyle w:val="ListParagraph"/>
        <w:numPr>
          <w:ilvl w:val="0"/>
          <w:numId w:val="72"/>
        </w:numPr>
        <w:spacing w:after="200"/>
        <w:jc w:val="both"/>
        <w:rPr>
          <w:color w:val="000000"/>
        </w:rPr>
      </w:pPr>
      <w:r w:rsidRPr="00226738">
        <w:rPr>
          <w:color w:val="000000"/>
        </w:rPr>
        <w:t>Spin max speed for 2 min</w:t>
      </w:r>
    </w:p>
    <w:p w14:paraId="11AF10A6" w14:textId="77777777" w:rsidR="003E3BD6" w:rsidRPr="00226738" w:rsidRDefault="003E3BD6" w:rsidP="00A07740">
      <w:pPr>
        <w:pStyle w:val="ListParagraph"/>
        <w:numPr>
          <w:ilvl w:val="0"/>
          <w:numId w:val="72"/>
        </w:numPr>
        <w:spacing w:after="200"/>
        <w:jc w:val="both"/>
        <w:rPr>
          <w:color w:val="000000"/>
        </w:rPr>
      </w:pPr>
      <w:r w:rsidRPr="00226738">
        <w:rPr>
          <w:color w:val="000000"/>
        </w:rPr>
        <w:t>Place column in new collection tube</w:t>
      </w:r>
    </w:p>
    <w:p w14:paraId="041E62CF" w14:textId="77777777" w:rsidR="003E3BD6" w:rsidRPr="00226738" w:rsidRDefault="003E3BD6" w:rsidP="00A07740">
      <w:pPr>
        <w:pStyle w:val="ListParagraph"/>
        <w:numPr>
          <w:ilvl w:val="0"/>
          <w:numId w:val="72"/>
        </w:numPr>
        <w:spacing w:after="200"/>
        <w:jc w:val="both"/>
        <w:rPr>
          <w:color w:val="000000"/>
        </w:rPr>
      </w:pPr>
      <w:r w:rsidRPr="00226738">
        <w:rPr>
          <w:color w:val="000000"/>
        </w:rPr>
        <w:t>Spin max speed for 3 min</w:t>
      </w:r>
    </w:p>
    <w:p w14:paraId="1CC16303" w14:textId="77777777" w:rsidR="003E3BD6" w:rsidRPr="00226738" w:rsidRDefault="003E3BD6" w:rsidP="00A07740">
      <w:pPr>
        <w:pStyle w:val="ListParagraph"/>
        <w:numPr>
          <w:ilvl w:val="0"/>
          <w:numId w:val="72"/>
        </w:numPr>
        <w:spacing w:after="200"/>
        <w:jc w:val="both"/>
        <w:rPr>
          <w:color w:val="000000"/>
        </w:rPr>
      </w:pPr>
      <w:r w:rsidRPr="00226738">
        <w:rPr>
          <w:color w:val="000000"/>
        </w:rPr>
        <w:t>Place column in clean 1.5 mL tube</w:t>
      </w:r>
    </w:p>
    <w:p w14:paraId="42002C54" w14:textId="77777777" w:rsidR="003E3BD6" w:rsidRPr="00226738" w:rsidRDefault="003E3BD6" w:rsidP="00A07740">
      <w:pPr>
        <w:pStyle w:val="ListParagraph"/>
        <w:numPr>
          <w:ilvl w:val="0"/>
          <w:numId w:val="72"/>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1BB15BDF" w14:textId="77777777" w:rsidR="003E3BD6" w:rsidRPr="00226738" w:rsidRDefault="003E3BD6" w:rsidP="00A07740">
      <w:pPr>
        <w:pStyle w:val="ListParagraph"/>
        <w:numPr>
          <w:ilvl w:val="0"/>
          <w:numId w:val="72"/>
        </w:numPr>
        <w:spacing w:after="200"/>
        <w:jc w:val="both"/>
        <w:rPr>
          <w:color w:val="000000"/>
        </w:rPr>
      </w:pPr>
      <w:r w:rsidRPr="00226738">
        <w:rPr>
          <w:color w:val="000000"/>
        </w:rPr>
        <w:t>Spin max speed 1 min</w:t>
      </w:r>
    </w:p>
    <w:p w14:paraId="7E1E4D2E" w14:textId="6695750E" w:rsidR="003E3BD6" w:rsidRDefault="003E3BD6" w:rsidP="00A07740">
      <w:pPr>
        <w:pStyle w:val="ListParagraph"/>
        <w:numPr>
          <w:ilvl w:val="0"/>
          <w:numId w:val="72"/>
        </w:numPr>
        <w:spacing w:after="200"/>
        <w:jc w:val="both"/>
        <w:rPr>
          <w:color w:val="000000"/>
        </w:rPr>
      </w:pPr>
      <w:r w:rsidRPr="00226738">
        <w:rPr>
          <w:color w:val="000000"/>
        </w:rPr>
        <w:t>Place flow-through on column again, spin 1 min</w:t>
      </w:r>
    </w:p>
    <w:p w14:paraId="0EB87E6B" w14:textId="0CC22DC1" w:rsidR="00F419EF" w:rsidRDefault="00F419EF" w:rsidP="00A07740">
      <w:pPr>
        <w:spacing w:after="200"/>
        <w:jc w:val="both"/>
        <w:rPr>
          <w:color w:val="000000"/>
        </w:rPr>
      </w:pPr>
      <w:r>
        <w:rPr>
          <w:color w:val="000000"/>
        </w:rPr>
        <w:t xml:space="preserve">Nothing exciting happened during the second purification of these samples. I nanodrop’d the samples afterwards: </w:t>
      </w:r>
    </w:p>
    <w:p w14:paraId="1061F97E" w14:textId="3C22576E" w:rsidR="00F419EF" w:rsidRDefault="003435B1" w:rsidP="00A07740">
      <w:pPr>
        <w:spacing w:after="200"/>
        <w:jc w:val="both"/>
        <w:rPr>
          <w:color w:val="000000"/>
        </w:rPr>
      </w:pPr>
      <w:r w:rsidRPr="003435B1">
        <w:rPr>
          <w:noProof/>
        </w:rPr>
        <w:lastRenderedPageBreak/>
        <w:drawing>
          <wp:inline distT="0" distB="0" distL="0" distR="0" wp14:anchorId="1AA35FF3" wp14:editId="4224CEA0">
            <wp:extent cx="4495800" cy="1447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95800" cy="1447800"/>
                    </a:xfrm>
                    <a:prstGeom prst="rect">
                      <a:avLst/>
                    </a:prstGeom>
                    <a:noFill/>
                    <a:ln>
                      <a:noFill/>
                    </a:ln>
                  </pic:spPr>
                </pic:pic>
              </a:graphicData>
            </a:graphic>
          </wp:inline>
        </w:drawing>
      </w:r>
    </w:p>
    <w:p w14:paraId="0C80DE4C" w14:textId="6BAD55CF" w:rsidR="003435B1" w:rsidRDefault="003435B1" w:rsidP="00A07740">
      <w:pPr>
        <w:spacing w:after="200"/>
        <w:jc w:val="both"/>
        <w:rPr>
          <w:color w:val="000000"/>
        </w:rPr>
      </w:pPr>
      <w:r>
        <w:rPr>
          <w:color w:val="000000"/>
        </w:rPr>
        <w:t xml:space="preserve">Additionally, I set up normalized aliquots of the RNA for my gel and cDNA synthesis, according to the following tables: </w:t>
      </w:r>
    </w:p>
    <w:p w14:paraId="73C1C9A0" w14:textId="11BAE8E8" w:rsidR="0061545E" w:rsidRDefault="0061545E" w:rsidP="00A07740">
      <w:pPr>
        <w:spacing w:after="200"/>
        <w:jc w:val="both"/>
        <w:rPr>
          <w:color w:val="000000"/>
        </w:rPr>
      </w:pPr>
      <w:r w:rsidRPr="0061545E">
        <w:rPr>
          <w:noProof/>
        </w:rPr>
        <w:drawing>
          <wp:inline distT="0" distB="0" distL="0" distR="0" wp14:anchorId="0C177929" wp14:editId="4CB4B545">
            <wp:extent cx="3179445" cy="15157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79445" cy="1515745"/>
                    </a:xfrm>
                    <a:prstGeom prst="rect">
                      <a:avLst/>
                    </a:prstGeom>
                    <a:noFill/>
                    <a:ln>
                      <a:noFill/>
                    </a:ln>
                  </pic:spPr>
                </pic:pic>
              </a:graphicData>
            </a:graphic>
          </wp:inline>
        </w:drawing>
      </w:r>
    </w:p>
    <w:p w14:paraId="4A85BD0F" w14:textId="06E08AED" w:rsidR="0061545E" w:rsidRPr="00F419EF" w:rsidRDefault="0061545E" w:rsidP="00A07740">
      <w:pPr>
        <w:spacing w:after="200"/>
        <w:jc w:val="both"/>
        <w:rPr>
          <w:color w:val="000000"/>
        </w:rPr>
      </w:pPr>
      <w:r w:rsidRPr="0061545E">
        <w:rPr>
          <w:noProof/>
        </w:rPr>
        <w:drawing>
          <wp:inline distT="0" distB="0" distL="0" distR="0" wp14:anchorId="7020CFDC" wp14:editId="29E30FC4">
            <wp:extent cx="3179445" cy="151574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79445" cy="1515745"/>
                    </a:xfrm>
                    <a:prstGeom prst="rect">
                      <a:avLst/>
                    </a:prstGeom>
                    <a:noFill/>
                    <a:ln>
                      <a:noFill/>
                    </a:ln>
                  </pic:spPr>
                </pic:pic>
              </a:graphicData>
            </a:graphic>
          </wp:inline>
        </w:drawing>
      </w:r>
    </w:p>
    <w:p w14:paraId="2621DB25" w14:textId="7012D1F7" w:rsidR="003E3BD6" w:rsidRPr="006F580A" w:rsidRDefault="003E3BD6" w:rsidP="00A07740">
      <w:pPr>
        <w:pStyle w:val="Heading3"/>
      </w:pPr>
      <w:bookmarkStart w:id="70" w:name="_Toc112917746"/>
      <w:r w:rsidRPr="006F580A">
        <w:t xml:space="preserve">Setting Up </w:t>
      </w:r>
      <w:r>
        <w:t>KRLVS148,</w:t>
      </w:r>
      <w:r w:rsidRPr="006F580A">
        <w:t xml:space="preserve"> </w:t>
      </w:r>
      <w:r>
        <w:t>KRLVS149, KRLVS1</w:t>
      </w:r>
      <w:r w:rsidR="002708E1">
        <w:t>50</w:t>
      </w:r>
      <w:r>
        <w:t>, KRLVS</w:t>
      </w:r>
      <w:r w:rsidR="002708E1">
        <w:t>151</w:t>
      </w:r>
      <w:r>
        <w:t xml:space="preserve"> C</w:t>
      </w:r>
      <w:r w:rsidRPr="006F580A">
        <w:t>ultures for RNA Purification</w:t>
      </w:r>
      <w:bookmarkEnd w:id="70"/>
    </w:p>
    <w:p w14:paraId="7BE0F062" w14:textId="7AEE36C8" w:rsidR="003E3BD6" w:rsidRPr="006F580A" w:rsidRDefault="003E3BD6" w:rsidP="00A07740">
      <w:pPr>
        <w:pStyle w:val="ListParagraph"/>
        <w:numPr>
          <w:ilvl w:val="0"/>
          <w:numId w:val="73"/>
        </w:numPr>
        <w:rPr>
          <w:bCs/>
        </w:rPr>
      </w:pPr>
      <w:r w:rsidRPr="006F580A">
        <w:rPr>
          <w:bCs/>
        </w:rPr>
        <w:t xml:space="preserve">Scrape each </w:t>
      </w:r>
      <w:r w:rsidR="002708E1">
        <w:rPr>
          <w:bCs/>
        </w:rPr>
        <w:t>triplicate</w:t>
      </w:r>
      <w:r w:rsidRPr="006F580A">
        <w:rPr>
          <w:bCs/>
        </w:rPr>
        <w:t xml:space="preserve"> patch of </w:t>
      </w:r>
      <w:r>
        <w:rPr>
          <w:bCs/>
        </w:rPr>
        <w:t>KR</w:t>
      </w:r>
      <w:r w:rsidRPr="006F580A">
        <w:rPr>
          <w:bCs/>
        </w:rPr>
        <w:t>LVS</w:t>
      </w:r>
      <w:r>
        <w:rPr>
          <w:bCs/>
        </w:rPr>
        <w:t>148</w:t>
      </w:r>
      <w:r w:rsidR="002708E1">
        <w:rPr>
          <w:bCs/>
        </w:rPr>
        <w:t>,</w:t>
      </w:r>
      <w:r>
        <w:rPr>
          <w:bCs/>
        </w:rPr>
        <w:t xml:space="preserve"> KRLVS149</w:t>
      </w:r>
      <w:r w:rsidR="002708E1">
        <w:rPr>
          <w:bCs/>
        </w:rPr>
        <w:t>, KRLVS150, and KRLVS151</w:t>
      </w:r>
      <w:r>
        <w:rPr>
          <w:bCs/>
        </w:rPr>
        <w:t xml:space="preserve"> i</w:t>
      </w:r>
      <w:r w:rsidRPr="006F580A">
        <w:rPr>
          <w:bCs/>
        </w:rPr>
        <w:t>nto individual tubes of 400uL MHB</w:t>
      </w:r>
    </w:p>
    <w:p w14:paraId="7F72D20D" w14:textId="77777777" w:rsidR="003E3BD6" w:rsidRPr="006F580A" w:rsidRDefault="003E3BD6" w:rsidP="00A07740">
      <w:pPr>
        <w:pStyle w:val="ListParagraph"/>
        <w:numPr>
          <w:ilvl w:val="0"/>
          <w:numId w:val="73"/>
        </w:numPr>
        <w:rPr>
          <w:bCs/>
        </w:rPr>
      </w:pPr>
      <w:r w:rsidRPr="006F580A">
        <w:rPr>
          <w:bCs/>
        </w:rPr>
        <w:t>Check OD”s in a 1:20 dilution (50uL of sample in 950uL of MHB)</w:t>
      </w:r>
    </w:p>
    <w:p w14:paraId="72F13B46" w14:textId="15FF3B62" w:rsidR="003E3BD6" w:rsidRPr="006F580A" w:rsidRDefault="003E3BD6" w:rsidP="00A07740">
      <w:pPr>
        <w:pStyle w:val="ListParagraph"/>
        <w:numPr>
          <w:ilvl w:val="0"/>
          <w:numId w:val="73"/>
        </w:numPr>
        <w:rPr>
          <w:bCs/>
        </w:rPr>
      </w:pPr>
      <w:r w:rsidRPr="006F580A">
        <w:rPr>
          <w:bCs/>
        </w:rPr>
        <w:t xml:space="preserve">Calculate volume to add to tubes of  8 mL MHB for an OD of 0.08 </w:t>
      </w:r>
      <w:r>
        <w:rPr>
          <w:bCs/>
        </w:rPr>
        <w:t xml:space="preserve">for </w:t>
      </w:r>
      <w:r w:rsidR="002708E1">
        <w:rPr>
          <w:bCs/>
        </w:rPr>
        <w:t>KRLVS149 and KRLVS151, and 0.1 for KRLVS148 and KRLVS150</w:t>
      </w:r>
      <w:r>
        <w:rPr>
          <w:bCs/>
        </w:rPr>
        <w:t xml:space="preserve"> (calculate for an OD of 0.1</w:t>
      </w:r>
      <w:r w:rsidR="002708E1">
        <w:rPr>
          <w:bCs/>
        </w:rPr>
        <w:t xml:space="preserve"> or 0.13</w:t>
      </w:r>
      <w:r>
        <w:rPr>
          <w:bCs/>
        </w:rPr>
        <w:t xml:space="preserve"> to account for error)</w:t>
      </w:r>
    </w:p>
    <w:p w14:paraId="2B7BE4B1" w14:textId="77777777" w:rsidR="003E3BD6" w:rsidRPr="006F580A" w:rsidRDefault="003E3BD6" w:rsidP="00A07740">
      <w:pPr>
        <w:pStyle w:val="ListParagraph"/>
        <w:numPr>
          <w:ilvl w:val="0"/>
          <w:numId w:val="73"/>
        </w:numPr>
        <w:rPr>
          <w:bCs/>
        </w:rPr>
      </w:pPr>
      <w:r w:rsidRPr="006F580A">
        <w:rPr>
          <w:bCs/>
        </w:rPr>
        <w:t>Check OD’s with 600uL</w:t>
      </w:r>
    </w:p>
    <w:p w14:paraId="4B01224E" w14:textId="77777777" w:rsidR="003E3BD6" w:rsidRDefault="003E3BD6" w:rsidP="00A07740">
      <w:pPr>
        <w:pStyle w:val="ListParagraph"/>
        <w:numPr>
          <w:ilvl w:val="0"/>
          <w:numId w:val="73"/>
        </w:numPr>
        <w:rPr>
          <w:bCs/>
        </w:rPr>
      </w:pPr>
      <w:r w:rsidRPr="006F580A">
        <w:rPr>
          <w:bCs/>
        </w:rPr>
        <w:t>Shake @37°C and grow to mid-log, checking OD’s at ~2-2.5 hours initially</w:t>
      </w:r>
    </w:p>
    <w:p w14:paraId="058DF989" w14:textId="77777777" w:rsidR="003E3BD6" w:rsidRDefault="003E3BD6" w:rsidP="00A07740">
      <w:pPr>
        <w:rPr>
          <w:bCs/>
        </w:rPr>
      </w:pPr>
    </w:p>
    <w:tbl>
      <w:tblPr>
        <w:tblStyle w:val="TableGrid"/>
        <w:tblW w:w="0" w:type="auto"/>
        <w:tblLook w:val="04A0" w:firstRow="1" w:lastRow="0" w:firstColumn="1" w:lastColumn="0" w:noHBand="0" w:noVBand="1"/>
      </w:tblPr>
      <w:tblGrid>
        <w:gridCol w:w="1166"/>
        <w:gridCol w:w="1166"/>
        <w:gridCol w:w="1166"/>
        <w:gridCol w:w="1166"/>
        <w:gridCol w:w="1166"/>
      </w:tblGrid>
      <w:tr w:rsidR="003E3BD6" w14:paraId="56A8D00B" w14:textId="77777777" w:rsidTr="00435377">
        <w:tc>
          <w:tcPr>
            <w:tcW w:w="5830" w:type="dxa"/>
            <w:gridSpan w:val="5"/>
            <w:shd w:val="clear" w:color="auto" w:fill="BFBFBF" w:themeFill="background1" w:themeFillShade="BF"/>
          </w:tcPr>
          <w:p w14:paraId="32AA9F2A" w14:textId="77777777" w:rsidR="003E3BD6" w:rsidRDefault="003E3BD6" w:rsidP="00A07740">
            <w:pPr>
              <w:jc w:val="center"/>
              <w:rPr>
                <w:bCs/>
              </w:rPr>
            </w:pPr>
            <w:r>
              <w:rPr>
                <w:bCs/>
              </w:rPr>
              <w:t>RNA Cultures OD’s</w:t>
            </w:r>
          </w:p>
        </w:tc>
      </w:tr>
      <w:tr w:rsidR="003E3BD6" w14:paraId="79247B25" w14:textId="77777777" w:rsidTr="00435377">
        <w:tc>
          <w:tcPr>
            <w:tcW w:w="1166" w:type="dxa"/>
            <w:shd w:val="clear" w:color="auto" w:fill="D9D9D9" w:themeFill="background1" w:themeFillShade="D9"/>
          </w:tcPr>
          <w:p w14:paraId="25422245" w14:textId="77777777" w:rsidR="003E3BD6" w:rsidRDefault="003E3BD6" w:rsidP="00A07740">
            <w:pPr>
              <w:rPr>
                <w:bCs/>
              </w:rPr>
            </w:pPr>
          </w:p>
        </w:tc>
        <w:tc>
          <w:tcPr>
            <w:tcW w:w="1166" w:type="dxa"/>
            <w:shd w:val="clear" w:color="auto" w:fill="D9D9D9" w:themeFill="background1" w:themeFillShade="D9"/>
          </w:tcPr>
          <w:p w14:paraId="75297699" w14:textId="77777777" w:rsidR="003E3BD6" w:rsidRDefault="003E3BD6" w:rsidP="00A07740">
            <w:pPr>
              <w:jc w:val="center"/>
              <w:rPr>
                <w:bCs/>
              </w:rPr>
            </w:pPr>
            <w:r>
              <w:rPr>
                <w:bCs/>
              </w:rPr>
              <w:t>0 hours</w:t>
            </w:r>
          </w:p>
        </w:tc>
        <w:tc>
          <w:tcPr>
            <w:tcW w:w="1166" w:type="dxa"/>
            <w:shd w:val="clear" w:color="auto" w:fill="D9D9D9" w:themeFill="background1" w:themeFillShade="D9"/>
          </w:tcPr>
          <w:p w14:paraId="52B7BB00" w14:textId="77777777" w:rsidR="003E3BD6" w:rsidRDefault="003E3BD6" w:rsidP="00A07740">
            <w:pPr>
              <w:jc w:val="center"/>
              <w:rPr>
                <w:bCs/>
              </w:rPr>
            </w:pPr>
            <w:r>
              <w:rPr>
                <w:bCs/>
              </w:rPr>
              <w:t>2 hours</w:t>
            </w:r>
          </w:p>
        </w:tc>
        <w:tc>
          <w:tcPr>
            <w:tcW w:w="1166" w:type="dxa"/>
            <w:shd w:val="clear" w:color="auto" w:fill="D9D9D9" w:themeFill="background1" w:themeFillShade="D9"/>
          </w:tcPr>
          <w:p w14:paraId="6D8DCCBC" w14:textId="77777777" w:rsidR="003E3BD6" w:rsidRDefault="003E3BD6" w:rsidP="00A07740">
            <w:pPr>
              <w:jc w:val="center"/>
              <w:rPr>
                <w:bCs/>
              </w:rPr>
            </w:pPr>
            <w:r>
              <w:rPr>
                <w:bCs/>
              </w:rPr>
              <w:t>4 hours</w:t>
            </w:r>
          </w:p>
        </w:tc>
        <w:tc>
          <w:tcPr>
            <w:tcW w:w="1166" w:type="dxa"/>
            <w:shd w:val="clear" w:color="auto" w:fill="D9D9D9" w:themeFill="background1" w:themeFillShade="D9"/>
          </w:tcPr>
          <w:p w14:paraId="73F42B0D" w14:textId="27BAE86F" w:rsidR="003E3BD6" w:rsidRDefault="00967C74" w:rsidP="00A07740">
            <w:pPr>
              <w:jc w:val="center"/>
              <w:rPr>
                <w:bCs/>
              </w:rPr>
            </w:pPr>
            <w:r>
              <w:rPr>
                <w:bCs/>
              </w:rPr>
              <w:t>5</w:t>
            </w:r>
            <w:r w:rsidR="003E3BD6">
              <w:rPr>
                <w:bCs/>
              </w:rPr>
              <w:t xml:space="preserve"> hours</w:t>
            </w:r>
          </w:p>
        </w:tc>
      </w:tr>
      <w:tr w:rsidR="003E3BD6" w14:paraId="0B32FFD3" w14:textId="77777777" w:rsidTr="00435377">
        <w:tc>
          <w:tcPr>
            <w:tcW w:w="1166" w:type="dxa"/>
          </w:tcPr>
          <w:p w14:paraId="07952A2A" w14:textId="77777777" w:rsidR="003E3BD6" w:rsidRDefault="003E3BD6" w:rsidP="00A07740">
            <w:pPr>
              <w:rPr>
                <w:bCs/>
              </w:rPr>
            </w:pPr>
            <w:r>
              <w:rPr>
                <w:bCs/>
              </w:rPr>
              <w:t>148-1</w:t>
            </w:r>
          </w:p>
        </w:tc>
        <w:tc>
          <w:tcPr>
            <w:tcW w:w="1166" w:type="dxa"/>
          </w:tcPr>
          <w:p w14:paraId="007F3A25" w14:textId="096EDF53" w:rsidR="003E3BD6" w:rsidRDefault="00FB7E43" w:rsidP="00A07740">
            <w:pPr>
              <w:jc w:val="center"/>
              <w:rPr>
                <w:bCs/>
              </w:rPr>
            </w:pPr>
            <w:r>
              <w:rPr>
                <w:bCs/>
              </w:rPr>
              <w:t>0.121</w:t>
            </w:r>
          </w:p>
        </w:tc>
        <w:tc>
          <w:tcPr>
            <w:tcW w:w="1166" w:type="dxa"/>
          </w:tcPr>
          <w:p w14:paraId="2BE6495A" w14:textId="6249653C" w:rsidR="003E3BD6" w:rsidRDefault="00967C74" w:rsidP="00A07740">
            <w:pPr>
              <w:jc w:val="center"/>
              <w:rPr>
                <w:bCs/>
              </w:rPr>
            </w:pPr>
            <w:r>
              <w:rPr>
                <w:bCs/>
              </w:rPr>
              <w:t>0.179</w:t>
            </w:r>
          </w:p>
        </w:tc>
        <w:tc>
          <w:tcPr>
            <w:tcW w:w="1166" w:type="dxa"/>
          </w:tcPr>
          <w:p w14:paraId="3C98C61B" w14:textId="2A5CC687" w:rsidR="003E3BD6" w:rsidRDefault="00967C74" w:rsidP="00A07740">
            <w:pPr>
              <w:jc w:val="center"/>
              <w:rPr>
                <w:bCs/>
              </w:rPr>
            </w:pPr>
            <w:r>
              <w:rPr>
                <w:bCs/>
              </w:rPr>
              <w:t>0.236</w:t>
            </w:r>
          </w:p>
        </w:tc>
        <w:tc>
          <w:tcPr>
            <w:tcW w:w="1166" w:type="dxa"/>
          </w:tcPr>
          <w:p w14:paraId="4BF4D8EE" w14:textId="3FFAA54A" w:rsidR="003E3BD6" w:rsidRDefault="00E30ABC" w:rsidP="00A07740">
            <w:pPr>
              <w:jc w:val="center"/>
              <w:rPr>
                <w:bCs/>
              </w:rPr>
            </w:pPr>
            <w:r>
              <w:rPr>
                <w:bCs/>
              </w:rPr>
              <w:t>0.263</w:t>
            </w:r>
          </w:p>
        </w:tc>
      </w:tr>
      <w:tr w:rsidR="003E3BD6" w14:paraId="399C8306" w14:textId="77777777" w:rsidTr="00435377">
        <w:tc>
          <w:tcPr>
            <w:tcW w:w="1166" w:type="dxa"/>
          </w:tcPr>
          <w:p w14:paraId="3E8D0191" w14:textId="77777777" w:rsidR="003E3BD6" w:rsidRDefault="003E3BD6" w:rsidP="00A07740">
            <w:pPr>
              <w:rPr>
                <w:bCs/>
              </w:rPr>
            </w:pPr>
            <w:r>
              <w:rPr>
                <w:bCs/>
              </w:rPr>
              <w:t>148-2</w:t>
            </w:r>
          </w:p>
        </w:tc>
        <w:tc>
          <w:tcPr>
            <w:tcW w:w="1166" w:type="dxa"/>
          </w:tcPr>
          <w:p w14:paraId="4281EF31" w14:textId="549539AF" w:rsidR="003E3BD6" w:rsidRDefault="00FB7E43" w:rsidP="00A07740">
            <w:pPr>
              <w:jc w:val="center"/>
              <w:rPr>
                <w:bCs/>
              </w:rPr>
            </w:pPr>
            <w:r>
              <w:rPr>
                <w:bCs/>
              </w:rPr>
              <w:t>0.088</w:t>
            </w:r>
          </w:p>
        </w:tc>
        <w:tc>
          <w:tcPr>
            <w:tcW w:w="1166" w:type="dxa"/>
          </w:tcPr>
          <w:p w14:paraId="0DC20AA3" w14:textId="512385F3" w:rsidR="003E3BD6" w:rsidRDefault="00967C74" w:rsidP="00A07740">
            <w:pPr>
              <w:jc w:val="center"/>
              <w:rPr>
                <w:bCs/>
              </w:rPr>
            </w:pPr>
            <w:r>
              <w:rPr>
                <w:bCs/>
              </w:rPr>
              <w:t>0.134</w:t>
            </w:r>
          </w:p>
        </w:tc>
        <w:tc>
          <w:tcPr>
            <w:tcW w:w="1166" w:type="dxa"/>
          </w:tcPr>
          <w:p w14:paraId="681ECEE7" w14:textId="164F91FC" w:rsidR="003E3BD6" w:rsidRDefault="00967C74" w:rsidP="00A07740">
            <w:pPr>
              <w:jc w:val="center"/>
              <w:rPr>
                <w:bCs/>
              </w:rPr>
            </w:pPr>
            <w:r>
              <w:rPr>
                <w:bCs/>
              </w:rPr>
              <w:t>0.205</w:t>
            </w:r>
          </w:p>
        </w:tc>
        <w:tc>
          <w:tcPr>
            <w:tcW w:w="1166" w:type="dxa"/>
          </w:tcPr>
          <w:p w14:paraId="00F45CE6" w14:textId="4F53C3B0" w:rsidR="003E3BD6" w:rsidRDefault="00E30ABC" w:rsidP="00A07740">
            <w:pPr>
              <w:jc w:val="center"/>
              <w:rPr>
                <w:bCs/>
              </w:rPr>
            </w:pPr>
            <w:r>
              <w:rPr>
                <w:bCs/>
              </w:rPr>
              <w:t>0.215</w:t>
            </w:r>
          </w:p>
        </w:tc>
      </w:tr>
      <w:tr w:rsidR="003E3BD6" w14:paraId="77306274" w14:textId="77777777" w:rsidTr="00435377">
        <w:tc>
          <w:tcPr>
            <w:tcW w:w="1166" w:type="dxa"/>
          </w:tcPr>
          <w:p w14:paraId="445B621C" w14:textId="24298C56" w:rsidR="003E3BD6" w:rsidRDefault="006B36B3" w:rsidP="00A07740">
            <w:pPr>
              <w:rPr>
                <w:bCs/>
              </w:rPr>
            </w:pPr>
            <w:r>
              <w:rPr>
                <w:bCs/>
              </w:rPr>
              <w:t>148-3</w:t>
            </w:r>
          </w:p>
        </w:tc>
        <w:tc>
          <w:tcPr>
            <w:tcW w:w="1166" w:type="dxa"/>
          </w:tcPr>
          <w:p w14:paraId="00CFA4D1" w14:textId="25D55B58" w:rsidR="003E3BD6" w:rsidRDefault="00FB7E43" w:rsidP="00A07740">
            <w:pPr>
              <w:jc w:val="center"/>
              <w:rPr>
                <w:bCs/>
              </w:rPr>
            </w:pPr>
            <w:r>
              <w:rPr>
                <w:bCs/>
              </w:rPr>
              <w:t>0.107</w:t>
            </w:r>
          </w:p>
        </w:tc>
        <w:tc>
          <w:tcPr>
            <w:tcW w:w="1166" w:type="dxa"/>
          </w:tcPr>
          <w:p w14:paraId="38F294D5" w14:textId="6CEF8CDB" w:rsidR="003E3BD6" w:rsidRDefault="00967C74" w:rsidP="00A07740">
            <w:pPr>
              <w:jc w:val="center"/>
              <w:rPr>
                <w:bCs/>
              </w:rPr>
            </w:pPr>
            <w:r>
              <w:rPr>
                <w:bCs/>
              </w:rPr>
              <w:t>0.150</w:t>
            </w:r>
          </w:p>
        </w:tc>
        <w:tc>
          <w:tcPr>
            <w:tcW w:w="1166" w:type="dxa"/>
          </w:tcPr>
          <w:p w14:paraId="4D447DFB" w14:textId="7CBC804D" w:rsidR="003E3BD6" w:rsidRDefault="00967C74" w:rsidP="00A07740">
            <w:pPr>
              <w:jc w:val="center"/>
              <w:rPr>
                <w:bCs/>
              </w:rPr>
            </w:pPr>
            <w:r>
              <w:rPr>
                <w:bCs/>
              </w:rPr>
              <w:t>0.195</w:t>
            </w:r>
          </w:p>
        </w:tc>
        <w:tc>
          <w:tcPr>
            <w:tcW w:w="1166" w:type="dxa"/>
          </w:tcPr>
          <w:p w14:paraId="57A1D9E1" w14:textId="7D0D52F9" w:rsidR="003E3BD6" w:rsidRDefault="00E30ABC" w:rsidP="00A07740">
            <w:pPr>
              <w:jc w:val="center"/>
              <w:rPr>
                <w:bCs/>
              </w:rPr>
            </w:pPr>
            <w:r>
              <w:rPr>
                <w:bCs/>
              </w:rPr>
              <w:t>0.224</w:t>
            </w:r>
          </w:p>
        </w:tc>
      </w:tr>
      <w:tr w:rsidR="006B36B3" w14:paraId="72F4DB92" w14:textId="77777777" w:rsidTr="00435377">
        <w:tc>
          <w:tcPr>
            <w:tcW w:w="1166" w:type="dxa"/>
          </w:tcPr>
          <w:p w14:paraId="163DF48E" w14:textId="102AE313" w:rsidR="006B36B3" w:rsidRDefault="006B36B3" w:rsidP="00A07740">
            <w:pPr>
              <w:rPr>
                <w:bCs/>
              </w:rPr>
            </w:pPr>
            <w:r>
              <w:rPr>
                <w:bCs/>
              </w:rPr>
              <w:t>149-1</w:t>
            </w:r>
          </w:p>
        </w:tc>
        <w:tc>
          <w:tcPr>
            <w:tcW w:w="1166" w:type="dxa"/>
          </w:tcPr>
          <w:p w14:paraId="61DB9B2A" w14:textId="24E1B4DB" w:rsidR="006B36B3" w:rsidRDefault="00FB7E43" w:rsidP="00A07740">
            <w:pPr>
              <w:jc w:val="center"/>
              <w:rPr>
                <w:bCs/>
              </w:rPr>
            </w:pPr>
            <w:r>
              <w:rPr>
                <w:bCs/>
              </w:rPr>
              <w:t>0.087</w:t>
            </w:r>
          </w:p>
        </w:tc>
        <w:tc>
          <w:tcPr>
            <w:tcW w:w="1166" w:type="dxa"/>
          </w:tcPr>
          <w:p w14:paraId="40DC8136" w14:textId="6B285C0D" w:rsidR="006B36B3" w:rsidRDefault="00967C74" w:rsidP="00A07740">
            <w:pPr>
              <w:jc w:val="center"/>
              <w:rPr>
                <w:bCs/>
              </w:rPr>
            </w:pPr>
            <w:r>
              <w:rPr>
                <w:bCs/>
              </w:rPr>
              <w:t>0.171</w:t>
            </w:r>
          </w:p>
        </w:tc>
        <w:tc>
          <w:tcPr>
            <w:tcW w:w="1166" w:type="dxa"/>
          </w:tcPr>
          <w:p w14:paraId="6655BE1F" w14:textId="1BA59777" w:rsidR="006B36B3" w:rsidRDefault="00967C74" w:rsidP="00A07740">
            <w:pPr>
              <w:jc w:val="center"/>
              <w:rPr>
                <w:bCs/>
              </w:rPr>
            </w:pPr>
            <w:r>
              <w:rPr>
                <w:bCs/>
              </w:rPr>
              <w:t>0.305</w:t>
            </w:r>
          </w:p>
        </w:tc>
        <w:tc>
          <w:tcPr>
            <w:tcW w:w="1166" w:type="dxa"/>
          </w:tcPr>
          <w:p w14:paraId="026B8C5F" w14:textId="6F3A3DD3" w:rsidR="006B36B3" w:rsidRDefault="00E30ABC" w:rsidP="00A07740">
            <w:pPr>
              <w:jc w:val="center"/>
              <w:rPr>
                <w:bCs/>
              </w:rPr>
            </w:pPr>
            <w:r>
              <w:rPr>
                <w:bCs/>
              </w:rPr>
              <w:t>0.382</w:t>
            </w:r>
          </w:p>
        </w:tc>
      </w:tr>
      <w:tr w:rsidR="006B36B3" w14:paraId="5C48D8BB" w14:textId="77777777" w:rsidTr="00435377">
        <w:tc>
          <w:tcPr>
            <w:tcW w:w="1166" w:type="dxa"/>
          </w:tcPr>
          <w:p w14:paraId="36985FAF" w14:textId="58561104" w:rsidR="006B36B3" w:rsidRDefault="006B36B3" w:rsidP="00A07740">
            <w:pPr>
              <w:rPr>
                <w:bCs/>
              </w:rPr>
            </w:pPr>
            <w:r>
              <w:rPr>
                <w:bCs/>
              </w:rPr>
              <w:lastRenderedPageBreak/>
              <w:t>149-2</w:t>
            </w:r>
          </w:p>
        </w:tc>
        <w:tc>
          <w:tcPr>
            <w:tcW w:w="1166" w:type="dxa"/>
          </w:tcPr>
          <w:p w14:paraId="0E9B9FDC" w14:textId="42CDE947" w:rsidR="006B36B3" w:rsidRDefault="00FB7E43" w:rsidP="00A07740">
            <w:pPr>
              <w:jc w:val="center"/>
              <w:rPr>
                <w:bCs/>
              </w:rPr>
            </w:pPr>
            <w:r>
              <w:rPr>
                <w:bCs/>
              </w:rPr>
              <w:t>0.092</w:t>
            </w:r>
          </w:p>
        </w:tc>
        <w:tc>
          <w:tcPr>
            <w:tcW w:w="1166" w:type="dxa"/>
          </w:tcPr>
          <w:p w14:paraId="035061E3" w14:textId="2C1ABCF5" w:rsidR="006B36B3" w:rsidRDefault="00967C74" w:rsidP="00A07740">
            <w:pPr>
              <w:jc w:val="center"/>
              <w:rPr>
                <w:bCs/>
              </w:rPr>
            </w:pPr>
            <w:r>
              <w:rPr>
                <w:bCs/>
              </w:rPr>
              <w:t>0.170</w:t>
            </w:r>
          </w:p>
        </w:tc>
        <w:tc>
          <w:tcPr>
            <w:tcW w:w="1166" w:type="dxa"/>
          </w:tcPr>
          <w:p w14:paraId="3DC80653" w14:textId="5339EBA9" w:rsidR="006B36B3" w:rsidRDefault="00967C74" w:rsidP="00A07740">
            <w:pPr>
              <w:jc w:val="center"/>
              <w:rPr>
                <w:bCs/>
              </w:rPr>
            </w:pPr>
            <w:r>
              <w:rPr>
                <w:bCs/>
              </w:rPr>
              <w:t>0.311</w:t>
            </w:r>
          </w:p>
        </w:tc>
        <w:tc>
          <w:tcPr>
            <w:tcW w:w="1166" w:type="dxa"/>
          </w:tcPr>
          <w:p w14:paraId="3DA77539" w14:textId="685EC74A" w:rsidR="006B36B3" w:rsidRDefault="00E30ABC" w:rsidP="00A07740">
            <w:pPr>
              <w:jc w:val="center"/>
              <w:rPr>
                <w:bCs/>
              </w:rPr>
            </w:pPr>
            <w:r>
              <w:rPr>
                <w:bCs/>
              </w:rPr>
              <w:t>0.393</w:t>
            </w:r>
          </w:p>
        </w:tc>
      </w:tr>
      <w:tr w:rsidR="006B36B3" w14:paraId="7931E2F3" w14:textId="77777777" w:rsidTr="00435377">
        <w:tc>
          <w:tcPr>
            <w:tcW w:w="1166" w:type="dxa"/>
          </w:tcPr>
          <w:p w14:paraId="71AF73A5" w14:textId="08952947" w:rsidR="006B36B3" w:rsidRDefault="006B36B3" w:rsidP="00A07740">
            <w:pPr>
              <w:rPr>
                <w:bCs/>
              </w:rPr>
            </w:pPr>
            <w:r>
              <w:rPr>
                <w:bCs/>
              </w:rPr>
              <w:t>149-3</w:t>
            </w:r>
          </w:p>
        </w:tc>
        <w:tc>
          <w:tcPr>
            <w:tcW w:w="1166" w:type="dxa"/>
          </w:tcPr>
          <w:p w14:paraId="72F4687D" w14:textId="222CF801" w:rsidR="006B36B3" w:rsidRDefault="00FB7E43" w:rsidP="00A07740">
            <w:pPr>
              <w:jc w:val="center"/>
              <w:rPr>
                <w:bCs/>
              </w:rPr>
            </w:pPr>
            <w:r>
              <w:rPr>
                <w:bCs/>
              </w:rPr>
              <w:t>0.079</w:t>
            </w:r>
          </w:p>
        </w:tc>
        <w:tc>
          <w:tcPr>
            <w:tcW w:w="1166" w:type="dxa"/>
          </w:tcPr>
          <w:p w14:paraId="255984D0" w14:textId="156DDC90" w:rsidR="006B36B3" w:rsidRDefault="00967C74" w:rsidP="00A07740">
            <w:pPr>
              <w:jc w:val="center"/>
              <w:rPr>
                <w:bCs/>
              </w:rPr>
            </w:pPr>
            <w:r>
              <w:rPr>
                <w:bCs/>
              </w:rPr>
              <w:t>0.125</w:t>
            </w:r>
          </w:p>
        </w:tc>
        <w:tc>
          <w:tcPr>
            <w:tcW w:w="1166" w:type="dxa"/>
          </w:tcPr>
          <w:p w14:paraId="7648EDB6" w14:textId="215C95F3" w:rsidR="006B36B3" w:rsidRDefault="00967C74" w:rsidP="00A07740">
            <w:pPr>
              <w:jc w:val="center"/>
              <w:rPr>
                <w:bCs/>
              </w:rPr>
            </w:pPr>
            <w:r>
              <w:rPr>
                <w:bCs/>
              </w:rPr>
              <w:t>0.208</w:t>
            </w:r>
          </w:p>
        </w:tc>
        <w:tc>
          <w:tcPr>
            <w:tcW w:w="1166" w:type="dxa"/>
          </w:tcPr>
          <w:p w14:paraId="66D44A43" w14:textId="6BFB40B8" w:rsidR="006B36B3" w:rsidRDefault="00E30ABC" w:rsidP="00A07740">
            <w:pPr>
              <w:jc w:val="center"/>
              <w:rPr>
                <w:bCs/>
              </w:rPr>
            </w:pPr>
            <w:r>
              <w:rPr>
                <w:bCs/>
              </w:rPr>
              <w:t>0.283</w:t>
            </w:r>
          </w:p>
        </w:tc>
      </w:tr>
      <w:tr w:rsidR="006B36B3" w14:paraId="3CFCACCA" w14:textId="77777777" w:rsidTr="00435377">
        <w:tc>
          <w:tcPr>
            <w:tcW w:w="1166" w:type="dxa"/>
          </w:tcPr>
          <w:p w14:paraId="09DC72BA" w14:textId="0B6CE960" w:rsidR="006B36B3" w:rsidRDefault="006B36B3" w:rsidP="00A07740">
            <w:pPr>
              <w:rPr>
                <w:bCs/>
              </w:rPr>
            </w:pPr>
            <w:r>
              <w:rPr>
                <w:bCs/>
              </w:rPr>
              <w:t>150-1</w:t>
            </w:r>
          </w:p>
        </w:tc>
        <w:tc>
          <w:tcPr>
            <w:tcW w:w="1166" w:type="dxa"/>
          </w:tcPr>
          <w:p w14:paraId="6929F327" w14:textId="57091C53" w:rsidR="006B36B3" w:rsidRDefault="00FB7E43" w:rsidP="00A07740">
            <w:pPr>
              <w:jc w:val="center"/>
              <w:rPr>
                <w:bCs/>
              </w:rPr>
            </w:pPr>
            <w:r>
              <w:rPr>
                <w:bCs/>
              </w:rPr>
              <w:t>0.119</w:t>
            </w:r>
          </w:p>
        </w:tc>
        <w:tc>
          <w:tcPr>
            <w:tcW w:w="1166" w:type="dxa"/>
          </w:tcPr>
          <w:p w14:paraId="0962181B" w14:textId="1EF3A12C" w:rsidR="006B36B3" w:rsidRDefault="00967C74" w:rsidP="00A07740">
            <w:pPr>
              <w:jc w:val="center"/>
              <w:rPr>
                <w:bCs/>
              </w:rPr>
            </w:pPr>
            <w:r>
              <w:rPr>
                <w:bCs/>
              </w:rPr>
              <w:t>0.162</w:t>
            </w:r>
          </w:p>
        </w:tc>
        <w:tc>
          <w:tcPr>
            <w:tcW w:w="1166" w:type="dxa"/>
          </w:tcPr>
          <w:p w14:paraId="13437DBB" w14:textId="5C743DFB" w:rsidR="006B36B3" w:rsidRDefault="00967C74" w:rsidP="00A07740">
            <w:pPr>
              <w:jc w:val="center"/>
              <w:rPr>
                <w:bCs/>
              </w:rPr>
            </w:pPr>
            <w:r>
              <w:rPr>
                <w:bCs/>
              </w:rPr>
              <w:t>0.209</w:t>
            </w:r>
          </w:p>
        </w:tc>
        <w:tc>
          <w:tcPr>
            <w:tcW w:w="1166" w:type="dxa"/>
          </w:tcPr>
          <w:p w14:paraId="1F3B3212" w14:textId="77E35F4A" w:rsidR="006B36B3" w:rsidRDefault="00E30ABC" w:rsidP="00A07740">
            <w:pPr>
              <w:jc w:val="center"/>
              <w:rPr>
                <w:bCs/>
              </w:rPr>
            </w:pPr>
            <w:r>
              <w:rPr>
                <w:bCs/>
              </w:rPr>
              <w:t>0.238</w:t>
            </w:r>
          </w:p>
        </w:tc>
      </w:tr>
      <w:tr w:rsidR="006B36B3" w14:paraId="76B493F2" w14:textId="77777777" w:rsidTr="00435377">
        <w:tc>
          <w:tcPr>
            <w:tcW w:w="1166" w:type="dxa"/>
          </w:tcPr>
          <w:p w14:paraId="447D8977" w14:textId="6C41CF6E" w:rsidR="006B36B3" w:rsidRDefault="006B36B3" w:rsidP="00A07740">
            <w:pPr>
              <w:rPr>
                <w:bCs/>
              </w:rPr>
            </w:pPr>
            <w:r>
              <w:rPr>
                <w:bCs/>
              </w:rPr>
              <w:t>150-2</w:t>
            </w:r>
          </w:p>
        </w:tc>
        <w:tc>
          <w:tcPr>
            <w:tcW w:w="1166" w:type="dxa"/>
          </w:tcPr>
          <w:p w14:paraId="1F0F6A08" w14:textId="08E4A7F5" w:rsidR="006B36B3" w:rsidRDefault="00FB7E43" w:rsidP="00A07740">
            <w:pPr>
              <w:jc w:val="center"/>
              <w:rPr>
                <w:bCs/>
              </w:rPr>
            </w:pPr>
            <w:r>
              <w:rPr>
                <w:bCs/>
              </w:rPr>
              <w:t>0.111</w:t>
            </w:r>
          </w:p>
        </w:tc>
        <w:tc>
          <w:tcPr>
            <w:tcW w:w="1166" w:type="dxa"/>
          </w:tcPr>
          <w:p w14:paraId="2D63798B" w14:textId="325E257D" w:rsidR="006B36B3" w:rsidRDefault="00967C74" w:rsidP="00A07740">
            <w:pPr>
              <w:jc w:val="center"/>
              <w:rPr>
                <w:bCs/>
              </w:rPr>
            </w:pPr>
            <w:r>
              <w:rPr>
                <w:bCs/>
              </w:rPr>
              <w:t>0.156</w:t>
            </w:r>
          </w:p>
        </w:tc>
        <w:tc>
          <w:tcPr>
            <w:tcW w:w="1166" w:type="dxa"/>
          </w:tcPr>
          <w:p w14:paraId="5C3A8BA8" w14:textId="3A5CC3F2" w:rsidR="006B36B3" w:rsidRDefault="00967C74" w:rsidP="00A07740">
            <w:pPr>
              <w:jc w:val="center"/>
              <w:rPr>
                <w:bCs/>
              </w:rPr>
            </w:pPr>
            <w:r>
              <w:rPr>
                <w:bCs/>
              </w:rPr>
              <w:t>0.207</w:t>
            </w:r>
          </w:p>
        </w:tc>
        <w:tc>
          <w:tcPr>
            <w:tcW w:w="1166" w:type="dxa"/>
          </w:tcPr>
          <w:p w14:paraId="4D0C94C8" w14:textId="6C0433EB" w:rsidR="006B36B3" w:rsidRDefault="00E30ABC" w:rsidP="00A07740">
            <w:pPr>
              <w:jc w:val="center"/>
              <w:rPr>
                <w:bCs/>
              </w:rPr>
            </w:pPr>
            <w:r>
              <w:rPr>
                <w:bCs/>
              </w:rPr>
              <w:t>0.239</w:t>
            </w:r>
          </w:p>
        </w:tc>
      </w:tr>
      <w:tr w:rsidR="006B36B3" w14:paraId="58E865E0" w14:textId="77777777" w:rsidTr="00435377">
        <w:tc>
          <w:tcPr>
            <w:tcW w:w="1166" w:type="dxa"/>
          </w:tcPr>
          <w:p w14:paraId="74A6FDA3" w14:textId="1DB809B4" w:rsidR="006B36B3" w:rsidRDefault="006B36B3" w:rsidP="00A07740">
            <w:pPr>
              <w:rPr>
                <w:bCs/>
              </w:rPr>
            </w:pPr>
            <w:r>
              <w:rPr>
                <w:bCs/>
              </w:rPr>
              <w:t>150-3</w:t>
            </w:r>
          </w:p>
        </w:tc>
        <w:tc>
          <w:tcPr>
            <w:tcW w:w="1166" w:type="dxa"/>
          </w:tcPr>
          <w:p w14:paraId="455D54EB" w14:textId="471E174E" w:rsidR="006B36B3" w:rsidRDefault="00FB7E43" w:rsidP="00A07740">
            <w:pPr>
              <w:jc w:val="center"/>
              <w:rPr>
                <w:bCs/>
              </w:rPr>
            </w:pPr>
            <w:r>
              <w:rPr>
                <w:bCs/>
              </w:rPr>
              <w:t>0.114</w:t>
            </w:r>
          </w:p>
        </w:tc>
        <w:tc>
          <w:tcPr>
            <w:tcW w:w="1166" w:type="dxa"/>
          </w:tcPr>
          <w:p w14:paraId="288F9B35" w14:textId="67B4EFF1" w:rsidR="006B36B3" w:rsidRDefault="00967C74" w:rsidP="00A07740">
            <w:pPr>
              <w:jc w:val="center"/>
              <w:rPr>
                <w:bCs/>
              </w:rPr>
            </w:pPr>
            <w:r>
              <w:rPr>
                <w:bCs/>
              </w:rPr>
              <w:t>0.185</w:t>
            </w:r>
          </w:p>
        </w:tc>
        <w:tc>
          <w:tcPr>
            <w:tcW w:w="1166" w:type="dxa"/>
          </w:tcPr>
          <w:p w14:paraId="2841FFF2" w14:textId="5055BB0D" w:rsidR="006B36B3" w:rsidRDefault="00967C74" w:rsidP="00A07740">
            <w:pPr>
              <w:jc w:val="center"/>
              <w:rPr>
                <w:bCs/>
              </w:rPr>
            </w:pPr>
            <w:r>
              <w:rPr>
                <w:bCs/>
              </w:rPr>
              <w:t>0.230</w:t>
            </w:r>
          </w:p>
        </w:tc>
        <w:tc>
          <w:tcPr>
            <w:tcW w:w="1166" w:type="dxa"/>
          </w:tcPr>
          <w:p w14:paraId="0704A987" w14:textId="2B794446" w:rsidR="006B36B3" w:rsidRDefault="00E30ABC" w:rsidP="00A07740">
            <w:pPr>
              <w:jc w:val="center"/>
              <w:rPr>
                <w:bCs/>
              </w:rPr>
            </w:pPr>
            <w:r>
              <w:rPr>
                <w:bCs/>
              </w:rPr>
              <w:t>0.272</w:t>
            </w:r>
          </w:p>
        </w:tc>
      </w:tr>
      <w:tr w:rsidR="006B36B3" w14:paraId="49542613" w14:textId="77777777" w:rsidTr="00435377">
        <w:tc>
          <w:tcPr>
            <w:tcW w:w="1166" w:type="dxa"/>
          </w:tcPr>
          <w:p w14:paraId="6699274D" w14:textId="75BA371F" w:rsidR="006B36B3" w:rsidRDefault="006B36B3" w:rsidP="00A07740">
            <w:pPr>
              <w:rPr>
                <w:bCs/>
              </w:rPr>
            </w:pPr>
            <w:r>
              <w:rPr>
                <w:bCs/>
              </w:rPr>
              <w:t>151-1</w:t>
            </w:r>
          </w:p>
        </w:tc>
        <w:tc>
          <w:tcPr>
            <w:tcW w:w="1166" w:type="dxa"/>
          </w:tcPr>
          <w:p w14:paraId="1C85A884" w14:textId="4A46ED9F" w:rsidR="006B36B3" w:rsidRDefault="00FB7E43" w:rsidP="00A07740">
            <w:pPr>
              <w:jc w:val="center"/>
              <w:rPr>
                <w:bCs/>
              </w:rPr>
            </w:pPr>
            <w:r>
              <w:rPr>
                <w:bCs/>
              </w:rPr>
              <w:t>0.096</w:t>
            </w:r>
          </w:p>
        </w:tc>
        <w:tc>
          <w:tcPr>
            <w:tcW w:w="1166" w:type="dxa"/>
          </w:tcPr>
          <w:p w14:paraId="4E9E86E0" w14:textId="2FF8818A" w:rsidR="006B36B3" w:rsidRDefault="00967C74" w:rsidP="00A07740">
            <w:pPr>
              <w:jc w:val="center"/>
              <w:rPr>
                <w:bCs/>
              </w:rPr>
            </w:pPr>
            <w:r>
              <w:rPr>
                <w:bCs/>
              </w:rPr>
              <w:t>0.179</w:t>
            </w:r>
          </w:p>
        </w:tc>
        <w:tc>
          <w:tcPr>
            <w:tcW w:w="1166" w:type="dxa"/>
          </w:tcPr>
          <w:p w14:paraId="32A91EAF" w14:textId="1DCDA410" w:rsidR="006B36B3" w:rsidRDefault="00967C74" w:rsidP="00A07740">
            <w:pPr>
              <w:jc w:val="center"/>
              <w:rPr>
                <w:bCs/>
              </w:rPr>
            </w:pPr>
            <w:r>
              <w:rPr>
                <w:bCs/>
              </w:rPr>
              <w:t>0.320</w:t>
            </w:r>
          </w:p>
        </w:tc>
        <w:tc>
          <w:tcPr>
            <w:tcW w:w="1166" w:type="dxa"/>
          </w:tcPr>
          <w:p w14:paraId="1D0AFB37" w14:textId="6446DE57" w:rsidR="006B36B3" w:rsidRDefault="00E30ABC" w:rsidP="00A07740">
            <w:pPr>
              <w:jc w:val="center"/>
              <w:rPr>
                <w:bCs/>
              </w:rPr>
            </w:pPr>
            <w:r>
              <w:rPr>
                <w:bCs/>
              </w:rPr>
              <w:t>0.404</w:t>
            </w:r>
          </w:p>
        </w:tc>
      </w:tr>
      <w:tr w:rsidR="006B36B3" w14:paraId="57468F41" w14:textId="77777777" w:rsidTr="00435377">
        <w:tc>
          <w:tcPr>
            <w:tcW w:w="1166" w:type="dxa"/>
          </w:tcPr>
          <w:p w14:paraId="3C45907A" w14:textId="03E1A976" w:rsidR="006B36B3" w:rsidRDefault="006B36B3" w:rsidP="00A07740">
            <w:pPr>
              <w:rPr>
                <w:bCs/>
              </w:rPr>
            </w:pPr>
            <w:r>
              <w:rPr>
                <w:bCs/>
              </w:rPr>
              <w:t>151-2</w:t>
            </w:r>
          </w:p>
        </w:tc>
        <w:tc>
          <w:tcPr>
            <w:tcW w:w="1166" w:type="dxa"/>
          </w:tcPr>
          <w:p w14:paraId="53C46F89" w14:textId="01C49462" w:rsidR="006B36B3" w:rsidRDefault="00FB7E43" w:rsidP="00A07740">
            <w:pPr>
              <w:jc w:val="center"/>
              <w:rPr>
                <w:bCs/>
              </w:rPr>
            </w:pPr>
            <w:r>
              <w:rPr>
                <w:bCs/>
              </w:rPr>
              <w:t>0.062</w:t>
            </w:r>
          </w:p>
        </w:tc>
        <w:tc>
          <w:tcPr>
            <w:tcW w:w="1166" w:type="dxa"/>
          </w:tcPr>
          <w:p w14:paraId="31F7C518" w14:textId="040DBFC8" w:rsidR="006B36B3" w:rsidRDefault="00967C74" w:rsidP="00A07740">
            <w:pPr>
              <w:jc w:val="center"/>
              <w:rPr>
                <w:bCs/>
              </w:rPr>
            </w:pPr>
            <w:r>
              <w:rPr>
                <w:bCs/>
              </w:rPr>
              <w:t>0.136</w:t>
            </w:r>
          </w:p>
        </w:tc>
        <w:tc>
          <w:tcPr>
            <w:tcW w:w="1166" w:type="dxa"/>
          </w:tcPr>
          <w:p w14:paraId="0950F9E5" w14:textId="3A3F8804" w:rsidR="006B36B3" w:rsidRDefault="00967C74" w:rsidP="00A07740">
            <w:pPr>
              <w:jc w:val="center"/>
              <w:rPr>
                <w:bCs/>
              </w:rPr>
            </w:pPr>
            <w:r>
              <w:rPr>
                <w:bCs/>
              </w:rPr>
              <w:t>0.249</w:t>
            </w:r>
          </w:p>
        </w:tc>
        <w:tc>
          <w:tcPr>
            <w:tcW w:w="1166" w:type="dxa"/>
          </w:tcPr>
          <w:p w14:paraId="028F874F" w14:textId="5655EA62" w:rsidR="006B36B3" w:rsidRDefault="00E30ABC" w:rsidP="00A07740">
            <w:pPr>
              <w:jc w:val="center"/>
              <w:rPr>
                <w:bCs/>
              </w:rPr>
            </w:pPr>
            <w:r>
              <w:rPr>
                <w:bCs/>
              </w:rPr>
              <w:t>0.322</w:t>
            </w:r>
          </w:p>
        </w:tc>
      </w:tr>
      <w:tr w:rsidR="006B36B3" w14:paraId="5EC823DE" w14:textId="77777777" w:rsidTr="00435377">
        <w:tc>
          <w:tcPr>
            <w:tcW w:w="1166" w:type="dxa"/>
          </w:tcPr>
          <w:p w14:paraId="48F29B3D" w14:textId="1AEA68B3" w:rsidR="006B36B3" w:rsidRDefault="006B36B3" w:rsidP="00A07740">
            <w:pPr>
              <w:rPr>
                <w:bCs/>
              </w:rPr>
            </w:pPr>
            <w:r>
              <w:rPr>
                <w:bCs/>
              </w:rPr>
              <w:t>151-3</w:t>
            </w:r>
          </w:p>
        </w:tc>
        <w:tc>
          <w:tcPr>
            <w:tcW w:w="1166" w:type="dxa"/>
          </w:tcPr>
          <w:p w14:paraId="1E3A4FD9" w14:textId="60962F0E" w:rsidR="006B36B3" w:rsidRDefault="00FB7E43" w:rsidP="00A07740">
            <w:pPr>
              <w:jc w:val="center"/>
              <w:rPr>
                <w:bCs/>
              </w:rPr>
            </w:pPr>
            <w:r>
              <w:rPr>
                <w:bCs/>
              </w:rPr>
              <w:t>0.092</w:t>
            </w:r>
          </w:p>
        </w:tc>
        <w:tc>
          <w:tcPr>
            <w:tcW w:w="1166" w:type="dxa"/>
          </w:tcPr>
          <w:p w14:paraId="3E1605C2" w14:textId="0ACE8C4E" w:rsidR="006B36B3" w:rsidRDefault="00967C74" w:rsidP="00A07740">
            <w:pPr>
              <w:jc w:val="center"/>
              <w:rPr>
                <w:bCs/>
              </w:rPr>
            </w:pPr>
            <w:r>
              <w:rPr>
                <w:bCs/>
              </w:rPr>
              <w:t>0.144</w:t>
            </w:r>
          </w:p>
        </w:tc>
        <w:tc>
          <w:tcPr>
            <w:tcW w:w="1166" w:type="dxa"/>
          </w:tcPr>
          <w:p w14:paraId="6DE7B9B7" w14:textId="3D5387EB" w:rsidR="006B36B3" w:rsidRDefault="00967C74" w:rsidP="00A07740">
            <w:pPr>
              <w:jc w:val="center"/>
              <w:rPr>
                <w:bCs/>
              </w:rPr>
            </w:pPr>
            <w:r>
              <w:rPr>
                <w:bCs/>
              </w:rPr>
              <w:t>0.185</w:t>
            </w:r>
          </w:p>
        </w:tc>
        <w:tc>
          <w:tcPr>
            <w:tcW w:w="1166" w:type="dxa"/>
          </w:tcPr>
          <w:p w14:paraId="6DCCA44E" w14:textId="1DC91C51" w:rsidR="006B36B3" w:rsidRDefault="00E30ABC" w:rsidP="00A07740">
            <w:pPr>
              <w:jc w:val="center"/>
              <w:rPr>
                <w:bCs/>
              </w:rPr>
            </w:pPr>
            <w:r>
              <w:rPr>
                <w:bCs/>
              </w:rPr>
              <w:t>0.235</w:t>
            </w:r>
          </w:p>
        </w:tc>
      </w:tr>
    </w:tbl>
    <w:p w14:paraId="77702DCE" w14:textId="3C42A8A2" w:rsidR="00FB7E43" w:rsidRDefault="00FB7E43" w:rsidP="00A07740"/>
    <w:p w14:paraId="644C29D0" w14:textId="6B2EFC9B" w:rsidR="00FB7E43" w:rsidRDefault="00FB7E43" w:rsidP="00A07740">
      <w:r>
        <w:t xml:space="preserve">My patches for KRLVS149 and KRLVS151 were </w:t>
      </w:r>
      <w:proofErr w:type="gramStart"/>
      <w:r>
        <w:t>pretty undergrown</w:t>
      </w:r>
      <w:proofErr w:type="gramEnd"/>
      <w:r w:rsidR="00967C74">
        <w:t xml:space="preserve">. Obviously, the worst was the second replicate for KRLVS151. I noticed that there were more air bubbles with these pipet tips, so that may be part of my problem with the extreme inconsistency, as I only noticed partway through measuring. I will be more careful in the future, and hopefully that will fix it. </w:t>
      </w:r>
    </w:p>
    <w:p w14:paraId="089C9C36" w14:textId="7E3FFA3F" w:rsidR="003E3BD6" w:rsidRPr="006F580A" w:rsidRDefault="003E3BD6" w:rsidP="00A07740">
      <w:pPr>
        <w:pStyle w:val="Heading3"/>
      </w:pPr>
      <w:bookmarkStart w:id="71" w:name="_Toc112917747"/>
      <w:r w:rsidRPr="006F580A">
        <w:t>RNA Purification</w:t>
      </w:r>
      <w:r>
        <w:t xml:space="preserve"> of KRLVS148, KRLVS149, KRLVS1</w:t>
      </w:r>
      <w:r w:rsidR="006B36B3">
        <w:t>50</w:t>
      </w:r>
      <w:r>
        <w:t>, and KRLVS1</w:t>
      </w:r>
      <w:r w:rsidR="006B36B3">
        <w:t>5</w:t>
      </w:r>
      <w:r>
        <w:t>1</w:t>
      </w:r>
      <w:bookmarkEnd w:id="71"/>
    </w:p>
    <w:p w14:paraId="7B21694E" w14:textId="77777777" w:rsidR="003E3BD6" w:rsidRDefault="003E3BD6" w:rsidP="00A07740">
      <w:pPr>
        <w:pStyle w:val="ListParagraph"/>
        <w:numPr>
          <w:ilvl w:val="0"/>
          <w:numId w:val="74"/>
        </w:numPr>
      </w:pPr>
      <w:r>
        <w:t>Pellet 1.8mLx2 of culture at max speed @room temperature</w:t>
      </w:r>
    </w:p>
    <w:p w14:paraId="4BD1BD30" w14:textId="77777777" w:rsidR="003E3BD6" w:rsidRDefault="003E3BD6" w:rsidP="00A07740">
      <w:pPr>
        <w:pStyle w:val="ListParagraph"/>
        <w:numPr>
          <w:ilvl w:val="0"/>
          <w:numId w:val="74"/>
        </w:numPr>
      </w:pPr>
      <w:r>
        <w:t>Resuspend cell pellet in 1 mL TRI-Reagent</w:t>
      </w:r>
    </w:p>
    <w:p w14:paraId="4853AAFC" w14:textId="77777777" w:rsidR="003E3BD6" w:rsidRDefault="003E3BD6" w:rsidP="00A07740">
      <w:pPr>
        <w:pStyle w:val="ListParagraph"/>
        <w:numPr>
          <w:ilvl w:val="0"/>
          <w:numId w:val="74"/>
        </w:numPr>
      </w:pPr>
      <w:r>
        <w:t>Incubate at 60°C for 10 min</w:t>
      </w:r>
    </w:p>
    <w:p w14:paraId="4CD36980" w14:textId="77777777" w:rsidR="003E3BD6" w:rsidRDefault="003E3BD6" w:rsidP="00A07740">
      <w:pPr>
        <w:pStyle w:val="ListParagraph"/>
        <w:numPr>
          <w:ilvl w:val="0"/>
          <w:numId w:val="74"/>
        </w:numPr>
      </w:pPr>
      <w:r>
        <w:t>Spin at 4°C for 10 min at max speed</w:t>
      </w:r>
    </w:p>
    <w:p w14:paraId="6583392D" w14:textId="77777777" w:rsidR="003E3BD6" w:rsidRDefault="003E3BD6" w:rsidP="00A07740">
      <w:pPr>
        <w:pStyle w:val="ListParagraph"/>
        <w:numPr>
          <w:ilvl w:val="0"/>
          <w:numId w:val="74"/>
        </w:numPr>
      </w:pPr>
      <w:r>
        <w:t>Transfer supernatant to new 2mL tube (~950 uL).</w:t>
      </w:r>
    </w:p>
    <w:p w14:paraId="76355FD7" w14:textId="77777777" w:rsidR="003E3BD6" w:rsidRDefault="003E3BD6" w:rsidP="00A07740">
      <w:pPr>
        <w:pStyle w:val="ListParagraph"/>
        <w:numPr>
          <w:ilvl w:val="0"/>
          <w:numId w:val="74"/>
        </w:numPr>
      </w:pPr>
      <w:r>
        <w:t>Add equal volume 100% ethanol</w:t>
      </w:r>
    </w:p>
    <w:p w14:paraId="78AABBE7" w14:textId="77777777" w:rsidR="003E3BD6" w:rsidRDefault="003E3BD6" w:rsidP="00A07740">
      <w:pPr>
        <w:pStyle w:val="ListParagraph"/>
        <w:numPr>
          <w:ilvl w:val="0"/>
          <w:numId w:val="74"/>
        </w:numPr>
      </w:pPr>
      <w:r>
        <w:t>Pass sample over Directzol column, 600 uL per spin, 30 sec per spin at max speed, discarding flow-through in phenol and methanol waste</w:t>
      </w:r>
    </w:p>
    <w:p w14:paraId="48F79669" w14:textId="77777777" w:rsidR="003E3BD6" w:rsidRDefault="003E3BD6" w:rsidP="00A07740">
      <w:pPr>
        <w:pStyle w:val="ListParagraph"/>
        <w:numPr>
          <w:ilvl w:val="0"/>
          <w:numId w:val="74"/>
        </w:numPr>
      </w:pPr>
      <w:r>
        <w:t>Place spin column in new collection tube</w:t>
      </w:r>
    </w:p>
    <w:p w14:paraId="5D521FF8" w14:textId="77777777" w:rsidR="003E3BD6" w:rsidRDefault="003E3BD6" w:rsidP="00A07740">
      <w:pPr>
        <w:pStyle w:val="ListParagraph"/>
        <w:numPr>
          <w:ilvl w:val="0"/>
          <w:numId w:val="74"/>
        </w:numPr>
      </w:pPr>
      <w:r>
        <w:t>Wash twice with 400 uL RNA PreWash buffer, discarding flow-through in phenol and methanol waste</w:t>
      </w:r>
    </w:p>
    <w:p w14:paraId="32A16787" w14:textId="77777777" w:rsidR="003E3BD6" w:rsidRDefault="003E3BD6" w:rsidP="00A07740">
      <w:pPr>
        <w:pStyle w:val="ListParagraph"/>
        <w:numPr>
          <w:ilvl w:val="0"/>
          <w:numId w:val="74"/>
        </w:numPr>
      </w:pPr>
      <w:r>
        <w:t>Add 700 ul of Wash buffer, let sit on column for 3 min</w:t>
      </w:r>
    </w:p>
    <w:p w14:paraId="750D783D" w14:textId="77777777" w:rsidR="003E3BD6" w:rsidRDefault="003E3BD6" w:rsidP="00A07740">
      <w:pPr>
        <w:pStyle w:val="ListParagraph"/>
        <w:numPr>
          <w:ilvl w:val="0"/>
          <w:numId w:val="74"/>
        </w:numPr>
      </w:pPr>
      <w:r>
        <w:t>Spin max speed for 2 min</w:t>
      </w:r>
    </w:p>
    <w:p w14:paraId="20CA9FF8" w14:textId="77777777" w:rsidR="003E3BD6" w:rsidRDefault="003E3BD6" w:rsidP="00A07740">
      <w:pPr>
        <w:pStyle w:val="ListParagraph"/>
        <w:numPr>
          <w:ilvl w:val="0"/>
          <w:numId w:val="74"/>
        </w:numPr>
      </w:pPr>
      <w:r>
        <w:t>Wash again with 700 ul Wash buffer</w:t>
      </w:r>
    </w:p>
    <w:p w14:paraId="18679E79" w14:textId="77777777" w:rsidR="003E3BD6" w:rsidRDefault="003E3BD6" w:rsidP="00A07740">
      <w:pPr>
        <w:pStyle w:val="ListParagraph"/>
        <w:numPr>
          <w:ilvl w:val="0"/>
          <w:numId w:val="74"/>
        </w:numPr>
      </w:pPr>
      <w:r>
        <w:t>Spin max speed for 2 min</w:t>
      </w:r>
    </w:p>
    <w:p w14:paraId="5A375655" w14:textId="77777777" w:rsidR="003E3BD6" w:rsidRDefault="003E3BD6" w:rsidP="00A07740">
      <w:pPr>
        <w:pStyle w:val="ListParagraph"/>
        <w:numPr>
          <w:ilvl w:val="0"/>
          <w:numId w:val="74"/>
        </w:numPr>
      </w:pPr>
      <w:r>
        <w:t>Place column in new collection tube</w:t>
      </w:r>
    </w:p>
    <w:p w14:paraId="17F7D492" w14:textId="77777777" w:rsidR="003E3BD6" w:rsidRDefault="003E3BD6" w:rsidP="00A07740">
      <w:pPr>
        <w:pStyle w:val="ListParagraph"/>
        <w:numPr>
          <w:ilvl w:val="0"/>
          <w:numId w:val="74"/>
        </w:numPr>
      </w:pPr>
      <w:r>
        <w:t>Spin max speed for 3 min</w:t>
      </w:r>
    </w:p>
    <w:p w14:paraId="19A2A8C7" w14:textId="77777777" w:rsidR="003E3BD6" w:rsidRDefault="003E3BD6" w:rsidP="00A07740">
      <w:pPr>
        <w:pStyle w:val="ListParagraph"/>
        <w:numPr>
          <w:ilvl w:val="0"/>
          <w:numId w:val="74"/>
        </w:numPr>
      </w:pPr>
      <w:r>
        <w:t>Place column in clean 1.5 mL tube</w:t>
      </w:r>
    </w:p>
    <w:p w14:paraId="10319591" w14:textId="77777777" w:rsidR="003E3BD6" w:rsidRDefault="003E3BD6" w:rsidP="00A07740">
      <w:pPr>
        <w:pStyle w:val="ListParagraph"/>
        <w:numPr>
          <w:ilvl w:val="0"/>
          <w:numId w:val="74"/>
        </w:numPr>
      </w:pPr>
      <w:r>
        <w:t>Add 90 uL RNase-free water, let sit on column 2 min</w:t>
      </w:r>
    </w:p>
    <w:p w14:paraId="594382CA" w14:textId="77777777" w:rsidR="003E3BD6" w:rsidRDefault="003E3BD6" w:rsidP="00A07740">
      <w:pPr>
        <w:pStyle w:val="ListParagraph"/>
        <w:numPr>
          <w:ilvl w:val="0"/>
          <w:numId w:val="74"/>
        </w:numPr>
      </w:pPr>
      <w:r>
        <w:t>Spin max speed 1 min</w:t>
      </w:r>
    </w:p>
    <w:p w14:paraId="0DFD522F" w14:textId="77777777" w:rsidR="003E3BD6" w:rsidRDefault="003E3BD6" w:rsidP="00A07740">
      <w:pPr>
        <w:pStyle w:val="ListParagraph"/>
        <w:numPr>
          <w:ilvl w:val="0"/>
          <w:numId w:val="74"/>
        </w:numPr>
      </w:pPr>
      <w:r>
        <w:t>Place flow-through on column again, spin 1 min</w:t>
      </w:r>
    </w:p>
    <w:p w14:paraId="4A467D89" w14:textId="77777777" w:rsidR="003E3BD6" w:rsidRDefault="003E3BD6" w:rsidP="00A07740">
      <w:pPr>
        <w:pStyle w:val="ListParagraph"/>
        <w:numPr>
          <w:ilvl w:val="0"/>
          <w:numId w:val="74"/>
        </w:numPr>
      </w:pPr>
      <w:r>
        <w:t>Store nucleic acids at -80°C if not moving directly to the next step</w:t>
      </w:r>
    </w:p>
    <w:p w14:paraId="0D4ACDE9" w14:textId="77777777" w:rsidR="003E3BD6" w:rsidRDefault="003E3BD6" w:rsidP="00A07740"/>
    <w:p w14:paraId="09CA0EA8" w14:textId="61B99B46" w:rsidR="003E3BD6" w:rsidRDefault="003E3BD6" w:rsidP="00A07740">
      <w:r>
        <w:t xml:space="preserve">Stored total nucleic acids in -80C freezer in new RNA box. Labelled with </w:t>
      </w:r>
      <w:r w:rsidR="00FB7E43">
        <w:t>the date on the side and, on the lid, the following</w:t>
      </w:r>
      <w:r>
        <w:t>:</w:t>
      </w:r>
    </w:p>
    <w:p w14:paraId="27A1008D" w14:textId="77777777" w:rsidR="003E3BD6" w:rsidRDefault="003E3BD6" w:rsidP="00A07740"/>
    <w:tbl>
      <w:tblPr>
        <w:tblStyle w:val="TableGrid"/>
        <w:tblW w:w="0" w:type="auto"/>
        <w:jc w:val="center"/>
        <w:tblLook w:val="04A0" w:firstRow="1" w:lastRow="0" w:firstColumn="1" w:lastColumn="0" w:noHBand="0" w:noVBand="1"/>
      </w:tblPr>
      <w:tblGrid>
        <w:gridCol w:w="1494"/>
        <w:gridCol w:w="1494"/>
      </w:tblGrid>
      <w:tr w:rsidR="003E3BD6" w14:paraId="5BFF974F" w14:textId="77777777" w:rsidTr="00435377">
        <w:trPr>
          <w:jc w:val="center"/>
        </w:trPr>
        <w:tc>
          <w:tcPr>
            <w:tcW w:w="1494" w:type="dxa"/>
            <w:shd w:val="clear" w:color="auto" w:fill="D9D9D9" w:themeFill="background1" w:themeFillShade="D9"/>
          </w:tcPr>
          <w:p w14:paraId="669ED991" w14:textId="77777777" w:rsidR="003E3BD6" w:rsidRDefault="003E3BD6" w:rsidP="00A07740">
            <w:r>
              <w:t>Labelled</w:t>
            </w:r>
          </w:p>
        </w:tc>
        <w:tc>
          <w:tcPr>
            <w:tcW w:w="1494" w:type="dxa"/>
            <w:shd w:val="clear" w:color="auto" w:fill="D9D9D9" w:themeFill="background1" w:themeFillShade="D9"/>
          </w:tcPr>
          <w:p w14:paraId="770D804A" w14:textId="77777777" w:rsidR="003E3BD6" w:rsidRDefault="003E3BD6" w:rsidP="00A07740">
            <w:r>
              <w:t>Contents</w:t>
            </w:r>
          </w:p>
        </w:tc>
      </w:tr>
      <w:tr w:rsidR="003E3BD6" w14:paraId="45C82392" w14:textId="77777777" w:rsidTr="00435377">
        <w:trPr>
          <w:jc w:val="center"/>
        </w:trPr>
        <w:tc>
          <w:tcPr>
            <w:tcW w:w="1494" w:type="dxa"/>
          </w:tcPr>
          <w:p w14:paraId="775C986C" w14:textId="77777777" w:rsidR="003E3BD6" w:rsidRDefault="003E3BD6" w:rsidP="00A07740">
            <w:r>
              <w:t>1 RNA</w:t>
            </w:r>
          </w:p>
        </w:tc>
        <w:tc>
          <w:tcPr>
            <w:tcW w:w="1494" w:type="dxa"/>
          </w:tcPr>
          <w:p w14:paraId="36506890" w14:textId="77777777" w:rsidR="003E3BD6" w:rsidRDefault="003E3BD6" w:rsidP="00A07740">
            <w:r>
              <w:rPr>
                <w:bCs/>
              </w:rPr>
              <w:t>KRLVS148-1</w:t>
            </w:r>
          </w:p>
        </w:tc>
      </w:tr>
      <w:tr w:rsidR="003E3BD6" w14:paraId="619C1013" w14:textId="77777777" w:rsidTr="00435377">
        <w:trPr>
          <w:jc w:val="center"/>
        </w:trPr>
        <w:tc>
          <w:tcPr>
            <w:tcW w:w="1494" w:type="dxa"/>
          </w:tcPr>
          <w:p w14:paraId="2A0967EA" w14:textId="77777777" w:rsidR="003E3BD6" w:rsidRDefault="003E3BD6" w:rsidP="00A07740">
            <w:r>
              <w:t>2 RNA</w:t>
            </w:r>
          </w:p>
        </w:tc>
        <w:tc>
          <w:tcPr>
            <w:tcW w:w="1494" w:type="dxa"/>
          </w:tcPr>
          <w:p w14:paraId="45E4479C" w14:textId="77777777" w:rsidR="003E3BD6" w:rsidRDefault="003E3BD6" w:rsidP="00A07740">
            <w:r>
              <w:rPr>
                <w:bCs/>
              </w:rPr>
              <w:t>KRLVS148-2</w:t>
            </w:r>
          </w:p>
        </w:tc>
      </w:tr>
      <w:tr w:rsidR="006B36B3" w14:paraId="2288DBC0" w14:textId="77777777" w:rsidTr="00435377">
        <w:trPr>
          <w:jc w:val="center"/>
        </w:trPr>
        <w:tc>
          <w:tcPr>
            <w:tcW w:w="1494" w:type="dxa"/>
          </w:tcPr>
          <w:p w14:paraId="3B219207" w14:textId="77777777" w:rsidR="006B36B3" w:rsidRDefault="006B36B3" w:rsidP="00A07740">
            <w:r>
              <w:t>3 RNA</w:t>
            </w:r>
          </w:p>
        </w:tc>
        <w:tc>
          <w:tcPr>
            <w:tcW w:w="1494" w:type="dxa"/>
          </w:tcPr>
          <w:p w14:paraId="11EBEA51" w14:textId="25B14F86" w:rsidR="006B36B3" w:rsidRDefault="006B36B3" w:rsidP="00A07740">
            <w:r>
              <w:rPr>
                <w:bCs/>
              </w:rPr>
              <w:t>KRLVS148-3</w:t>
            </w:r>
          </w:p>
        </w:tc>
      </w:tr>
      <w:tr w:rsidR="006B36B3" w14:paraId="0406D7E5" w14:textId="77777777" w:rsidTr="00435377">
        <w:trPr>
          <w:jc w:val="center"/>
        </w:trPr>
        <w:tc>
          <w:tcPr>
            <w:tcW w:w="1494" w:type="dxa"/>
          </w:tcPr>
          <w:p w14:paraId="776322AC" w14:textId="77777777" w:rsidR="006B36B3" w:rsidRDefault="006B36B3" w:rsidP="00A07740">
            <w:r>
              <w:t>4 RNA</w:t>
            </w:r>
          </w:p>
        </w:tc>
        <w:tc>
          <w:tcPr>
            <w:tcW w:w="1494" w:type="dxa"/>
          </w:tcPr>
          <w:p w14:paraId="31361D17" w14:textId="4A223739" w:rsidR="006B36B3" w:rsidRDefault="006B36B3" w:rsidP="00A07740">
            <w:r>
              <w:rPr>
                <w:bCs/>
              </w:rPr>
              <w:t>KRLVS149-1</w:t>
            </w:r>
          </w:p>
        </w:tc>
      </w:tr>
      <w:tr w:rsidR="006B36B3" w14:paraId="47CFBCE0" w14:textId="77777777" w:rsidTr="00435377">
        <w:trPr>
          <w:jc w:val="center"/>
        </w:trPr>
        <w:tc>
          <w:tcPr>
            <w:tcW w:w="1494" w:type="dxa"/>
          </w:tcPr>
          <w:p w14:paraId="15952C2F" w14:textId="77777777" w:rsidR="006B36B3" w:rsidRDefault="006B36B3" w:rsidP="00A07740">
            <w:r>
              <w:t>5 RNA</w:t>
            </w:r>
          </w:p>
        </w:tc>
        <w:tc>
          <w:tcPr>
            <w:tcW w:w="1494" w:type="dxa"/>
          </w:tcPr>
          <w:p w14:paraId="16CCBF33" w14:textId="1DAD55A8" w:rsidR="006B36B3" w:rsidRDefault="006B36B3" w:rsidP="00A07740">
            <w:r>
              <w:rPr>
                <w:bCs/>
              </w:rPr>
              <w:t>KRLVS149-2</w:t>
            </w:r>
          </w:p>
        </w:tc>
      </w:tr>
      <w:tr w:rsidR="006B36B3" w14:paraId="079B7FB1" w14:textId="77777777" w:rsidTr="00435377">
        <w:trPr>
          <w:jc w:val="center"/>
        </w:trPr>
        <w:tc>
          <w:tcPr>
            <w:tcW w:w="1494" w:type="dxa"/>
          </w:tcPr>
          <w:p w14:paraId="078DC3CE" w14:textId="77777777" w:rsidR="006B36B3" w:rsidRDefault="006B36B3" w:rsidP="00A07740">
            <w:r>
              <w:lastRenderedPageBreak/>
              <w:t>6 RNA</w:t>
            </w:r>
          </w:p>
        </w:tc>
        <w:tc>
          <w:tcPr>
            <w:tcW w:w="1494" w:type="dxa"/>
          </w:tcPr>
          <w:p w14:paraId="649D74EC" w14:textId="4115FA17" w:rsidR="006B36B3" w:rsidRDefault="006B36B3" w:rsidP="00A07740">
            <w:r>
              <w:rPr>
                <w:bCs/>
              </w:rPr>
              <w:t>KRLVS149-3</w:t>
            </w:r>
          </w:p>
        </w:tc>
      </w:tr>
      <w:tr w:rsidR="006B36B3" w14:paraId="6F98DF47" w14:textId="77777777" w:rsidTr="00435377">
        <w:trPr>
          <w:jc w:val="center"/>
        </w:trPr>
        <w:tc>
          <w:tcPr>
            <w:tcW w:w="1494" w:type="dxa"/>
          </w:tcPr>
          <w:p w14:paraId="737E69BC" w14:textId="77777777" w:rsidR="006B36B3" w:rsidRDefault="006B36B3" w:rsidP="00A07740">
            <w:r>
              <w:t>7 RNA</w:t>
            </w:r>
          </w:p>
        </w:tc>
        <w:tc>
          <w:tcPr>
            <w:tcW w:w="1494" w:type="dxa"/>
          </w:tcPr>
          <w:p w14:paraId="53AB5997" w14:textId="4A6B5E14" w:rsidR="006B36B3" w:rsidRDefault="006B36B3" w:rsidP="00A07740">
            <w:r>
              <w:rPr>
                <w:bCs/>
              </w:rPr>
              <w:t>KRLVS150-1</w:t>
            </w:r>
          </w:p>
        </w:tc>
      </w:tr>
      <w:tr w:rsidR="006B36B3" w14:paraId="1C2943FF" w14:textId="77777777" w:rsidTr="00435377">
        <w:trPr>
          <w:jc w:val="center"/>
        </w:trPr>
        <w:tc>
          <w:tcPr>
            <w:tcW w:w="1494" w:type="dxa"/>
          </w:tcPr>
          <w:p w14:paraId="56BA966F" w14:textId="77777777" w:rsidR="006B36B3" w:rsidRDefault="006B36B3" w:rsidP="00A07740">
            <w:r>
              <w:t>8 RNA</w:t>
            </w:r>
          </w:p>
        </w:tc>
        <w:tc>
          <w:tcPr>
            <w:tcW w:w="1494" w:type="dxa"/>
          </w:tcPr>
          <w:p w14:paraId="4F2A130A" w14:textId="55C04226" w:rsidR="006B36B3" w:rsidRDefault="006B36B3" w:rsidP="00A07740">
            <w:r>
              <w:rPr>
                <w:bCs/>
              </w:rPr>
              <w:t>KRLVS150-2</w:t>
            </w:r>
          </w:p>
        </w:tc>
      </w:tr>
      <w:tr w:rsidR="006B36B3" w14:paraId="7B8D0270" w14:textId="77777777" w:rsidTr="00435377">
        <w:trPr>
          <w:jc w:val="center"/>
        </w:trPr>
        <w:tc>
          <w:tcPr>
            <w:tcW w:w="1494" w:type="dxa"/>
          </w:tcPr>
          <w:p w14:paraId="6E84DF96" w14:textId="7A734608" w:rsidR="006B36B3" w:rsidRDefault="006B36B3" w:rsidP="00A07740">
            <w:r>
              <w:t>9 RNA</w:t>
            </w:r>
          </w:p>
        </w:tc>
        <w:tc>
          <w:tcPr>
            <w:tcW w:w="1494" w:type="dxa"/>
          </w:tcPr>
          <w:p w14:paraId="7A82809D" w14:textId="1A978959" w:rsidR="006B36B3" w:rsidRDefault="006B36B3" w:rsidP="00A07740">
            <w:pPr>
              <w:rPr>
                <w:bCs/>
              </w:rPr>
            </w:pPr>
            <w:r>
              <w:rPr>
                <w:bCs/>
              </w:rPr>
              <w:t>KRLVS150-3</w:t>
            </w:r>
          </w:p>
        </w:tc>
      </w:tr>
      <w:tr w:rsidR="006B36B3" w14:paraId="5C1244A6" w14:textId="77777777" w:rsidTr="00435377">
        <w:trPr>
          <w:jc w:val="center"/>
        </w:trPr>
        <w:tc>
          <w:tcPr>
            <w:tcW w:w="1494" w:type="dxa"/>
          </w:tcPr>
          <w:p w14:paraId="6BA3892E" w14:textId="515CC019" w:rsidR="006B36B3" w:rsidRDefault="006B36B3" w:rsidP="00A07740">
            <w:r>
              <w:t>10 RNA</w:t>
            </w:r>
          </w:p>
        </w:tc>
        <w:tc>
          <w:tcPr>
            <w:tcW w:w="1494" w:type="dxa"/>
          </w:tcPr>
          <w:p w14:paraId="7BD2ABB5" w14:textId="49084D84" w:rsidR="006B36B3" w:rsidRDefault="006B36B3" w:rsidP="00A07740">
            <w:pPr>
              <w:rPr>
                <w:bCs/>
              </w:rPr>
            </w:pPr>
            <w:r>
              <w:rPr>
                <w:bCs/>
              </w:rPr>
              <w:t>KRLVS151-1</w:t>
            </w:r>
          </w:p>
        </w:tc>
      </w:tr>
      <w:tr w:rsidR="006B36B3" w14:paraId="2C9517B0" w14:textId="77777777" w:rsidTr="00435377">
        <w:trPr>
          <w:jc w:val="center"/>
        </w:trPr>
        <w:tc>
          <w:tcPr>
            <w:tcW w:w="1494" w:type="dxa"/>
          </w:tcPr>
          <w:p w14:paraId="43E084EC" w14:textId="5BAE0004" w:rsidR="006B36B3" w:rsidRDefault="006B36B3" w:rsidP="00A07740">
            <w:r>
              <w:t>11 RNA</w:t>
            </w:r>
          </w:p>
        </w:tc>
        <w:tc>
          <w:tcPr>
            <w:tcW w:w="1494" w:type="dxa"/>
          </w:tcPr>
          <w:p w14:paraId="17582BCD" w14:textId="3C4E6CA1" w:rsidR="006B36B3" w:rsidRDefault="006B36B3" w:rsidP="00A07740">
            <w:pPr>
              <w:rPr>
                <w:bCs/>
              </w:rPr>
            </w:pPr>
            <w:r>
              <w:rPr>
                <w:bCs/>
              </w:rPr>
              <w:t>KRLVS151-2</w:t>
            </w:r>
          </w:p>
        </w:tc>
      </w:tr>
      <w:tr w:rsidR="006B36B3" w14:paraId="409A8CE4" w14:textId="77777777" w:rsidTr="00435377">
        <w:trPr>
          <w:jc w:val="center"/>
        </w:trPr>
        <w:tc>
          <w:tcPr>
            <w:tcW w:w="1494" w:type="dxa"/>
          </w:tcPr>
          <w:p w14:paraId="6EBA87F6" w14:textId="305A0B0B" w:rsidR="006B36B3" w:rsidRDefault="006B36B3" w:rsidP="00A07740">
            <w:r>
              <w:t>12 RNA</w:t>
            </w:r>
          </w:p>
        </w:tc>
        <w:tc>
          <w:tcPr>
            <w:tcW w:w="1494" w:type="dxa"/>
          </w:tcPr>
          <w:p w14:paraId="04FEDE15" w14:textId="0A2DFF9F" w:rsidR="006B36B3" w:rsidRDefault="006B36B3" w:rsidP="00A07740">
            <w:pPr>
              <w:rPr>
                <w:bCs/>
              </w:rPr>
            </w:pPr>
            <w:r>
              <w:rPr>
                <w:bCs/>
              </w:rPr>
              <w:t>KRLVS151-3</w:t>
            </w:r>
          </w:p>
        </w:tc>
      </w:tr>
    </w:tbl>
    <w:p w14:paraId="3E3D4438" w14:textId="489F1275" w:rsidR="00E30ABC" w:rsidRDefault="00E30ABC" w:rsidP="00A07740">
      <w:pPr>
        <w:spacing w:before="120"/>
      </w:pPr>
      <w:r>
        <w:t xml:space="preserve">Nothing notable happened during the purification. However, before I begin the second purification </w:t>
      </w:r>
      <w:proofErr w:type="gramStart"/>
      <w:r>
        <w:t>tomorrow</w:t>
      </w:r>
      <w:proofErr w:type="gramEnd"/>
      <w:r>
        <w:t xml:space="preserve"> I will need to add ethanol to the second wash buffer bottle. Additionally, I nanodrop’d my samples: </w:t>
      </w:r>
    </w:p>
    <w:p w14:paraId="1993FE8E" w14:textId="29E8F8CE" w:rsidR="00E30ABC" w:rsidRDefault="00E30ABC" w:rsidP="00A07740">
      <w:pPr>
        <w:spacing w:before="120"/>
      </w:pPr>
      <w:r w:rsidRPr="00E30ABC">
        <w:rPr>
          <w:noProof/>
        </w:rPr>
        <w:drawing>
          <wp:inline distT="0" distB="0" distL="0" distR="0" wp14:anchorId="433C9C94" wp14:editId="3A44211D">
            <wp:extent cx="4495800" cy="208724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95800" cy="2087245"/>
                    </a:xfrm>
                    <a:prstGeom prst="rect">
                      <a:avLst/>
                    </a:prstGeom>
                    <a:noFill/>
                    <a:ln>
                      <a:noFill/>
                    </a:ln>
                  </pic:spPr>
                </pic:pic>
              </a:graphicData>
            </a:graphic>
          </wp:inline>
        </w:drawing>
      </w:r>
    </w:p>
    <w:p w14:paraId="699DC6C8" w14:textId="37EAF813" w:rsidR="00E30ABC" w:rsidRDefault="00E30ABC" w:rsidP="00A07740">
      <w:pPr>
        <w:spacing w:before="120"/>
      </w:pPr>
      <w:r>
        <w:t>I believe both KRLVS149-1 and -2 are outside of the linear range, which is super annoying. Hopefully I lose some in the second purification, or else I will probably have to dilute and re-nanodrop prior to making the aliquots.</w:t>
      </w:r>
    </w:p>
    <w:p w14:paraId="5BA95ED7" w14:textId="77777777" w:rsidR="00E30ABC" w:rsidRDefault="00E30ABC" w:rsidP="00A07740"/>
    <w:p w14:paraId="4C3BBE01" w14:textId="6041CFD4" w:rsidR="00E30ABC" w:rsidRDefault="00E30ABC" w:rsidP="00A07740">
      <w:r>
        <w:t xml:space="preserve">Additionally, I looked at my electroporation plates and they had come to single colony. I cross patched the same as before, by scraping up a colony and patching it on the plate with the desire antibiotic followed by the plate with the undesired antibiotic. This time I only patched out four, as per Hannah’s suggestion, </w:t>
      </w:r>
      <w:proofErr w:type="gramStart"/>
      <w:r>
        <w:t>in the event that</w:t>
      </w:r>
      <w:proofErr w:type="gramEnd"/>
      <w:r>
        <w:t xml:space="preserve"> I actually lose the plasmid so I can make a stock. The colonies were very tiny, but I was able to get isolated, though not well isolated, colonies. If I </w:t>
      </w:r>
      <w:proofErr w:type="gramStart"/>
      <w:r>
        <w:t>have to</w:t>
      </w:r>
      <w:proofErr w:type="gramEnd"/>
      <w:r>
        <w:t xml:space="preserve"> bring them to single colony again, I will exchange my stick more. As I completed this in the evening, I do not believe the patches will be ready to view until Thursday. </w:t>
      </w:r>
    </w:p>
    <w:p w14:paraId="2800F302" w14:textId="724AE4ED" w:rsidR="009F78D2" w:rsidRPr="006F580A" w:rsidRDefault="009F78D2" w:rsidP="00A07740">
      <w:pPr>
        <w:pStyle w:val="Heading2"/>
        <w:spacing w:before="120"/>
      </w:pPr>
      <w:bookmarkStart w:id="72" w:name="_Toc112917748"/>
      <w:r>
        <w:t>Wednesday</w:t>
      </w:r>
      <w:r w:rsidRPr="006F580A">
        <w:t xml:space="preserve">, </w:t>
      </w:r>
      <w:r w:rsidR="00B836FC">
        <w:t>August</w:t>
      </w:r>
      <w:r w:rsidRPr="006F580A">
        <w:t xml:space="preserve"> </w:t>
      </w:r>
      <w:r>
        <w:t>3</w:t>
      </w:r>
      <w:r w:rsidRPr="006F580A">
        <w:t>, 2022</w:t>
      </w:r>
      <w:bookmarkEnd w:id="72"/>
    </w:p>
    <w:p w14:paraId="740F4E47" w14:textId="12FD3E3F" w:rsidR="00E567B2" w:rsidRPr="005D7C24" w:rsidRDefault="009F78D2" w:rsidP="00A07740">
      <w:pPr>
        <w:rPr>
          <w:b/>
          <w:sz w:val="18"/>
          <w:szCs w:val="18"/>
        </w:rPr>
      </w:pPr>
      <w:r w:rsidRPr="006F580A">
        <w:rPr>
          <w:b/>
          <w:sz w:val="18"/>
          <w:szCs w:val="18"/>
        </w:rPr>
        <w:t>To Do:</w:t>
      </w:r>
    </w:p>
    <w:p w14:paraId="0FABCF66" w14:textId="61A5C5B4" w:rsidR="005D7C24" w:rsidRPr="00120D61" w:rsidRDefault="005D7C24" w:rsidP="00A07740">
      <w:pPr>
        <w:numPr>
          <w:ilvl w:val="0"/>
          <w:numId w:val="18"/>
        </w:numPr>
        <w:pBdr>
          <w:top w:val="nil"/>
          <w:left w:val="nil"/>
          <w:bottom w:val="nil"/>
          <w:right w:val="nil"/>
          <w:between w:val="nil"/>
        </w:pBdr>
        <w:rPr>
          <w:strike/>
          <w:color w:val="000000"/>
          <w:sz w:val="18"/>
          <w:szCs w:val="18"/>
        </w:rPr>
      </w:pPr>
      <w:r w:rsidRPr="00120D61">
        <w:rPr>
          <w:strike/>
          <w:color w:val="000000"/>
          <w:sz w:val="18"/>
          <w:szCs w:val="18"/>
        </w:rPr>
        <w:t xml:space="preserve">Run gel of pure RNA </w:t>
      </w:r>
      <w:r w:rsidR="00FB7E43" w:rsidRPr="00120D61">
        <w:rPr>
          <w:strike/>
          <w:color w:val="000000"/>
          <w:sz w:val="18"/>
          <w:szCs w:val="18"/>
        </w:rPr>
        <w:t>samples from 8/1</w:t>
      </w:r>
      <w:r w:rsidR="00A168F9" w:rsidRPr="00120D61">
        <w:rPr>
          <w:strike/>
          <w:color w:val="000000"/>
          <w:sz w:val="18"/>
          <w:szCs w:val="18"/>
        </w:rPr>
        <w:t xml:space="preserve"> and </w:t>
      </w:r>
      <w:r w:rsidR="00FB7E43" w:rsidRPr="00120D61">
        <w:rPr>
          <w:strike/>
          <w:color w:val="000000"/>
          <w:sz w:val="18"/>
          <w:szCs w:val="18"/>
        </w:rPr>
        <w:t>8/2</w:t>
      </w:r>
    </w:p>
    <w:p w14:paraId="2DDF8E4F" w14:textId="2F9E68A7" w:rsidR="00967C74" w:rsidRPr="00120D61" w:rsidRDefault="00967C74" w:rsidP="00A07740">
      <w:pPr>
        <w:numPr>
          <w:ilvl w:val="0"/>
          <w:numId w:val="18"/>
        </w:numPr>
        <w:pBdr>
          <w:top w:val="nil"/>
          <w:left w:val="nil"/>
          <w:bottom w:val="nil"/>
          <w:right w:val="nil"/>
          <w:between w:val="nil"/>
        </w:pBdr>
        <w:spacing w:after="120"/>
        <w:contextualSpacing/>
        <w:rPr>
          <w:strike/>
          <w:color w:val="000000"/>
          <w:sz w:val="18"/>
          <w:szCs w:val="18"/>
        </w:rPr>
      </w:pPr>
      <w:r w:rsidRPr="00120D61">
        <w:rPr>
          <w:strike/>
          <w:color w:val="000000"/>
          <w:sz w:val="18"/>
          <w:szCs w:val="18"/>
        </w:rPr>
        <w:t xml:space="preserve">Transform pKR122 into PIR cells </w:t>
      </w:r>
    </w:p>
    <w:p w14:paraId="6B219579" w14:textId="139D023A" w:rsidR="00A168F9" w:rsidRPr="00120D61" w:rsidRDefault="00A168F9" w:rsidP="00A07740">
      <w:pPr>
        <w:numPr>
          <w:ilvl w:val="0"/>
          <w:numId w:val="18"/>
        </w:numPr>
        <w:pBdr>
          <w:top w:val="nil"/>
          <w:left w:val="nil"/>
          <w:bottom w:val="nil"/>
          <w:right w:val="nil"/>
          <w:between w:val="nil"/>
        </w:pBdr>
        <w:spacing w:after="120"/>
        <w:contextualSpacing/>
        <w:rPr>
          <w:strike/>
          <w:color w:val="000000"/>
          <w:sz w:val="18"/>
          <w:szCs w:val="18"/>
        </w:rPr>
      </w:pPr>
      <w:r w:rsidRPr="00120D61">
        <w:rPr>
          <w:strike/>
          <w:color w:val="000000"/>
          <w:sz w:val="18"/>
          <w:szCs w:val="18"/>
        </w:rPr>
        <w:t xml:space="preserve">Plate Aisling’s cells </w:t>
      </w:r>
    </w:p>
    <w:p w14:paraId="07880D93" w14:textId="55077215" w:rsidR="00A168F9" w:rsidRPr="00120D61" w:rsidRDefault="00A168F9" w:rsidP="00A07740">
      <w:pPr>
        <w:numPr>
          <w:ilvl w:val="0"/>
          <w:numId w:val="18"/>
        </w:numPr>
        <w:pBdr>
          <w:top w:val="nil"/>
          <w:left w:val="nil"/>
          <w:bottom w:val="nil"/>
          <w:right w:val="nil"/>
          <w:between w:val="nil"/>
        </w:pBdr>
        <w:spacing w:after="120"/>
        <w:contextualSpacing/>
        <w:rPr>
          <w:strike/>
          <w:color w:val="000000"/>
          <w:sz w:val="18"/>
          <w:szCs w:val="18"/>
        </w:rPr>
      </w:pPr>
      <w:r w:rsidRPr="00120D61">
        <w:rPr>
          <w:strike/>
          <w:color w:val="000000"/>
          <w:sz w:val="18"/>
          <w:szCs w:val="18"/>
        </w:rPr>
        <w:t xml:space="preserve">CHAH + Kan and CHAH + Nat </w:t>
      </w:r>
    </w:p>
    <w:p w14:paraId="35DBEEA1" w14:textId="60F736F5" w:rsidR="00967C74" w:rsidRPr="00120D61" w:rsidRDefault="00967C74" w:rsidP="00A07740">
      <w:pPr>
        <w:numPr>
          <w:ilvl w:val="0"/>
          <w:numId w:val="18"/>
        </w:numPr>
        <w:pBdr>
          <w:top w:val="nil"/>
          <w:left w:val="nil"/>
          <w:bottom w:val="nil"/>
          <w:right w:val="nil"/>
          <w:between w:val="nil"/>
        </w:pBdr>
        <w:spacing w:after="120"/>
        <w:rPr>
          <w:strike/>
          <w:color w:val="000000"/>
          <w:sz w:val="18"/>
          <w:szCs w:val="18"/>
        </w:rPr>
      </w:pPr>
      <w:r w:rsidRPr="00120D61">
        <w:rPr>
          <w:strike/>
          <w:color w:val="000000"/>
          <w:sz w:val="18"/>
          <w:szCs w:val="18"/>
        </w:rPr>
        <w:t xml:space="preserve">Check electroporation patch plates </w:t>
      </w:r>
    </w:p>
    <w:p w14:paraId="7F81FF2A" w14:textId="77777777" w:rsidR="009F78D2" w:rsidRPr="006F580A" w:rsidRDefault="009F78D2" w:rsidP="00A07740">
      <w:pPr>
        <w:shd w:val="clear" w:color="auto" w:fill="FFFFFF"/>
        <w:contextualSpacing/>
        <w:rPr>
          <w:color w:val="000000"/>
        </w:rPr>
      </w:pPr>
      <w:r w:rsidRPr="006F580A">
        <w:rPr>
          <w:b/>
          <w:u w:val="single"/>
        </w:rPr>
        <w:t>Results and Data:</w:t>
      </w:r>
    </w:p>
    <w:p w14:paraId="497E156B" w14:textId="77777777" w:rsidR="007C600D" w:rsidRPr="006F580A" w:rsidRDefault="007C600D" w:rsidP="00A07740">
      <w:pPr>
        <w:pStyle w:val="Heading3"/>
      </w:pPr>
      <w:bookmarkStart w:id="73" w:name="_Toc112917749"/>
      <w:r w:rsidRPr="006F580A">
        <w:t xml:space="preserve">Transformation of </w:t>
      </w:r>
      <w:r>
        <w:t>P</w:t>
      </w:r>
      <w:r w:rsidRPr="00AA22F5">
        <w:rPr>
          <w:i/>
          <w:iCs/>
        </w:rPr>
        <w:t>rpsU2</w:t>
      </w:r>
      <w:r>
        <w:t xml:space="preserve"> </w:t>
      </w:r>
      <w:r w:rsidRPr="00AA22F5">
        <w:rPr>
          <w:i/>
          <w:iCs/>
        </w:rPr>
        <w:t>tul4</w:t>
      </w:r>
      <w:r>
        <w:t xml:space="preserve"> 5’UTR</w:t>
      </w:r>
      <w:r w:rsidRPr="006F580A">
        <w:t xml:space="preserve"> Ligation into </w:t>
      </w:r>
      <w:r w:rsidRPr="006F580A">
        <w:rPr>
          <w:i/>
          <w:iCs/>
        </w:rPr>
        <w:t>E. coli</w:t>
      </w:r>
      <w:bookmarkEnd w:id="73"/>
    </w:p>
    <w:p w14:paraId="05088DE7" w14:textId="77777777" w:rsidR="007C600D" w:rsidRPr="006F580A" w:rsidRDefault="007C600D" w:rsidP="00A07740">
      <w:pPr>
        <w:pStyle w:val="ListParagraph"/>
        <w:numPr>
          <w:ilvl w:val="0"/>
          <w:numId w:val="83"/>
        </w:numPr>
      </w:pPr>
      <w:r w:rsidRPr="006F580A">
        <w:t xml:space="preserve">Set up reaction table. </w:t>
      </w:r>
      <w:r w:rsidRPr="006F580A">
        <w:rPr>
          <w:b/>
        </w:rPr>
        <w:t>Always include a positive and negative control for each antibiotic</w:t>
      </w:r>
      <w:r w:rsidRPr="006F580A">
        <w:t xml:space="preserve">. Use 8 uL per ligation and plate 10 uL and 200 uL. </w:t>
      </w:r>
    </w:p>
    <w:p w14:paraId="34389D34" w14:textId="5AC8D235" w:rsidR="007C600D" w:rsidRPr="006F580A" w:rsidRDefault="007C600D" w:rsidP="00A07740">
      <w:pPr>
        <w:pStyle w:val="ListParagraph"/>
        <w:numPr>
          <w:ilvl w:val="1"/>
          <w:numId w:val="61"/>
        </w:numPr>
      </w:pPr>
      <w:r w:rsidRPr="006F580A">
        <w:t>Positive control: p</w:t>
      </w:r>
      <w:r w:rsidR="00A168F9">
        <w:t>EX</w:t>
      </w:r>
      <w:r w:rsidRPr="006F580A">
        <w:t xml:space="preserve">; Backbone ligation: </w:t>
      </w:r>
      <w:r>
        <w:t>Kpn</w:t>
      </w:r>
      <w:r w:rsidRPr="006F580A">
        <w:t>I-</w:t>
      </w:r>
      <w:r>
        <w:t>Not</w:t>
      </w:r>
      <w:r w:rsidRPr="006F580A">
        <w:t>I digested p</w:t>
      </w:r>
      <w:r>
        <w:t>KR68</w:t>
      </w:r>
    </w:p>
    <w:p w14:paraId="7AF395E6" w14:textId="77777777" w:rsidR="007C600D" w:rsidRPr="006F580A" w:rsidRDefault="007C600D" w:rsidP="00A07740">
      <w:pPr>
        <w:ind w:left="360" w:firstLine="720"/>
        <w:rPr>
          <w:u w:val="single"/>
        </w:rPr>
      </w:pPr>
      <w:r w:rsidRPr="006F580A">
        <w:rPr>
          <w:u w:val="single"/>
        </w:rPr>
        <w:lastRenderedPageBreak/>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7C600D" w:rsidRPr="006F580A" w14:paraId="18C1E039" w14:textId="77777777" w:rsidTr="00614A0C">
        <w:trPr>
          <w:jc w:val="center"/>
        </w:trPr>
        <w:tc>
          <w:tcPr>
            <w:tcW w:w="738" w:type="dxa"/>
          </w:tcPr>
          <w:p w14:paraId="6DCA99BB" w14:textId="77777777" w:rsidR="007C600D" w:rsidRPr="006F580A" w:rsidRDefault="007C600D" w:rsidP="00A07740">
            <w:pPr>
              <w:jc w:val="left"/>
              <w:rPr>
                <w:b/>
                <w:sz w:val="16"/>
                <w:szCs w:val="16"/>
              </w:rPr>
            </w:pPr>
            <w:r w:rsidRPr="006F580A">
              <w:rPr>
                <w:b/>
                <w:sz w:val="16"/>
                <w:szCs w:val="16"/>
              </w:rPr>
              <w:t>Tube#</w:t>
            </w:r>
          </w:p>
        </w:tc>
        <w:tc>
          <w:tcPr>
            <w:tcW w:w="1440" w:type="dxa"/>
          </w:tcPr>
          <w:p w14:paraId="10787A78" w14:textId="77777777" w:rsidR="007C600D" w:rsidRPr="006F580A" w:rsidRDefault="007C600D" w:rsidP="00A07740">
            <w:pPr>
              <w:jc w:val="left"/>
              <w:rPr>
                <w:b/>
                <w:sz w:val="16"/>
                <w:szCs w:val="16"/>
              </w:rPr>
            </w:pPr>
            <w:r w:rsidRPr="006F580A">
              <w:rPr>
                <w:b/>
                <w:sz w:val="16"/>
                <w:szCs w:val="16"/>
              </w:rPr>
              <w:t>Purpose</w:t>
            </w:r>
          </w:p>
        </w:tc>
        <w:tc>
          <w:tcPr>
            <w:tcW w:w="1440" w:type="dxa"/>
          </w:tcPr>
          <w:p w14:paraId="78FF17D8" w14:textId="77777777" w:rsidR="007C600D" w:rsidRPr="006F580A" w:rsidRDefault="007C600D" w:rsidP="00A07740">
            <w:pPr>
              <w:jc w:val="left"/>
              <w:rPr>
                <w:b/>
                <w:sz w:val="16"/>
                <w:szCs w:val="16"/>
              </w:rPr>
            </w:pPr>
            <w:r w:rsidRPr="006F580A">
              <w:rPr>
                <w:b/>
                <w:sz w:val="16"/>
                <w:szCs w:val="16"/>
              </w:rPr>
              <w:t>DNA</w:t>
            </w:r>
          </w:p>
        </w:tc>
        <w:tc>
          <w:tcPr>
            <w:tcW w:w="1350" w:type="dxa"/>
          </w:tcPr>
          <w:p w14:paraId="6D42B9E5" w14:textId="77777777" w:rsidR="007C600D" w:rsidRPr="006F580A" w:rsidRDefault="007C600D" w:rsidP="00A07740">
            <w:pPr>
              <w:jc w:val="left"/>
              <w:rPr>
                <w:b/>
                <w:sz w:val="16"/>
                <w:szCs w:val="16"/>
              </w:rPr>
            </w:pPr>
            <w:r w:rsidRPr="006F580A">
              <w:rPr>
                <w:b/>
                <w:sz w:val="16"/>
                <w:szCs w:val="16"/>
              </w:rPr>
              <w:t>Vol. of DNA</w:t>
            </w:r>
          </w:p>
        </w:tc>
        <w:tc>
          <w:tcPr>
            <w:tcW w:w="1417" w:type="dxa"/>
          </w:tcPr>
          <w:p w14:paraId="33E26CEB" w14:textId="77777777" w:rsidR="007C600D" w:rsidRPr="006F580A" w:rsidRDefault="007C600D" w:rsidP="00A07740">
            <w:pPr>
              <w:jc w:val="left"/>
              <w:rPr>
                <w:b/>
                <w:sz w:val="16"/>
                <w:szCs w:val="16"/>
              </w:rPr>
            </w:pPr>
            <w:r w:rsidRPr="006F580A">
              <w:rPr>
                <w:b/>
                <w:sz w:val="16"/>
                <w:szCs w:val="16"/>
              </w:rPr>
              <w:t>Final vol. to plate</w:t>
            </w:r>
          </w:p>
        </w:tc>
        <w:tc>
          <w:tcPr>
            <w:tcW w:w="1553" w:type="dxa"/>
          </w:tcPr>
          <w:p w14:paraId="10794E6A" w14:textId="77777777" w:rsidR="007C600D" w:rsidRPr="006F580A" w:rsidRDefault="007C600D" w:rsidP="00A07740">
            <w:pPr>
              <w:jc w:val="left"/>
              <w:rPr>
                <w:b/>
                <w:sz w:val="16"/>
                <w:szCs w:val="16"/>
              </w:rPr>
            </w:pPr>
            <w:r w:rsidRPr="006F580A">
              <w:rPr>
                <w:b/>
                <w:sz w:val="16"/>
                <w:szCs w:val="16"/>
              </w:rPr>
              <w:t xml:space="preserve"># </w:t>
            </w:r>
            <w:proofErr w:type="gramStart"/>
            <w:r w:rsidRPr="006F580A">
              <w:rPr>
                <w:b/>
                <w:sz w:val="16"/>
                <w:szCs w:val="16"/>
              </w:rPr>
              <w:t>of</w:t>
            </w:r>
            <w:proofErr w:type="gramEnd"/>
            <w:r w:rsidRPr="006F580A">
              <w:rPr>
                <w:b/>
                <w:sz w:val="16"/>
                <w:szCs w:val="16"/>
              </w:rPr>
              <w:t xml:space="preserve"> LB-kan plates</w:t>
            </w:r>
          </w:p>
        </w:tc>
      </w:tr>
      <w:tr w:rsidR="007C600D" w:rsidRPr="006F580A" w14:paraId="0B0E4027" w14:textId="77777777" w:rsidTr="00614A0C">
        <w:trPr>
          <w:jc w:val="center"/>
        </w:trPr>
        <w:tc>
          <w:tcPr>
            <w:tcW w:w="738" w:type="dxa"/>
          </w:tcPr>
          <w:p w14:paraId="60C3A885" w14:textId="77777777" w:rsidR="007C600D" w:rsidRPr="006F580A" w:rsidRDefault="007C600D" w:rsidP="00A07740">
            <w:pPr>
              <w:rPr>
                <w:sz w:val="16"/>
                <w:szCs w:val="16"/>
              </w:rPr>
            </w:pPr>
            <w:r w:rsidRPr="006F580A">
              <w:rPr>
                <w:sz w:val="16"/>
                <w:szCs w:val="16"/>
              </w:rPr>
              <w:t>1</w:t>
            </w:r>
          </w:p>
        </w:tc>
        <w:tc>
          <w:tcPr>
            <w:tcW w:w="1440" w:type="dxa"/>
          </w:tcPr>
          <w:p w14:paraId="4D24F0E6" w14:textId="77777777" w:rsidR="007C600D" w:rsidRPr="006F580A" w:rsidRDefault="007C600D" w:rsidP="00A07740">
            <w:pPr>
              <w:rPr>
                <w:sz w:val="16"/>
                <w:szCs w:val="16"/>
              </w:rPr>
            </w:pPr>
            <w:r w:rsidRPr="006F580A">
              <w:rPr>
                <w:sz w:val="16"/>
                <w:szCs w:val="16"/>
              </w:rPr>
              <w:t>(+) control</w:t>
            </w:r>
          </w:p>
        </w:tc>
        <w:tc>
          <w:tcPr>
            <w:tcW w:w="1440" w:type="dxa"/>
          </w:tcPr>
          <w:p w14:paraId="1D3A87B1" w14:textId="1A505835" w:rsidR="007C600D" w:rsidRPr="006F580A" w:rsidRDefault="007C600D" w:rsidP="00A07740">
            <w:pPr>
              <w:rPr>
                <w:sz w:val="16"/>
                <w:szCs w:val="16"/>
              </w:rPr>
            </w:pPr>
            <w:r w:rsidRPr="006F580A">
              <w:rPr>
                <w:sz w:val="16"/>
                <w:szCs w:val="16"/>
              </w:rPr>
              <w:t>p</w:t>
            </w:r>
            <w:r w:rsidR="00A168F9">
              <w:rPr>
                <w:sz w:val="16"/>
                <w:szCs w:val="16"/>
              </w:rPr>
              <w:t>EX</w:t>
            </w:r>
          </w:p>
        </w:tc>
        <w:tc>
          <w:tcPr>
            <w:tcW w:w="1350" w:type="dxa"/>
          </w:tcPr>
          <w:p w14:paraId="6974467F" w14:textId="77777777" w:rsidR="007C600D" w:rsidRPr="006F580A" w:rsidRDefault="007C600D" w:rsidP="00A07740">
            <w:pPr>
              <w:rPr>
                <w:sz w:val="16"/>
                <w:szCs w:val="16"/>
              </w:rPr>
            </w:pPr>
            <w:r w:rsidRPr="006F580A">
              <w:rPr>
                <w:sz w:val="16"/>
                <w:szCs w:val="16"/>
              </w:rPr>
              <w:t>1 uL</w:t>
            </w:r>
          </w:p>
        </w:tc>
        <w:tc>
          <w:tcPr>
            <w:tcW w:w="1417" w:type="dxa"/>
          </w:tcPr>
          <w:p w14:paraId="2CC174FE" w14:textId="788FAF5C" w:rsidR="007C600D" w:rsidRPr="006F580A" w:rsidRDefault="007C600D" w:rsidP="00A07740">
            <w:pPr>
              <w:rPr>
                <w:sz w:val="16"/>
                <w:szCs w:val="16"/>
              </w:rPr>
            </w:pPr>
            <w:r w:rsidRPr="006F580A">
              <w:rPr>
                <w:sz w:val="16"/>
                <w:szCs w:val="16"/>
              </w:rPr>
              <w:t>100 ul</w:t>
            </w:r>
          </w:p>
        </w:tc>
        <w:tc>
          <w:tcPr>
            <w:tcW w:w="1553" w:type="dxa"/>
          </w:tcPr>
          <w:p w14:paraId="14B1FB9C" w14:textId="75DE0ED2" w:rsidR="007C600D" w:rsidRPr="006F580A" w:rsidRDefault="007C600D" w:rsidP="00A07740">
            <w:pPr>
              <w:rPr>
                <w:sz w:val="16"/>
                <w:szCs w:val="16"/>
              </w:rPr>
            </w:pPr>
            <w:r>
              <w:rPr>
                <w:sz w:val="16"/>
                <w:szCs w:val="16"/>
              </w:rPr>
              <w:t>1</w:t>
            </w:r>
          </w:p>
        </w:tc>
      </w:tr>
      <w:tr w:rsidR="007C600D" w:rsidRPr="006F580A" w14:paraId="1761649A" w14:textId="77777777" w:rsidTr="00614A0C">
        <w:trPr>
          <w:jc w:val="center"/>
        </w:trPr>
        <w:tc>
          <w:tcPr>
            <w:tcW w:w="738" w:type="dxa"/>
          </w:tcPr>
          <w:p w14:paraId="3CBFDFA6" w14:textId="77777777" w:rsidR="007C600D" w:rsidRPr="006F580A" w:rsidRDefault="007C600D" w:rsidP="00A07740">
            <w:pPr>
              <w:rPr>
                <w:sz w:val="16"/>
                <w:szCs w:val="16"/>
              </w:rPr>
            </w:pPr>
            <w:r w:rsidRPr="006F580A">
              <w:rPr>
                <w:sz w:val="16"/>
                <w:szCs w:val="16"/>
              </w:rPr>
              <w:t>2</w:t>
            </w:r>
          </w:p>
        </w:tc>
        <w:tc>
          <w:tcPr>
            <w:tcW w:w="1440" w:type="dxa"/>
          </w:tcPr>
          <w:p w14:paraId="27F3C816" w14:textId="77777777" w:rsidR="007C600D" w:rsidRPr="006F580A" w:rsidRDefault="007C600D" w:rsidP="00A07740">
            <w:pPr>
              <w:rPr>
                <w:sz w:val="16"/>
                <w:szCs w:val="16"/>
              </w:rPr>
            </w:pPr>
            <w:r w:rsidRPr="006F580A">
              <w:rPr>
                <w:sz w:val="16"/>
                <w:szCs w:val="16"/>
              </w:rPr>
              <w:t>(-) control</w:t>
            </w:r>
          </w:p>
        </w:tc>
        <w:tc>
          <w:tcPr>
            <w:tcW w:w="1440" w:type="dxa"/>
          </w:tcPr>
          <w:p w14:paraId="4E4FB33B" w14:textId="77777777" w:rsidR="007C600D" w:rsidRPr="006F580A" w:rsidRDefault="007C600D" w:rsidP="00A07740">
            <w:pPr>
              <w:rPr>
                <w:sz w:val="16"/>
                <w:szCs w:val="16"/>
              </w:rPr>
            </w:pPr>
            <w:r w:rsidRPr="006F580A">
              <w:rPr>
                <w:sz w:val="16"/>
                <w:szCs w:val="16"/>
              </w:rPr>
              <w:t>None</w:t>
            </w:r>
          </w:p>
        </w:tc>
        <w:tc>
          <w:tcPr>
            <w:tcW w:w="1350" w:type="dxa"/>
          </w:tcPr>
          <w:p w14:paraId="629BC3F6" w14:textId="77777777" w:rsidR="007C600D" w:rsidRPr="006F580A" w:rsidRDefault="007C600D" w:rsidP="00A07740">
            <w:pPr>
              <w:rPr>
                <w:sz w:val="16"/>
                <w:szCs w:val="16"/>
              </w:rPr>
            </w:pPr>
            <w:r w:rsidRPr="006F580A">
              <w:rPr>
                <w:sz w:val="16"/>
                <w:szCs w:val="16"/>
              </w:rPr>
              <w:t>0</w:t>
            </w:r>
          </w:p>
        </w:tc>
        <w:tc>
          <w:tcPr>
            <w:tcW w:w="1417" w:type="dxa"/>
          </w:tcPr>
          <w:p w14:paraId="0CB992EE" w14:textId="31395804" w:rsidR="007C600D" w:rsidRPr="006F580A" w:rsidRDefault="007C600D" w:rsidP="00A07740">
            <w:pPr>
              <w:rPr>
                <w:sz w:val="16"/>
                <w:szCs w:val="16"/>
              </w:rPr>
            </w:pPr>
            <w:r w:rsidRPr="006F580A">
              <w:rPr>
                <w:sz w:val="16"/>
                <w:szCs w:val="16"/>
              </w:rPr>
              <w:t>100 ul</w:t>
            </w:r>
          </w:p>
        </w:tc>
        <w:tc>
          <w:tcPr>
            <w:tcW w:w="1553" w:type="dxa"/>
          </w:tcPr>
          <w:p w14:paraId="464670C7" w14:textId="765C4746" w:rsidR="007C600D" w:rsidRPr="006F580A" w:rsidRDefault="007C600D" w:rsidP="00A07740">
            <w:pPr>
              <w:rPr>
                <w:sz w:val="16"/>
                <w:szCs w:val="16"/>
              </w:rPr>
            </w:pPr>
            <w:r>
              <w:rPr>
                <w:sz w:val="16"/>
                <w:szCs w:val="16"/>
              </w:rPr>
              <w:t>1</w:t>
            </w:r>
          </w:p>
        </w:tc>
      </w:tr>
      <w:tr w:rsidR="007C600D" w:rsidRPr="006F580A" w14:paraId="75468E81" w14:textId="77777777" w:rsidTr="00614A0C">
        <w:trPr>
          <w:jc w:val="center"/>
        </w:trPr>
        <w:tc>
          <w:tcPr>
            <w:tcW w:w="738" w:type="dxa"/>
          </w:tcPr>
          <w:p w14:paraId="0E5D276A" w14:textId="77777777" w:rsidR="007C600D" w:rsidRPr="006F580A" w:rsidRDefault="007C600D" w:rsidP="00A07740">
            <w:pPr>
              <w:rPr>
                <w:sz w:val="16"/>
                <w:szCs w:val="16"/>
              </w:rPr>
            </w:pPr>
            <w:r w:rsidRPr="006F580A">
              <w:rPr>
                <w:sz w:val="16"/>
                <w:szCs w:val="16"/>
              </w:rPr>
              <w:t>3</w:t>
            </w:r>
          </w:p>
        </w:tc>
        <w:tc>
          <w:tcPr>
            <w:tcW w:w="1440" w:type="dxa"/>
          </w:tcPr>
          <w:p w14:paraId="26BDBB37" w14:textId="77777777" w:rsidR="007C600D" w:rsidRPr="006F580A" w:rsidRDefault="007C600D" w:rsidP="00A07740">
            <w:pPr>
              <w:rPr>
                <w:sz w:val="16"/>
                <w:szCs w:val="16"/>
              </w:rPr>
            </w:pPr>
            <w:r w:rsidRPr="006F580A">
              <w:rPr>
                <w:sz w:val="16"/>
                <w:szCs w:val="16"/>
              </w:rPr>
              <w:t>Backbone Ligation</w:t>
            </w:r>
          </w:p>
        </w:tc>
        <w:tc>
          <w:tcPr>
            <w:tcW w:w="1440" w:type="dxa"/>
          </w:tcPr>
          <w:p w14:paraId="57C3FF2D" w14:textId="77777777" w:rsidR="007C600D" w:rsidRPr="006F580A" w:rsidRDefault="007C600D" w:rsidP="00A07740">
            <w:pPr>
              <w:rPr>
                <w:sz w:val="16"/>
                <w:szCs w:val="16"/>
              </w:rPr>
            </w:pPr>
            <w:r w:rsidRPr="006F580A">
              <w:rPr>
                <w:sz w:val="16"/>
                <w:szCs w:val="16"/>
              </w:rPr>
              <w:t>p</w:t>
            </w:r>
            <w:r>
              <w:rPr>
                <w:sz w:val="16"/>
                <w:szCs w:val="16"/>
              </w:rPr>
              <w:t>KR68</w:t>
            </w:r>
            <w:r w:rsidRPr="006F580A">
              <w:rPr>
                <w:sz w:val="16"/>
                <w:szCs w:val="16"/>
              </w:rPr>
              <w:t xml:space="preserve"> (digested)</w:t>
            </w:r>
          </w:p>
        </w:tc>
        <w:tc>
          <w:tcPr>
            <w:tcW w:w="1350" w:type="dxa"/>
          </w:tcPr>
          <w:p w14:paraId="15214528" w14:textId="77777777" w:rsidR="007C600D" w:rsidRPr="006F580A" w:rsidRDefault="007C600D" w:rsidP="00A07740">
            <w:pPr>
              <w:rPr>
                <w:sz w:val="16"/>
                <w:szCs w:val="16"/>
              </w:rPr>
            </w:pPr>
            <w:r w:rsidRPr="006F580A">
              <w:rPr>
                <w:sz w:val="16"/>
                <w:szCs w:val="16"/>
              </w:rPr>
              <w:t>8 uL</w:t>
            </w:r>
          </w:p>
        </w:tc>
        <w:tc>
          <w:tcPr>
            <w:tcW w:w="1417" w:type="dxa"/>
          </w:tcPr>
          <w:p w14:paraId="3866C0E9" w14:textId="77777777" w:rsidR="007C600D" w:rsidRPr="006F580A" w:rsidRDefault="007C600D" w:rsidP="00A07740">
            <w:pPr>
              <w:rPr>
                <w:sz w:val="16"/>
                <w:szCs w:val="16"/>
              </w:rPr>
            </w:pPr>
            <w:r w:rsidRPr="006F580A">
              <w:rPr>
                <w:sz w:val="16"/>
                <w:szCs w:val="16"/>
              </w:rPr>
              <w:t>10 uL, 200 uL</w:t>
            </w:r>
          </w:p>
        </w:tc>
        <w:tc>
          <w:tcPr>
            <w:tcW w:w="1553" w:type="dxa"/>
          </w:tcPr>
          <w:p w14:paraId="59037905" w14:textId="77777777" w:rsidR="007C600D" w:rsidRPr="006F580A" w:rsidRDefault="007C600D" w:rsidP="00A07740">
            <w:pPr>
              <w:rPr>
                <w:sz w:val="16"/>
                <w:szCs w:val="16"/>
              </w:rPr>
            </w:pPr>
            <w:r w:rsidRPr="006F580A">
              <w:rPr>
                <w:sz w:val="16"/>
                <w:szCs w:val="16"/>
              </w:rPr>
              <w:t>2</w:t>
            </w:r>
          </w:p>
        </w:tc>
      </w:tr>
      <w:tr w:rsidR="007C600D" w:rsidRPr="006F580A" w14:paraId="64A05F57" w14:textId="77777777" w:rsidTr="00614A0C">
        <w:trPr>
          <w:jc w:val="center"/>
        </w:trPr>
        <w:tc>
          <w:tcPr>
            <w:tcW w:w="738" w:type="dxa"/>
          </w:tcPr>
          <w:p w14:paraId="2ED5D4F7" w14:textId="77777777" w:rsidR="007C600D" w:rsidRPr="006F580A" w:rsidRDefault="007C600D" w:rsidP="00A07740">
            <w:pPr>
              <w:rPr>
                <w:sz w:val="16"/>
                <w:szCs w:val="16"/>
              </w:rPr>
            </w:pPr>
            <w:r w:rsidRPr="006F580A">
              <w:rPr>
                <w:sz w:val="16"/>
                <w:szCs w:val="16"/>
              </w:rPr>
              <w:t>4</w:t>
            </w:r>
          </w:p>
        </w:tc>
        <w:tc>
          <w:tcPr>
            <w:tcW w:w="1440" w:type="dxa"/>
          </w:tcPr>
          <w:p w14:paraId="5C57C2FF" w14:textId="77777777" w:rsidR="007C600D" w:rsidRPr="006F580A" w:rsidRDefault="007C600D" w:rsidP="00A07740">
            <w:pPr>
              <w:rPr>
                <w:sz w:val="16"/>
                <w:szCs w:val="16"/>
              </w:rPr>
            </w:pPr>
            <w:r w:rsidRPr="006F580A">
              <w:rPr>
                <w:sz w:val="16"/>
                <w:szCs w:val="16"/>
              </w:rPr>
              <w:t>Ligation 1</w:t>
            </w:r>
          </w:p>
        </w:tc>
        <w:tc>
          <w:tcPr>
            <w:tcW w:w="1440" w:type="dxa"/>
          </w:tcPr>
          <w:p w14:paraId="2DE0A47A" w14:textId="77777777" w:rsidR="007C600D" w:rsidRPr="006F580A" w:rsidRDefault="007C600D" w:rsidP="00A07740">
            <w:pPr>
              <w:rPr>
                <w:sz w:val="16"/>
                <w:szCs w:val="16"/>
              </w:rPr>
            </w:pPr>
            <w:r w:rsidRPr="006F580A">
              <w:rPr>
                <w:sz w:val="16"/>
                <w:szCs w:val="16"/>
              </w:rPr>
              <w:t>pKR1</w:t>
            </w:r>
            <w:r>
              <w:rPr>
                <w:sz w:val="16"/>
                <w:szCs w:val="16"/>
              </w:rPr>
              <w:t>22</w:t>
            </w:r>
          </w:p>
        </w:tc>
        <w:tc>
          <w:tcPr>
            <w:tcW w:w="1350" w:type="dxa"/>
          </w:tcPr>
          <w:p w14:paraId="1E12AF1E" w14:textId="77777777" w:rsidR="007C600D" w:rsidRPr="006F580A" w:rsidRDefault="007C600D" w:rsidP="00A07740">
            <w:pPr>
              <w:rPr>
                <w:sz w:val="16"/>
                <w:szCs w:val="16"/>
              </w:rPr>
            </w:pPr>
            <w:r w:rsidRPr="006F580A">
              <w:rPr>
                <w:sz w:val="16"/>
                <w:szCs w:val="16"/>
              </w:rPr>
              <w:t>8 uL</w:t>
            </w:r>
          </w:p>
        </w:tc>
        <w:tc>
          <w:tcPr>
            <w:tcW w:w="1417" w:type="dxa"/>
          </w:tcPr>
          <w:p w14:paraId="4DD4E0B9" w14:textId="77777777" w:rsidR="007C600D" w:rsidRPr="006F580A" w:rsidRDefault="007C600D" w:rsidP="00A07740">
            <w:pPr>
              <w:rPr>
                <w:sz w:val="16"/>
                <w:szCs w:val="16"/>
              </w:rPr>
            </w:pPr>
            <w:r w:rsidRPr="006F580A">
              <w:rPr>
                <w:sz w:val="16"/>
                <w:szCs w:val="16"/>
              </w:rPr>
              <w:t>10 uL, 200 uL</w:t>
            </w:r>
          </w:p>
        </w:tc>
        <w:tc>
          <w:tcPr>
            <w:tcW w:w="1553" w:type="dxa"/>
          </w:tcPr>
          <w:p w14:paraId="7ABDF657" w14:textId="77777777" w:rsidR="007C600D" w:rsidRPr="006F580A" w:rsidRDefault="007C600D" w:rsidP="00A07740">
            <w:pPr>
              <w:rPr>
                <w:sz w:val="16"/>
                <w:szCs w:val="16"/>
              </w:rPr>
            </w:pPr>
            <w:r w:rsidRPr="006F580A">
              <w:rPr>
                <w:sz w:val="16"/>
                <w:szCs w:val="16"/>
              </w:rPr>
              <w:t>2</w:t>
            </w:r>
          </w:p>
        </w:tc>
      </w:tr>
      <w:tr w:rsidR="007C600D" w:rsidRPr="006F580A" w14:paraId="49E367A9" w14:textId="77777777" w:rsidTr="00614A0C">
        <w:trPr>
          <w:jc w:val="center"/>
        </w:trPr>
        <w:tc>
          <w:tcPr>
            <w:tcW w:w="6385" w:type="dxa"/>
            <w:gridSpan w:val="5"/>
          </w:tcPr>
          <w:p w14:paraId="777670A2" w14:textId="77777777" w:rsidR="007C600D" w:rsidRPr="006F580A" w:rsidRDefault="007C600D" w:rsidP="00A07740">
            <w:pPr>
              <w:jc w:val="right"/>
              <w:rPr>
                <w:b/>
                <w:sz w:val="16"/>
                <w:szCs w:val="16"/>
              </w:rPr>
            </w:pPr>
            <w:r w:rsidRPr="006F580A">
              <w:rPr>
                <w:b/>
                <w:sz w:val="16"/>
                <w:szCs w:val="16"/>
              </w:rPr>
              <w:t>Total number of plates</w:t>
            </w:r>
          </w:p>
        </w:tc>
        <w:tc>
          <w:tcPr>
            <w:tcW w:w="1553" w:type="dxa"/>
          </w:tcPr>
          <w:p w14:paraId="15CBE380" w14:textId="01B22A5B" w:rsidR="007C600D" w:rsidRPr="006F580A" w:rsidRDefault="007C600D" w:rsidP="00A07740">
            <w:pPr>
              <w:rPr>
                <w:sz w:val="16"/>
                <w:szCs w:val="16"/>
              </w:rPr>
            </w:pPr>
            <w:r>
              <w:rPr>
                <w:sz w:val="16"/>
                <w:szCs w:val="16"/>
              </w:rPr>
              <w:t>6</w:t>
            </w:r>
          </w:p>
        </w:tc>
      </w:tr>
    </w:tbl>
    <w:p w14:paraId="64750DBB" w14:textId="77777777" w:rsidR="007C600D" w:rsidRPr="006F580A" w:rsidRDefault="007C600D" w:rsidP="00A07740">
      <w:pPr>
        <w:pStyle w:val="ListParagraph"/>
        <w:numPr>
          <w:ilvl w:val="0"/>
          <w:numId w:val="83"/>
        </w:numPr>
      </w:pPr>
      <w:r w:rsidRPr="006F580A">
        <w:t xml:space="preserve">Check to be sure you have enough LB-Kan </w:t>
      </w:r>
      <w:r>
        <w:t>plates</w:t>
      </w:r>
      <w:r w:rsidRPr="006F580A">
        <w:t xml:space="preserve">. If plates were stored at 4°C, warm at 37°C until needed. </w:t>
      </w:r>
    </w:p>
    <w:p w14:paraId="799CB039" w14:textId="77777777" w:rsidR="007C600D" w:rsidRPr="006F580A" w:rsidRDefault="007C600D" w:rsidP="00A07740">
      <w:pPr>
        <w:pStyle w:val="ListParagraph"/>
        <w:numPr>
          <w:ilvl w:val="0"/>
          <w:numId w:val="83"/>
        </w:numPr>
      </w:pPr>
      <w:r w:rsidRPr="006F580A">
        <w:t xml:space="preserve">Obtain DNA and thaw on ice if necessary. </w:t>
      </w:r>
    </w:p>
    <w:p w14:paraId="0B216D20" w14:textId="77777777" w:rsidR="007C600D" w:rsidRPr="006F580A" w:rsidRDefault="007C600D" w:rsidP="00A07740">
      <w:pPr>
        <w:pStyle w:val="ListParagraph"/>
        <w:numPr>
          <w:ilvl w:val="0"/>
          <w:numId w:val="83"/>
        </w:numPr>
      </w:pPr>
      <w:r w:rsidRPr="006F580A">
        <w:t>Thaw appropriate number of competent cell tubes on ice (5 reactions per tube of competent cells)</w:t>
      </w:r>
    </w:p>
    <w:p w14:paraId="1C642631" w14:textId="77777777" w:rsidR="007C600D" w:rsidRPr="006F580A" w:rsidRDefault="007C600D" w:rsidP="00A07740">
      <w:pPr>
        <w:pStyle w:val="ListParagraph"/>
        <w:numPr>
          <w:ilvl w:val="0"/>
          <w:numId w:val="83"/>
        </w:numPr>
      </w:pPr>
      <w:r w:rsidRPr="006F580A">
        <w:t>Label sterile tubes as indicated in reaction table. Add indicated volume of indicated DNA on ice.</w:t>
      </w:r>
    </w:p>
    <w:p w14:paraId="4919D6CE" w14:textId="77777777" w:rsidR="007C600D" w:rsidRPr="006F580A" w:rsidRDefault="007C600D" w:rsidP="00A07740">
      <w:pPr>
        <w:pStyle w:val="ListParagraph"/>
        <w:numPr>
          <w:ilvl w:val="0"/>
          <w:numId w:val="83"/>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7F526EBB" w14:textId="77777777" w:rsidR="007C600D" w:rsidRPr="006F580A" w:rsidRDefault="007C600D" w:rsidP="00A07740">
      <w:pPr>
        <w:pStyle w:val="ListParagraph"/>
        <w:numPr>
          <w:ilvl w:val="0"/>
          <w:numId w:val="83"/>
        </w:numPr>
      </w:pPr>
      <w:r w:rsidRPr="006F580A">
        <w:t xml:space="preserve">Incubate cells on ice for 20 minutes. During incubation, find or set heat block to 42°C. </w:t>
      </w:r>
    </w:p>
    <w:p w14:paraId="186EEA3B" w14:textId="77777777" w:rsidR="007C600D" w:rsidRPr="006F580A" w:rsidRDefault="007C600D" w:rsidP="00A07740">
      <w:pPr>
        <w:pStyle w:val="ListParagraph"/>
        <w:numPr>
          <w:ilvl w:val="0"/>
          <w:numId w:val="83"/>
        </w:numPr>
      </w:pPr>
      <w:r w:rsidRPr="006F580A">
        <w:t xml:space="preserve">Place tubes with cells and DNA onto 42°C heatblock for </w:t>
      </w:r>
      <w:r w:rsidRPr="006F580A">
        <w:rPr>
          <w:u w:val="single"/>
        </w:rPr>
        <w:t>30 seconds</w:t>
      </w:r>
      <w:r w:rsidRPr="006F580A">
        <w:t xml:space="preserve"> (heat shock step). </w:t>
      </w:r>
    </w:p>
    <w:p w14:paraId="721C9B4B" w14:textId="77777777" w:rsidR="007C600D" w:rsidRPr="006F580A" w:rsidRDefault="007C600D" w:rsidP="00A07740">
      <w:pPr>
        <w:pStyle w:val="ListParagraph"/>
        <w:numPr>
          <w:ilvl w:val="0"/>
          <w:numId w:val="83"/>
        </w:numPr>
      </w:pPr>
      <w:r w:rsidRPr="006F580A">
        <w:t>After heat shock, place tubes back on ice until next step (don’t keep them here too long).</w:t>
      </w:r>
    </w:p>
    <w:p w14:paraId="4E7E7F7C" w14:textId="77777777" w:rsidR="007C600D" w:rsidRPr="006F580A" w:rsidRDefault="007C600D" w:rsidP="00A07740">
      <w:pPr>
        <w:pStyle w:val="ListParagraph"/>
        <w:numPr>
          <w:ilvl w:val="0"/>
          <w:numId w:val="83"/>
        </w:numPr>
      </w:pPr>
      <w:r w:rsidRPr="006F580A">
        <w:t>Using aseptic technique, add 1 mL LB (no antibiotic) to each microfuge tube.</w:t>
      </w:r>
    </w:p>
    <w:p w14:paraId="65ED9FF8" w14:textId="77777777" w:rsidR="007C600D" w:rsidRPr="006F580A" w:rsidRDefault="007C600D" w:rsidP="00A07740">
      <w:pPr>
        <w:pStyle w:val="ListParagraph"/>
        <w:numPr>
          <w:ilvl w:val="0"/>
          <w:numId w:val="83"/>
        </w:numPr>
      </w:pPr>
      <w:r w:rsidRPr="006F580A">
        <w:t>Using autoclave tape, tape microfuge tubes down in shaking incubator set to 37°C.</w:t>
      </w:r>
    </w:p>
    <w:p w14:paraId="681EEAD2" w14:textId="1F1B9A28" w:rsidR="007C600D" w:rsidRPr="006F580A" w:rsidRDefault="007C600D" w:rsidP="00A07740">
      <w:pPr>
        <w:pStyle w:val="ListParagraph"/>
        <w:numPr>
          <w:ilvl w:val="0"/>
          <w:numId w:val="83"/>
        </w:numPr>
      </w:pPr>
      <w:r w:rsidRPr="006F580A">
        <w:t>Allow cells to recover for 1 hour at 37°C, shaking. Place in a rack after shaking</w:t>
      </w:r>
      <w:r w:rsidR="00A168F9">
        <w:t>.</w:t>
      </w:r>
    </w:p>
    <w:p w14:paraId="6CB07B7B" w14:textId="442B87E0" w:rsidR="007C600D" w:rsidRDefault="007C600D" w:rsidP="00A07740">
      <w:pPr>
        <w:pStyle w:val="ListParagraph"/>
        <w:numPr>
          <w:ilvl w:val="0"/>
          <w:numId w:val="83"/>
        </w:numPr>
        <w:spacing w:after="120"/>
        <w:contextualSpacing w:val="0"/>
      </w:pPr>
      <w:r w:rsidRPr="006F580A">
        <w:t xml:space="preserve">Using aseptic technique, plate indicated </w:t>
      </w:r>
      <w:proofErr w:type="gramStart"/>
      <w:r w:rsidRPr="006F580A">
        <w:t>amount</w:t>
      </w:r>
      <w:proofErr w:type="gramEnd"/>
      <w:r w:rsidRPr="006F580A">
        <w:t xml:space="preserve"> of cells on appropriate antibiotic plates (LB-Kan), spreading until plates look dry.</w:t>
      </w:r>
    </w:p>
    <w:p w14:paraId="55087CE2" w14:textId="6A5BA1C7" w:rsidR="007C600D" w:rsidRDefault="007C600D" w:rsidP="00A07740">
      <w:pPr>
        <w:spacing w:after="120"/>
      </w:pPr>
      <w:r>
        <w:t xml:space="preserve">Last time I tried this transformation I used XL1 Blue cells, however, when I looked back at Aisling’s </w:t>
      </w:r>
      <w:proofErr w:type="gramStart"/>
      <w:r>
        <w:t>notebook</w:t>
      </w:r>
      <w:proofErr w:type="gramEnd"/>
      <w:r>
        <w:t xml:space="preserve"> I saw that they used PIR cells. I probably should have checked prior to doing the initial </w:t>
      </w:r>
      <w:proofErr w:type="gramStart"/>
      <w:r>
        <w:t>transformation,</w:t>
      </w:r>
      <w:proofErr w:type="gramEnd"/>
      <w:r>
        <w:t xml:space="preserve"> however, I thought it was another pF based plasmid. I saved my ligation from last week, so I will try using that to transform the cells and hopefully I will </w:t>
      </w:r>
      <w:proofErr w:type="gramStart"/>
      <w:r>
        <w:t>actually get</w:t>
      </w:r>
      <w:proofErr w:type="gramEnd"/>
      <w:r>
        <w:t xml:space="preserve"> transformants this time. As with last time, I will only used one positive and one negative plate. </w:t>
      </w:r>
    </w:p>
    <w:p w14:paraId="379FB8EF" w14:textId="2625C98D" w:rsidR="00FB7E43" w:rsidRPr="006F580A" w:rsidRDefault="00FB7E43" w:rsidP="00A07740">
      <w:pPr>
        <w:pStyle w:val="Heading3"/>
      </w:pPr>
      <w:bookmarkStart w:id="74" w:name="_Toc112917750"/>
      <w:r w:rsidRPr="006F580A">
        <w:t xml:space="preserve">Gel of </w:t>
      </w:r>
      <w:r w:rsidR="00A168F9">
        <w:t>8/1 and 8/2</w:t>
      </w:r>
      <w:r>
        <w:t xml:space="preserve"> Pure RNA Samples</w:t>
      </w:r>
      <w:bookmarkEnd w:id="74"/>
      <w:r>
        <w:t xml:space="preserve"> </w:t>
      </w:r>
    </w:p>
    <w:p w14:paraId="05868A76" w14:textId="77777777" w:rsidR="00FB7E43" w:rsidRDefault="00FB7E43" w:rsidP="00A07740">
      <w:pPr>
        <w:pStyle w:val="ListParagraph"/>
        <w:numPr>
          <w:ilvl w:val="0"/>
          <w:numId w:val="71"/>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r w:rsidRPr="00FA5561">
        <w:t xml:space="preserve"> and </w:t>
      </w:r>
      <w:proofErr w:type="gramStart"/>
      <w:r w:rsidRPr="00FA5561">
        <w:t>run on</w:t>
      </w:r>
      <w:proofErr w:type="gramEnd"/>
      <w:r w:rsidRPr="00FA5561">
        <w:t xml:space="preserve"> gel. </w:t>
      </w:r>
    </w:p>
    <w:p w14:paraId="157A77FC" w14:textId="77777777" w:rsidR="00FB7E43" w:rsidRDefault="00FB7E43" w:rsidP="00A07740">
      <w:pPr>
        <w:pStyle w:val="ListParagraph"/>
        <w:numPr>
          <w:ilvl w:val="0"/>
          <w:numId w:val="71"/>
        </w:numPr>
      </w:pPr>
      <w:r>
        <w:t xml:space="preserve">Rinse comb and gel rig with DI water, then ethanol both as well </w:t>
      </w:r>
    </w:p>
    <w:p w14:paraId="1659AAFB" w14:textId="44CAE228" w:rsidR="00FB7E43" w:rsidRPr="006F580A" w:rsidRDefault="00FB7E43" w:rsidP="00A07740">
      <w:pPr>
        <w:pStyle w:val="ListParagraph"/>
        <w:numPr>
          <w:ilvl w:val="0"/>
          <w:numId w:val="71"/>
        </w:numPr>
      </w:pPr>
      <w:r>
        <w:t xml:space="preserve">Make fresh </w:t>
      </w:r>
      <w:r w:rsidRPr="006F580A">
        <w:t xml:space="preserve">agarose gel </w:t>
      </w:r>
      <w:r>
        <w:t>by adding 1.</w:t>
      </w:r>
      <w:r w:rsidR="009227E3">
        <w:t>2</w:t>
      </w:r>
      <w:r>
        <w:t>g to 1</w:t>
      </w:r>
      <w:r w:rsidR="009227E3">
        <w:t>2</w:t>
      </w:r>
      <w:r>
        <w:t xml:space="preserve">0mL fresh 1xTAE and stir with heat </w:t>
      </w:r>
      <w:r w:rsidRPr="006F580A">
        <w:t xml:space="preserve">until completely dissolved, then place in 50°C water bath until cool enough to touch. </w:t>
      </w:r>
    </w:p>
    <w:p w14:paraId="09012E03" w14:textId="77777777" w:rsidR="00FB7E43" w:rsidRPr="006F580A" w:rsidRDefault="00FB7E43" w:rsidP="00A07740">
      <w:pPr>
        <w:pStyle w:val="ListParagraph"/>
        <w:numPr>
          <w:ilvl w:val="0"/>
          <w:numId w:val="71"/>
        </w:numPr>
      </w:pPr>
      <w:r w:rsidRPr="006F580A">
        <w:t xml:space="preserve">Set up gel rig to cast gel, with ladder. </w:t>
      </w:r>
    </w:p>
    <w:p w14:paraId="0D4EDFDE" w14:textId="04AC0DA8" w:rsidR="00FB7E43" w:rsidRPr="006F580A" w:rsidRDefault="00FB7E43" w:rsidP="00A07740">
      <w:pPr>
        <w:pStyle w:val="ListParagraph"/>
        <w:numPr>
          <w:ilvl w:val="0"/>
          <w:numId w:val="71"/>
        </w:numPr>
      </w:pPr>
      <w:r w:rsidRPr="006F580A">
        <w:t xml:space="preserve">Add </w:t>
      </w:r>
      <w:r w:rsidR="009227E3">
        <w:t>12</w:t>
      </w:r>
      <w:r w:rsidRPr="006F580A">
        <w:t>uL of Sbyr Safe dye to rig, pour gel, use ladder to mix, then replace ladder and allow to set.</w:t>
      </w:r>
    </w:p>
    <w:p w14:paraId="25EEF2A9" w14:textId="700FA648" w:rsidR="00FB7E43" w:rsidRPr="006F580A" w:rsidRDefault="009227E3" w:rsidP="00A07740">
      <w:pPr>
        <w:pStyle w:val="ListParagraph"/>
        <w:numPr>
          <w:ilvl w:val="0"/>
          <w:numId w:val="71"/>
        </w:numPr>
      </w:pPr>
      <w:r>
        <w:t>Add new</w:t>
      </w:r>
      <w:r w:rsidR="00FB7E43">
        <w:t xml:space="preserve"> 1x</w:t>
      </w:r>
      <w:r w:rsidR="00FB7E43" w:rsidRPr="006F580A">
        <w:t xml:space="preserve">TAE, </w:t>
      </w:r>
      <w:r w:rsidR="00FB7E43">
        <w:t xml:space="preserve">turn gel, add TAE, and </w:t>
      </w:r>
      <w:r w:rsidR="00FB7E43" w:rsidRPr="006F580A">
        <w:t>remove ladder.</w:t>
      </w:r>
    </w:p>
    <w:p w14:paraId="5ADFFAE9" w14:textId="77777777" w:rsidR="00FB7E43" w:rsidRPr="006F580A" w:rsidRDefault="00FB7E43" w:rsidP="00A07740">
      <w:pPr>
        <w:pStyle w:val="ListParagraph"/>
        <w:numPr>
          <w:ilvl w:val="0"/>
          <w:numId w:val="71"/>
        </w:numPr>
      </w:pPr>
      <w:r>
        <w:t>Add 12</w:t>
      </w:r>
      <w:r w:rsidRPr="006F580A">
        <w:t xml:space="preserve"> uL of </w:t>
      </w:r>
      <w:r>
        <w:t>each sample according to the loading order below</w:t>
      </w:r>
      <w:r w:rsidRPr="006F580A">
        <w:t xml:space="preserve">. </w:t>
      </w:r>
    </w:p>
    <w:p w14:paraId="5DA99B5A" w14:textId="77777777" w:rsidR="00FB7E43" w:rsidRDefault="00FB7E43" w:rsidP="00A07740">
      <w:pPr>
        <w:pStyle w:val="ListParagraph"/>
        <w:numPr>
          <w:ilvl w:val="0"/>
          <w:numId w:val="71"/>
        </w:numPr>
      </w:pPr>
      <w:r w:rsidRPr="006F580A">
        <w:t xml:space="preserve">Ran </w:t>
      </w:r>
      <w:r>
        <w:t>until separated</w:t>
      </w:r>
      <w:r w:rsidRPr="006F580A">
        <w:t xml:space="preserve"> at 113V. </w:t>
      </w:r>
    </w:p>
    <w:p w14:paraId="669BFDDC" w14:textId="44396094" w:rsidR="00FB7E43" w:rsidRDefault="00FB7E43" w:rsidP="00A07740">
      <w:pPr>
        <w:pStyle w:val="ListParagraph"/>
        <w:numPr>
          <w:ilvl w:val="0"/>
          <w:numId w:val="71"/>
        </w:numPr>
        <w:spacing w:after="120"/>
        <w:contextualSpacing w:val="0"/>
      </w:pPr>
      <w:r>
        <w:t xml:space="preserve">Look for </w:t>
      </w:r>
      <w:r w:rsidRPr="00FA5561">
        <w:t>distinctive bands (23s, 16s, tRNA), rather than smears.</w:t>
      </w:r>
    </w:p>
    <w:tbl>
      <w:tblPr>
        <w:tblStyle w:val="TableGrid"/>
        <w:tblW w:w="0" w:type="auto"/>
        <w:tblCellMar>
          <w:left w:w="43" w:type="dxa"/>
          <w:right w:w="43" w:type="dxa"/>
        </w:tblCellMar>
        <w:tblLook w:val="04A0" w:firstRow="1" w:lastRow="0" w:firstColumn="1" w:lastColumn="0" w:noHBand="0" w:noVBand="1"/>
      </w:tblPr>
      <w:tblGrid>
        <w:gridCol w:w="1717"/>
        <w:gridCol w:w="1717"/>
        <w:gridCol w:w="1717"/>
        <w:gridCol w:w="1717"/>
        <w:gridCol w:w="1717"/>
        <w:gridCol w:w="1718"/>
        <w:gridCol w:w="7"/>
      </w:tblGrid>
      <w:tr w:rsidR="00A168F9" w14:paraId="3EAFA554" w14:textId="77777777" w:rsidTr="00614A0C">
        <w:tc>
          <w:tcPr>
            <w:tcW w:w="10310" w:type="dxa"/>
            <w:gridSpan w:val="7"/>
          </w:tcPr>
          <w:p w14:paraId="750E3FB9" w14:textId="7BBD6DE0" w:rsidR="00A168F9" w:rsidRDefault="00A168F9" w:rsidP="00A07740">
            <w:pPr>
              <w:jc w:val="center"/>
            </w:pPr>
            <w:r>
              <w:t>Loading Order of 8/1/22 RNA</w:t>
            </w:r>
          </w:p>
        </w:tc>
      </w:tr>
      <w:tr w:rsidR="00A168F9" w14:paraId="795DCDB2" w14:textId="77777777" w:rsidTr="00614A0C">
        <w:trPr>
          <w:gridAfter w:val="1"/>
          <w:wAfter w:w="7" w:type="dxa"/>
        </w:trPr>
        <w:tc>
          <w:tcPr>
            <w:tcW w:w="1717" w:type="dxa"/>
          </w:tcPr>
          <w:p w14:paraId="73664A93" w14:textId="5D0300FD" w:rsidR="00A168F9" w:rsidRDefault="00A168F9" w:rsidP="00A07740">
            <w:pPr>
              <w:jc w:val="center"/>
            </w:pPr>
            <w:r>
              <w:t>Lane 2</w:t>
            </w:r>
          </w:p>
        </w:tc>
        <w:tc>
          <w:tcPr>
            <w:tcW w:w="1717" w:type="dxa"/>
          </w:tcPr>
          <w:p w14:paraId="3647D90C" w14:textId="4320C601" w:rsidR="00A168F9" w:rsidRDefault="00A168F9" w:rsidP="00A07740">
            <w:pPr>
              <w:jc w:val="center"/>
            </w:pPr>
            <w:r>
              <w:t>Lane 3</w:t>
            </w:r>
          </w:p>
        </w:tc>
        <w:tc>
          <w:tcPr>
            <w:tcW w:w="1717" w:type="dxa"/>
          </w:tcPr>
          <w:p w14:paraId="7D5E6DB5" w14:textId="7E46CC18" w:rsidR="00A168F9" w:rsidRDefault="00A168F9" w:rsidP="00A07740">
            <w:pPr>
              <w:jc w:val="center"/>
            </w:pPr>
            <w:r>
              <w:t>Lane 4</w:t>
            </w:r>
          </w:p>
        </w:tc>
        <w:tc>
          <w:tcPr>
            <w:tcW w:w="1717" w:type="dxa"/>
          </w:tcPr>
          <w:p w14:paraId="2AA3BC7B" w14:textId="02C62CD5" w:rsidR="00A168F9" w:rsidRDefault="00A168F9" w:rsidP="00A07740">
            <w:pPr>
              <w:jc w:val="center"/>
            </w:pPr>
            <w:r>
              <w:t>Lane 5</w:t>
            </w:r>
          </w:p>
        </w:tc>
        <w:tc>
          <w:tcPr>
            <w:tcW w:w="1717" w:type="dxa"/>
          </w:tcPr>
          <w:p w14:paraId="66827ABF" w14:textId="6B39063B" w:rsidR="00A168F9" w:rsidRDefault="00A168F9" w:rsidP="00A07740">
            <w:pPr>
              <w:jc w:val="center"/>
            </w:pPr>
            <w:r>
              <w:t>Lane 6</w:t>
            </w:r>
          </w:p>
        </w:tc>
        <w:tc>
          <w:tcPr>
            <w:tcW w:w="1718" w:type="dxa"/>
          </w:tcPr>
          <w:p w14:paraId="36ABD6D7" w14:textId="28EB8732" w:rsidR="00A168F9" w:rsidRDefault="00A168F9" w:rsidP="00A07740">
            <w:pPr>
              <w:jc w:val="center"/>
            </w:pPr>
            <w:r>
              <w:t>Lane 7</w:t>
            </w:r>
          </w:p>
        </w:tc>
      </w:tr>
      <w:tr w:rsidR="00A168F9" w14:paraId="30F7A691" w14:textId="77777777" w:rsidTr="00614A0C">
        <w:trPr>
          <w:gridAfter w:val="1"/>
          <w:wAfter w:w="7" w:type="dxa"/>
        </w:trPr>
        <w:tc>
          <w:tcPr>
            <w:tcW w:w="1717" w:type="dxa"/>
          </w:tcPr>
          <w:p w14:paraId="1EA90C78" w14:textId="77777777" w:rsidR="00A168F9" w:rsidRDefault="00A168F9" w:rsidP="00A07740">
            <w:pPr>
              <w:jc w:val="center"/>
            </w:pPr>
            <w:r>
              <w:t>RNA 1</w:t>
            </w:r>
          </w:p>
        </w:tc>
        <w:tc>
          <w:tcPr>
            <w:tcW w:w="1717" w:type="dxa"/>
          </w:tcPr>
          <w:p w14:paraId="56501329" w14:textId="77777777" w:rsidR="00A168F9" w:rsidRDefault="00A168F9" w:rsidP="00A07740">
            <w:pPr>
              <w:jc w:val="center"/>
            </w:pPr>
            <w:r>
              <w:t>RNA 2</w:t>
            </w:r>
          </w:p>
        </w:tc>
        <w:tc>
          <w:tcPr>
            <w:tcW w:w="1717" w:type="dxa"/>
          </w:tcPr>
          <w:p w14:paraId="58FBF53E" w14:textId="77777777" w:rsidR="00A168F9" w:rsidRDefault="00A168F9" w:rsidP="00A07740">
            <w:pPr>
              <w:jc w:val="center"/>
            </w:pPr>
            <w:r>
              <w:t>RNA 3</w:t>
            </w:r>
          </w:p>
        </w:tc>
        <w:tc>
          <w:tcPr>
            <w:tcW w:w="1717" w:type="dxa"/>
          </w:tcPr>
          <w:p w14:paraId="54FC3433" w14:textId="77777777" w:rsidR="00A168F9" w:rsidRDefault="00A168F9" w:rsidP="00A07740">
            <w:pPr>
              <w:jc w:val="center"/>
            </w:pPr>
            <w:r>
              <w:t>RNA 4</w:t>
            </w:r>
          </w:p>
        </w:tc>
        <w:tc>
          <w:tcPr>
            <w:tcW w:w="1717" w:type="dxa"/>
          </w:tcPr>
          <w:p w14:paraId="6A6B58D9" w14:textId="77777777" w:rsidR="00A168F9" w:rsidRDefault="00A168F9" w:rsidP="00A07740">
            <w:pPr>
              <w:jc w:val="center"/>
            </w:pPr>
            <w:r>
              <w:t>RNA 5</w:t>
            </w:r>
          </w:p>
        </w:tc>
        <w:tc>
          <w:tcPr>
            <w:tcW w:w="1718" w:type="dxa"/>
          </w:tcPr>
          <w:p w14:paraId="333C723F" w14:textId="77777777" w:rsidR="00A168F9" w:rsidRDefault="00A168F9" w:rsidP="00A07740">
            <w:pPr>
              <w:jc w:val="center"/>
            </w:pPr>
            <w:r>
              <w:t>RNA 6</w:t>
            </w:r>
          </w:p>
        </w:tc>
      </w:tr>
    </w:tbl>
    <w:p w14:paraId="4F290E16" w14:textId="77777777" w:rsidR="00A168F9" w:rsidRPr="00A168F9" w:rsidRDefault="00A168F9" w:rsidP="00A07740">
      <w:pPr>
        <w:rPr>
          <w:sz w:val="12"/>
          <w:szCs w:val="12"/>
        </w:rPr>
      </w:pPr>
    </w:p>
    <w:tbl>
      <w:tblPr>
        <w:tblStyle w:val="TableGrid"/>
        <w:tblW w:w="0" w:type="auto"/>
        <w:tblCellMar>
          <w:left w:w="43" w:type="dxa"/>
          <w:right w:w="43" w:type="dxa"/>
        </w:tblCellMar>
        <w:tblLook w:val="04A0" w:firstRow="1" w:lastRow="0" w:firstColumn="1" w:lastColumn="0" w:noHBand="0" w:noVBand="1"/>
      </w:tblPr>
      <w:tblGrid>
        <w:gridCol w:w="1287"/>
        <w:gridCol w:w="1288"/>
        <w:gridCol w:w="1288"/>
        <w:gridCol w:w="1288"/>
        <w:gridCol w:w="1288"/>
        <w:gridCol w:w="1288"/>
        <w:gridCol w:w="1288"/>
        <w:gridCol w:w="1288"/>
        <w:gridCol w:w="7"/>
      </w:tblGrid>
      <w:tr w:rsidR="00FB7E43" w14:paraId="4808BAA1" w14:textId="77777777" w:rsidTr="009E2D82">
        <w:tc>
          <w:tcPr>
            <w:tcW w:w="10310" w:type="dxa"/>
            <w:gridSpan w:val="9"/>
          </w:tcPr>
          <w:p w14:paraId="0966CE65" w14:textId="6FBEDA7F" w:rsidR="00FB7E43" w:rsidRDefault="00FB7E43" w:rsidP="00A07740">
            <w:pPr>
              <w:jc w:val="center"/>
            </w:pPr>
            <w:r>
              <w:t xml:space="preserve">Loading Order of </w:t>
            </w:r>
            <w:r w:rsidR="00A168F9">
              <w:t xml:space="preserve">8/2/22 </w:t>
            </w:r>
            <w:r>
              <w:t>RN</w:t>
            </w:r>
            <w:r w:rsidR="00A168F9">
              <w:t>A</w:t>
            </w:r>
          </w:p>
        </w:tc>
      </w:tr>
      <w:tr w:rsidR="00A168F9" w14:paraId="47822743" w14:textId="77777777" w:rsidTr="00A168F9">
        <w:trPr>
          <w:gridAfter w:val="1"/>
          <w:wAfter w:w="7" w:type="dxa"/>
        </w:trPr>
        <w:tc>
          <w:tcPr>
            <w:tcW w:w="1287" w:type="dxa"/>
          </w:tcPr>
          <w:p w14:paraId="39EA4E89" w14:textId="7CCADE78" w:rsidR="00A168F9" w:rsidRDefault="00A168F9" w:rsidP="00A07740">
            <w:pPr>
              <w:jc w:val="center"/>
            </w:pPr>
            <w:r>
              <w:t>Lane 11</w:t>
            </w:r>
          </w:p>
        </w:tc>
        <w:tc>
          <w:tcPr>
            <w:tcW w:w="1288" w:type="dxa"/>
          </w:tcPr>
          <w:p w14:paraId="6CD3A792" w14:textId="281A9136" w:rsidR="00A168F9" w:rsidRDefault="00A168F9" w:rsidP="00A07740">
            <w:pPr>
              <w:jc w:val="center"/>
            </w:pPr>
            <w:r>
              <w:t>Lane 12</w:t>
            </w:r>
          </w:p>
        </w:tc>
        <w:tc>
          <w:tcPr>
            <w:tcW w:w="1288" w:type="dxa"/>
          </w:tcPr>
          <w:p w14:paraId="0ED08906" w14:textId="4169AB9A" w:rsidR="00A168F9" w:rsidRDefault="00A168F9" w:rsidP="00A07740">
            <w:pPr>
              <w:jc w:val="center"/>
            </w:pPr>
            <w:r>
              <w:t>Lane 13</w:t>
            </w:r>
          </w:p>
        </w:tc>
        <w:tc>
          <w:tcPr>
            <w:tcW w:w="1288" w:type="dxa"/>
          </w:tcPr>
          <w:p w14:paraId="71255DC1" w14:textId="35F9DA02" w:rsidR="00A168F9" w:rsidRDefault="00A168F9" w:rsidP="00A07740">
            <w:pPr>
              <w:jc w:val="center"/>
            </w:pPr>
            <w:r>
              <w:t>Lane 14</w:t>
            </w:r>
          </w:p>
        </w:tc>
        <w:tc>
          <w:tcPr>
            <w:tcW w:w="1288" w:type="dxa"/>
          </w:tcPr>
          <w:p w14:paraId="418AA641" w14:textId="5DA8B651" w:rsidR="00A168F9" w:rsidRDefault="00A168F9" w:rsidP="00A07740">
            <w:pPr>
              <w:jc w:val="center"/>
            </w:pPr>
            <w:r>
              <w:t>Lane 15</w:t>
            </w:r>
          </w:p>
        </w:tc>
        <w:tc>
          <w:tcPr>
            <w:tcW w:w="1288" w:type="dxa"/>
          </w:tcPr>
          <w:p w14:paraId="7F18F03D" w14:textId="7349E932" w:rsidR="00A168F9" w:rsidRDefault="00A168F9" w:rsidP="00A07740">
            <w:pPr>
              <w:jc w:val="center"/>
            </w:pPr>
            <w:r>
              <w:t>Lane 16</w:t>
            </w:r>
          </w:p>
        </w:tc>
        <w:tc>
          <w:tcPr>
            <w:tcW w:w="1288" w:type="dxa"/>
          </w:tcPr>
          <w:p w14:paraId="7AC55230" w14:textId="42EAE22D" w:rsidR="00A168F9" w:rsidRDefault="00A168F9" w:rsidP="00A07740">
            <w:pPr>
              <w:jc w:val="center"/>
            </w:pPr>
            <w:r>
              <w:t>Lane 17</w:t>
            </w:r>
          </w:p>
        </w:tc>
        <w:tc>
          <w:tcPr>
            <w:tcW w:w="1288" w:type="dxa"/>
          </w:tcPr>
          <w:p w14:paraId="7EEEE95B" w14:textId="46404C2A" w:rsidR="00A168F9" w:rsidRDefault="00A168F9" w:rsidP="00A07740">
            <w:pPr>
              <w:jc w:val="center"/>
            </w:pPr>
            <w:r>
              <w:t>Lane 18</w:t>
            </w:r>
          </w:p>
        </w:tc>
      </w:tr>
      <w:tr w:rsidR="00A168F9" w14:paraId="041D5EEE" w14:textId="77777777" w:rsidTr="00A168F9">
        <w:trPr>
          <w:gridAfter w:val="1"/>
          <w:wAfter w:w="7" w:type="dxa"/>
        </w:trPr>
        <w:tc>
          <w:tcPr>
            <w:tcW w:w="1287" w:type="dxa"/>
          </w:tcPr>
          <w:p w14:paraId="2F742FA6" w14:textId="77777777" w:rsidR="00A168F9" w:rsidRDefault="00A168F9" w:rsidP="00A07740">
            <w:pPr>
              <w:jc w:val="center"/>
            </w:pPr>
            <w:r>
              <w:t>RNA 1</w:t>
            </w:r>
          </w:p>
        </w:tc>
        <w:tc>
          <w:tcPr>
            <w:tcW w:w="1288" w:type="dxa"/>
          </w:tcPr>
          <w:p w14:paraId="1754BE3C" w14:textId="77777777" w:rsidR="00A168F9" w:rsidRDefault="00A168F9" w:rsidP="00A07740">
            <w:pPr>
              <w:jc w:val="center"/>
            </w:pPr>
            <w:r>
              <w:t>RNA 2</w:t>
            </w:r>
          </w:p>
        </w:tc>
        <w:tc>
          <w:tcPr>
            <w:tcW w:w="1288" w:type="dxa"/>
          </w:tcPr>
          <w:p w14:paraId="2912CFDA" w14:textId="77777777" w:rsidR="00A168F9" w:rsidRDefault="00A168F9" w:rsidP="00A07740">
            <w:pPr>
              <w:jc w:val="center"/>
            </w:pPr>
            <w:r>
              <w:t>RNA 3</w:t>
            </w:r>
          </w:p>
        </w:tc>
        <w:tc>
          <w:tcPr>
            <w:tcW w:w="1288" w:type="dxa"/>
          </w:tcPr>
          <w:p w14:paraId="51BC9FAF" w14:textId="77777777" w:rsidR="00A168F9" w:rsidRDefault="00A168F9" w:rsidP="00A07740">
            <w:pPr>
              <w:jc w:val="center"/>
            </w:pPr>
            <w:r>
              <w:t>RNA 4</w:t>
            </w:r>
          </w:p>
        </w:tc>
        <w:tc>
          <w:tcPr>
            <w:tcW w:w="1288" w:type="dxa"/>
          </w:tcPr>
          <w:p w14:paraId="4C46CCF9" w14:textId="77777777" w:rsidR="00A168F9" w:rsidRDefault="00A168F9" w:rsidP="00A07740">
            <w:pPr>
              <w:jc w:val="center"/>
            </w:pPr>
            <w:r>
              <w:t>RNA 5</w:t>
            </w:r>
          </w:p>
        </w:tc>
        <w:tc>
          <w:tcPr>
            <w:tcW w:w="1288" w:type="dxa"/>
          </w:tcPr>
          <w:p w14:paraId="53324279" w14:textId="77777777" w:rsidR="00A168F9" w:rsidRDefault="00A168F9" w:rsidP="00A07740">
            <w:pPr>
              <w:jc w:val="center"/>
            </w:pPr>
            <w:r>
              <w:t>RNA 6</w:t>
            </w:r>
          </w:p>
        </w:tc>
        <w:tc>
          <w:tcPr>
            <w:tcW w:w="1288" w:type="dxa"/>
          </w:tcPr>
          <w:p w14:paraId="4A2D09E0" w14:textId="77777777" w:rsidR="00A168F9" w:rsidRDefault="00A168F9" w:rsidP="00A07740">
            <w:pPr>
              <w:jc w:val="center"/>
            </w:pPr>
            <w:r>
              <w:t>RNA 7</w:t>
            </w:r>
          </w:p>
        </w:tc>
        <w:tc>
          <w:tcPr>
            <w:tcW w:w="1288" w:type="dxa"/>
          </w:tcPr>
          <w:p w14:paraId="3CE0C21F" w14:textId="77777777" w:rsidR="00A168F9" w:rsidRDefault="00A168F9" w:rsidP="00A07740">
            <w:pPr>
              <w:jc w:val="center"/>
            </w:pPr>
            <w:r>
              <w:t>RNA 8</w:t>
            </w:r>
          </w:p>
        </w:tc>
      </w:tr>
    </w:tbl>
    <w:p w14:paraId="0C8660BA" w14:textId="30675495" w:rsidR="00A168F9" w:rsidRDefault="00A168F9" w:rsidP="00A07740">
      <w:r>
        <w:lastRenderedPageBreak/>
        <w:t xml:space="preserve">I ran these samples on one large gel, since there was not a ladder which had 14 wells on the small gel rig. These are the pure RNA samples of the KRLVS148 and KRLVS149 control strains and KRLVS148, KRLVS149, KRLVS111, and KRLVS122, also control. </w:t>
      </w:r>
    </w:p>
    <w:p w14:paraId="0724AF20" w14:textId="255F0DAF" w:rsidR="00EC1D55" w:rsidRDefault="00EC1D55" w:rsidP="00A07740"/>
    <w:p w14:paraId="4A9CA8BF" w14:textId="2ADC3961" w:rsidR="00EC1D55" w:rsidRDefault="00EC1D55" w:rsidP="00A07740">
      <w:pPr>
        <w:spacing w:after="120"/>
      </w:pPr>
      <w:r>
        <w:t xml:space="preserve">I accidentally loaded KRLVS148-1 and -2 from 8/1/22 on top of each other again. I might need to ask Kathryn for some sort of clip lamp so I can see the wells better. I might also try turning the gel rig around so it’s closer to the edge of the counter next time. </w:t>
      </w:r>
      <w:proofErr w:type="gramStart"/>
      <w:r>
        <w:t>Obviously</w:t>
      </w:r>
      <w:proofErr w:type="gramEnd"/>
      <w:r>
        <w:t xml:space="preserve"> this is not ideal, however, hopefully neither of them are degraded so I can confirm that they’re both in tact... </w:t>
      </w:r>
    </w:p>
    <w:p w14:paraId="5D9202B9" w14:textId="457F4DCC" w:rsidR="00523DAA" w:rsidRDefault="00523DAA" w:rsidP="00A07740">
      <w:r>
        <w:rPr>
          <w:noProof/>
        </w:rPr>
        <w:drawing>
          <wp:inline distT="0" distB="0" distL="0" distR="0" wp14:anchorId="3FD855BD" wp14:editId="40737B81">
            <wp:extent cx="5925820" cy="4114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9">
                      <a:extLst>
                        <a:ext uri="{28A0092B-C50C-407E-A947-70E740481C1C}">
                          <a14:useLocalDpi xmlns:a14="http://schemas.microsoft.com/office/drawing/2010/main" val="0"/>
                        </a:ext>
                      </a:extLst>
                    </a:blip>
                    <a:srcRect b="93515"/>
                    <a:stretch/>
                  </pic:blipFill>
                  <pic:spPr bwMode="auto">
                    <a:xfrm>
                      <a:off x="0" y="0"/>
                      <a:ext cx="5929723" cy="411751"/>
                    </a:xfrm>
                    <a:prstGeom prst="rect">
                      <a:avLst/>
                    </a:prstGeom>
                    <a:noFill/>
                    <a:ln>
                      <a:noFill/>
                    </a:ln>
                    <a:extLst>
                      <a:ext uri="{53640926-AAD7-44D8-BBD7-CCE9431645EC}">
                        <a14:shadowObscured xmlns:a14="http://schemas.microsoft.com/office/drawing/2010/main"/>
                      </a:ext>
                    </a:extLst>
                  </pic:spPr>
                </pic:pic>
              </a:graphicData>
            </a:graphic>
          </wp:inline>
        </w:drawing>
      </w:r>
    </w:p>
    <w:p w14:paraId="7B524351" w14:textId="3344866C" w:rsidR="00120D61" w:rsidRDefault="00120D61" w:rsidP="00A07740">
      <w:r>
        <w:rPr>
          <w:noProof/>
        </w:rPr>
        <w:drawing>
          <wp:inline distT="0" distB="0" distL="0" distR="0" wp14:anchorId="69D683EB" wp14:editId="23A60F1C">
            <wp:extent cx="5924550" cy="136398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9">
                      <a:extLst>
                        <a:ext uri="{28A0092B-C50C-407E-A947-70E740481C1C}">
                          <a14:useLocalDpi xmlns:a14="http://schemas.microsoft.com/office/drawing/2010/main" val="0"/>
                        </a:ext>
                      </a:extLst>
                    </a:blip>
                    <a:srcRect t="37711" b="40788"/>
                    <a:stretch/>
                  </pic:blipFill>
                  <pic:spPr bwMode="auto">
                    <a:xfrm>
                      <a:off x="0" y="0"/>
                      <a:ext cx="5929723" cy="1365171"/>
                    </a:xfrm>
                    <a:prstGeom prst="rect">
                      <a:avLst/>
                    </a:prstGeom>
                    <a:noFill/>
                    <a:ln>
                      <a:noFill/>
                    </a:ln>
                    <a:extLst>
                      <a:ext uri="{53640926-AAD7-44D8-BBD7-CCE9431645EC}">
                        <a14:shadowObscured xmlns:a14="http://schemas.microsoft.com/office/drawing/2010/main"/>
                      </a:ext>
                    </a:extLst>
                  </pic:spPr>
                </pic:pic>
              </a:graphicData>
            </a:graphic>
          </wp:inline>
        </w:drawing>
      </w:r>
    </w:p>
    <w:p w14:paraId="66E5AD8E" w14:textId="51B31C46" w:rsidR="00120D61" w:rsidRDefault="00120D61" w:rsidP="00A07740">
      <w:pPr>
        <w:spacing w:before="120"/>
      </w:pPr>
      <w:r>
        <w:t xml:space="preserve">Aaand, it looks good! </w:t>
      </w:r>
      <w:r w:rsidR="00523DAA">
        <w:t xml:space="preserve">There are distinct 23S, 16S, and tRNAs, and no smearing/degradation. </w:t>
      </w:r>
      <w:r>
        <w:t xml:space="preserve"> </w:t>
      </w:r>
    </w:p>
    <w:p w14:paraId="2963EB51" w14:textId="11379D57" w:rsidR="00AD1570" w:rsidRPr="00AD1570" w:rsidRDefault="00AD1570" w:rsidP="00A07740">
      <w:pPr>
        <w:pStyle w:val="Heading3"/>
      </w:pPr>
      <w:bookmarkStart w:id="75" w:name="_Toc112917751"/>
      <w:r>
        <w:t>Plating Day 42 of 4°C Samples of Aislings Project</w:t>
      </w:r>
      <w:bookmarkEnd w:id="75"/>
      <w:r>
        <w:t xml:space="preserve"> </w:t>
      </w:r>
    </w:p>
    <w:p w14:paraId="79475931" w14:textId="77777777" w:rsidR="00AD1570" w:rsidRDefault="00AD1570" w:rsidP="00A07740">
      <w:pPr>
        <w:pStyle w:val="ListParagraph"/>
        <w:numPr>
          <w:ilvl w:val="0"/>
          <w:numId w:val="84"/>
        </w:numPr>
        <w:spacing w:after="200"/>
        <w:jc w:val="both"/>
      </w:pPr>
      <w:r>
        <w:t>Place ~20 beads on each plate aseptically</w:t>
      </w:r>
    </w:p>
    <w:p w14:paraId="413593AD" w14:textId="77777777" w:rsidR="00AD1570" w:rsidRDefault="00AD1570" w:rsidP="00A07740">
      <w:pPr>
        <w:pStyle w:val="ListParagraph"/>
        <w:numPr>
          <w:ilvl w:val="0"/>
          <w:numId w:val="84"/>
        </w:numPr>
        <w:spacing w:after="200"/>
        <w:jc w:val="both"/>
      </w:pPr>
      <w:r>
        <w:t xml:space="preserve">Pipette 300 ul of each sample onto each plate </w:t>
      </w:r>
    </w:p>
    <w:p w14:paraId="3F6F3CD3" w14:textId="77777777" w:rsidR="00AD1570" w:rsidRDefault="00AD1570" w:rsidP="00A07740">
      <w:pPr>
        <w:pStyle w:val="ListParagraph"/>
        <w:numPr>
          <w:ilvl w:val="1"/>
          <w:numId w:val="84"/>
        </w:numPr>
        <w:spacing w:after="200"/>
        <w:jc w:val="both"/>
      </w:pPr>
      <w:r>
        <w:t>Three samples from 4C room</w:t>
      </w:r>
    </w:p>
    <w:p w14:paraId="297D307D" w14:textId="77777777" w:rsidR="00AD1570" w:rsidRDefault="00AD1570" w:rsidP="00A07740">
      <w:pPr>
        <w:pStyle w:val="ListParagraph"/>
        <w:numPr>
          <w:ilvl w:val="1"/>
          <w:numId w:val="84"/>
        </w:numPr>
        <w:spacing w:after="200"/>
        <w:jc w:val="both"/>
      </w:pPr>
      <w:r>
        <w:t xml:space="preserve">2 plates per sample = 6 plates total. </w:t>
      </w:r>
    </w:p>
    <w:p w14:paraId="42B9E9FA" w14:textId="77777777" w:rsidR="00AD1570" w:rsidRDefault="00AD1570" w:rsidP="00A07740">
      <w:pPr>
        <w:pStyle w:val="ListParagraph"/>
        <w:numPr>
          <w:ilvl w:val="0"/>
          <w:numId w:val="84"/>
        </w:numPr>
        <w:spacing w:after="200"/>
        <w:jc w:val="both"/>
      </w:pPr>
      <w:r>
        <w:t xml:space="preserve">Shake in each direction </w:t>
      </w:r>
    </w:p>
    <w:p w14:paraId="7151E8FE" w14:textId="77777777" w:rsidR="00AD1570" w:rsidRDefault="00AD1570" w:rsidP="00A07740">
      <w:pPr>
        <w:pStyle w:val="ListParagraph"/>
        <w:numPr>
          <w:ilvl w:val="0"/>
          <w:numId w:val="84"/>
        </w:numPr>
        <w:spacing w:after="200"/>
        <w:jc w:val="both"/>
      </w:pPr>
      <w:r>
        <w:t xml:space="preserve">Let each plate sit for at least 2-3 minutes so </w:t>
      </w:r>
      <w:proofErr w:type="gramStart"/>
      <w:r>
        <w:t>all of</w:t>
      </w:r>
      <w:proofErr w:type="gramEnd"/>
      <w:r>
        <w:t xml:space="preserve"> the liquid is absorbed</w:t>
      </w:r>
    </w:p>
    <w:p w14:paraId="6E645BEC" w14:textId="77777777" w:rsidR="00AD1570" w:rsidRDefault="00AD1570" w:rsidP="00A07740">
      <w:pPr>
        <w:pStyle w:val="ListParagraph"/>
        <w:numPr>
          <w:ilvl w:val="0"/>
          <w:numId w:val="84"/>
        </w:numPr>
        <w:spacing w:after="200"/>
        <w:jc w:val="both"/>
      </w:pPr>
      <w:r>
        <w:t xml:space="preserve">Remove the beads within the flame into the 50 mL tube and add ethanol if it is not covering all the beads. </w:t>
      </w:r>
    </w:p>
    <w:p w14:paraId="727AD80A" w14:textId="0001C712" w:rsidR="00EC1D55" w:rsidRDefault="00AD1570" w:rsidP="00A07740">
      <w:pPr>
        <w:pStyle w:val="ListParagraph"/>
        <w:numPr>
          <w:ilvl w:val="0"/>
          <w:numId w:val="84"/>
        </w:numPr>
        <w:spacing w:after="200"/>
        <w:jc w:val="both"/>
      </w:pPr>
      <w:r>
        <w:t>Place in the incubator to pull out on Friday</w:t>
      </w:r>
    </w:p>
    <w:p w14:paraId="5F3EA30A" w14:textId="26293682" w:rsidR="00120D61" w:rsidRDefault="00120D61" w:rsidP="00A07740">
      <w:pPr>
        <w:spacing w:after="200"/>
        <w:jc w:val="both"/>
      </w:pPr>
      <w:r>
        <w:t xml:space="preserve">Finally, I took a glance at my electroporation plates, and they </w:t>
      </w:r>
      <w:proofErr w:type="gramStart"/>
      <w:r>
        <w:t>definitely need</w:t>
      </w:r>
      <w:proofErr w:type="gramEnd"/>
      <w:r>
        <w:t xml:space="preserve"> another day of growth, so I will look at them tomorrow and streak for isolation. </w:t>
      </w:r>
    </w:p>
    <w:p w14:paraId="0A1B1F96" w14:textId="77777777" w:rsidR="00EC1D55" w:rsidRPr="006F580A" w:rsidRDefault="00EC1D55" w:rsidP="00A07740">
      <w:pPr>
        <w:pStyle w:val="Heading4"/>
      </w:pPr>
      <w:bookmarkStart w:id="76" w:name="_Toc112917752"/>
      <w:r w:rsidRPr="006F580A">
        <w:t>Reagents</w:t>
      </w:r>
      <w:bookmarkEnd w:id="76"/>
      <w:r w:rsidRPr="006F580A">
        <w:t xml:space="preserve"> </w:t>
      </w:r>
    </w:p>
    <w:p w14:paraId="4D976774" w14:textId="77777777" w:rsidR="00EC1D55" w:rsidRPr="006F580A" w:rsidRDefault="00EC1D55" w:rsidP="00A07740">
      <w:pPr>
        <w:spacing w:after="200"/>
        <w:contextualSpacing/>
        <w:jc w:val="both"/>
        <w:rPr>
          <w:bCs/>
        </w:rPr>
      </w:pPr>
      <w:r w:rsidRPr="006F580A">
        <w:rPr>
          <w:bCs/>
        </w:rPr>
        <w:t>CHAH+Kan</w:t>
      </w:r>
    </w:p>
    <w:p w14:paraId="44689C31" w14:textId="77777777" w:rsidR="00EC1D55" w:rsidRPr="006F580A" w:rsidRDefault="00EC1D55" w:rsidP="00A07740">
      <w:pPr>
        <w:spacing w:after="200"/>
        <w:ind w:firstLine="360"/>
        <w:contextualSpacing/>
        <w:jc w:val="both"/>
        <w:rPr>
          <w:bCs/>
        </w:rPr>
      </w:pPr>
      <w:r w:rsidRPr="006F580A">
        <w:rPr>
          <w:bCs/>
        </w:rPr>
        <w:t xml:space="preserve">To a 1L flask add: </w:t>
      </w:r>
    </w:p>
    <w:p w14:paraId="7C3CCF7A" w14:textId="77777777" w:rsidR="00EC1D55" w:rsidRPr="006F580A" w:rsidRDefault="00EC1D55" w:rsidP="00A07740">
      <w:pPr>
        <w:spacing w:after="200"/>
        <w:ind w:left="720"/>
        <w:contextualSpacing/>
        <w:jc w:val="both"/>
        <w:rPr>
          <w:bCs/>
        </w:rPr>
      </w:pPr>
      <w:r w:rsidRPr="006F580A">
        <w:rPr>
          <w:bCs/>
        </w:rPr>
        <w:t>30.6g of cystine heart agar</w:t>
      </w:r>
    </w:p>
    <w:p w14:paraId="43F066B1" w14:textId="77777777" w:rsidR="00EC1D55" w:rsidRPr="006F580A" w:rsidRDefault="00EC1D55" w:rsidP="00A07740">
      <w:pPr>
        <w:spacing w:after="200"/>
        <w:ind w:left="720"/>
        <w:contextualSpacing/>
        <w:jc w:val="both"/>
        <w:rPr>
          <w:bCs/>
        </w:rPr>
      </w:pPr>
      <w:r w:rsidRPr="006F580A">
        <w:rPr>
          <w:bCs/>
        </w:rPr>
        <w:t xml:space="preserve">300mL of ddiH2O (type I) </w:t>
      </w:r>
    </w:p>
    <w:p w14:paraId="78A07960" w14:textId="77777777" w:rsidR="00EC1D55" w:rsidRPr="006F580A" w:rsidRDefault="00EC1D55" w:rsidP="00A07740">
      <w:pPr>
        <w:spacing w:after="200"/>
        <w:ind w:left="720"/>
        <w:contextualSpacing/>
        <w:jc w:val="both"/>
        <w:rPr>
          <w:bCs/>
        </w:rPr>
      </w:pPr>
      <w:r w:rsidRPr="006F580A">
        <w:rPr>
          <w:bCs/>
        </w:rPr>
        <w:t xml:space="preserve">stirbar </w:t>
      </w:r>
    </w:p>
    <w:p w14:paraId="3F5D595A" w14:textId="77777777" w:rsidR="00EC1D55" w:rsidRPr="006F580A" w:rsidRDefault="00EC1D55" w:rsidP="00A07740">
      <w:pPr>
        <w:spacing w:after="200"/>
        <w:ind w:firstLine="360"/>
        <w:contextualSpacing/>
        <w:jc w:val="both"/>
        <w:rPr>
          <w:bCs/>
        </w:rPr>
      </w:pPr>
      <w:r w:rsidRPr="006F580A">
        <w:rPr>
          <w:bCs/>
        </w:rPr>
        <w:t xml:space="preserve">Heat on 60°C, stirring, for 10 minutes (media should be totally dissolved) </w:t>
      </w:r>
    </w:p>
    <w:p w14:paraId="7B39A6BC" w14:textId="77777777" w:rsidR="00EC1D55" w:rsidRPr="006F580A" w:rsidRDefault="00EC1D55" w:rsidP="00A07740">
      <w:pPr>
        <w:spacing w:after="200"/>
        <w:ind w:firstLine="360"/>
        <w:contextualSpacing/>
        <w:jc w:val="both"/>
        <w:rPr>
          <w:bCs/>
        </w:rPr>
      </w:pPr>
      <w:r w:rsidRPr="006F580A">
        <w:rPr>
          <w:bCs/>
        </w:rPr>
        <w:t xml:space="preserve">Autoclave on 30’ liquid cycle, filling the water bin up to the height of the media </w:t>
      </w:r>
    </w:p>
    <w:p w14:paraId="6DBE80B7" w14:textId="77777777" w:rsidR="00EC1D55" w:rsidRPr="006F580A" w:rsidRDefault="00EC1D55" w:rsidP="00A07740">
      <w:pPr>
        <w:spacing w:after="200"/>
        <w:ind w:firstLine="360"/>
        <w:contextualSpacing/>
        <w:jc w:val="both"/>
        <w:rPr>
          <w:bCs/>
        </w:rPr>
      </w:pPr>
      <w:r w:rsidRPr="006F580A">
        <w:rPr>
          <w:bCs/>
        </w:rPr>
        <w:t>Add 2% hemoglobin to water bath, after autoclave add CHA as well</w:t>
      </w:r>
    </w:p>
    <w:p w14:paraId="405CE797" w14:textId="77777777" w:rsidR="00EC1D55" w:rsidRDefault="00EC1D55" w:rsidP="00A07740">
      <w:pPr>
        <w:spacing w:after="200"/>
        <w:ind w:firstLine="360"/>
        <w:contextualSpacing/>
        <w:jc w:val="both"/>
        <w:rPr>
          <w:bCs/>
        </w:rPr>
      </w:pPr>
      <w:r w:rsidRPr="006F580A">
        <w:rPr>
          <w:bCs/>
        </w:rPr>
        <w:t>Using sterile technique, pour hemoglobin into CHA</w:t>
      </w:r>
    </w:p>
    <w:p w14:paraId="07E8D409" w14:textId="441CE9B7" w:rsidR="00EC1D55" w:rsidRDefault="00EC1D55" w:rsidP="00A07740">
      <w:pPr>
        <w:rPr>
          <w:bCs/>
        </w:rPr>
      </w:pPr>
      <w:r w:rsidRPr="006F580A">
        <w:rPr>
          <w:bCs/>
        </w:rPr>
        <w:t>For 5 ug/ml, add 60 ul of 50 mg/mL kanamycin to 600 mL of media</w:t>
      </w:r>
      <w:r>
        <w:rPr>
          <w:bCs/>
        </w:rPr>
        <w:t xml:space="preserve"> MADE HALF FLASK</w:t>
      </w:r>
    </w:p>
    <w:p w14:paraId="243EEEEB" w14:textId="1D607441" w:rsidR="00EC1D55" w:rsidRDefault="00EC1D55" w:rsidP="00A07740">
      <w:pPr>
        <w:rPr>
          <w:bCs/>
        </w:rPr>
      </w:pPr>
    </w:p>
    <w:p w14:paraId="1E24EDF0" w14:textId="3240B8D9" w:rsidR="00EC1D55" w:rsidRPr="006F580A" w:rsidRDefault="00EC1D55" w:rsidP="00A07740">
      <w:pPr>
        <w:spacing w:after="200"/>
        <w:contextualSpacing/>
        <w:jc w:val="both"/>
        <w:rPr>
          <w:bCs/>
        </w:rPr>
      </w:pPr>
      <w:r w:rsidRPr="006F580A">
        <w:rPr>
          <w:bCs/>
        </w:rPr>
        <w:lastRenderedPageBreak/>
        <w:t>CHAH+</w:t>
      </w:r>
      <w:r>
        <w:rPr>
          <w:bCs/>
        </w:rPr>
        <w:t>Nat</w:t>
      </w:r>
    </w:p>
    <w:p w14:paraId="09C8CC5C" w14:textId="77777777" w:rsidR="00EC1D55" w:rsidRPr="006F580A" w:rsidRDefault="00EC1D55" w:rsidP="00A07740">
      <w:pPr>
        <w:spacing w:after="200"/>
        <w:ind w:firstLine="360"/>
        <w:contextualSpacing/>
        <w:jc w:val="both"/>
        <w:rPr>
          <w:bCs/>
        </w:rPr>
      </w:pPr>
      <w:r w:rsidRPr="006F580A">
        <w:rPr>
          <w:bCs/>
        </w:rPr>
        <w:t xml:space="preserve">To a 1L flask add: </w:t>
      </w:r>
    </w:p>
    <w:p w14:paraId="7754936D" w14:textId="77777777" w:rsidR="00EC1D55" w:rsidRPr="006F580A" w:rsidRDefault="00EC1D55" w:rsidP="00A07740">
      <w:pPr>
        <w:spacing w:after="200"/>
        <w:ind w:left="720"/>
        <w:contextualSpacing/>
        <w:jc w:val="both"/>
        <w:rPr>
          <w:bCs/>
        </w:rPr>
      </w:pPr>
      <w:r w:rsidRPr="006F580A">
        <w:rPr>
          <w:bCs/>
        </w:rPr>
        <w:t>30.6g of cystine heart agar</w:t>
      </w:r>
    </w:p>
    <w:p w14:paraId="02A8AAAC" w14:textId="77777777" w:rsidR="00EC1D55" w:rsidRPr="006F580A" w:rsidRDefault="00EC1D55" w:rsidP="00A07740">
      <w:pPr>
        <w:spacing w:after="200"/>
        <w:ind w:left="720"/>
        <w:contextualSpacing/>
        <w:jc w:val="both"/>
        <w:rPr>
          <w:bCs/>
        </w:rPr>
      </w:pPr>
      <w:r w:rsidRPr="006F580A">
        <w:rPr>
          <w:bCs/>
        </w:rPr>
        <w:t xml:space="preserve">300mL of ddiH2O (type I) </w:t>
      </w:r>
    </w:p>
    <w:p w14:paraId="1BA83585" w14:textId="77777777" w:rsidR="00EC1D55" w:rsidRPr="006F580A" w:rsidRDefault="00EC1D55" w:rsidP="00A07740">
      <w:pPr>
        <w:spacing w:after="200"/>
        <w:ind w:left="720"/>
        <w:contextualSpacing/>
        <w:jc w:val="both"/>
        <w:rPr>
          <w:bCs/>
        </w:rPr>
      </w:pPr>
      <w:r w:rsidRPr="006F580A">
        <w:rPr>
          <w:bCs/>
        </w:rPr>
        <w:t xml:space="preserve">stirbar </w:t>
      </w:r>
    </w:p>
    <w:p w14:paraId="1F19E92A" w14:textId="77777777" w:rsidR="00EC1D55" w:rsidRPr="006F580A" w:rsidRDefault="00EC1D55" w:rsidP="00A07740">
      <w:pPr>
        <w:spacing w:after="200"/>
        <w:ind w:firstLine="360"/>
        <w:contextualSpacing/>
        <w:jc w:val="both"/>
        <w:rPr>
          <w:bCs/>
        </w:rPr>
      </w:pPr>
      <w:r w:rsidRPr="006F580A">
        <w:rPr>
          <w:bCs/>
        </w:rPr>
        <w:t xml:space="preserve">Heat on 60°C, stirring, for 10 minutes (media should be totally dissolved) </w:t>
      </w:r>
    </w:p>
    <w:p w14:paraId="4012C36E" w14:textId="77777777" w:rsidR="00EC1D55" w:rsidRPr="006F580A" w:rsidRDefault="00EC1D55" w:rsidP="00A07740">
      <w:pPr>
        <w:spacing w:after="200"/>
        <w:ind w:firstLine="360"/>
        <w:contextualSpacing/>
        <w:jc w:val="both"/>
        <w:rPr>
          <w:bCs/>
        </w:rPr>
      </w:pPr>
      <w:r w:rsidRPr="006F580A">
        <w:rPr>
          <w:bCs/>
        </w:rPr>
        <w:t xml:space="preserve">Autoclave on 30’ liquid cycle, filling the water bin up to the height of the media </w:t>
      </w:r>
    </w:p>
    <w:p w14:paraId="2AE01E44" w14:textId="77777777" w:rsidR="00EC1D55" w:rsidRPr="006F580A" w:rsidRDefault="00EC1D55" w:rsidP="00A07740">
      <w:pPr>
        <w:spacing w:after="200"/>
        <w:ind w:firstLine="360"/>
        <w:contextualSpacing/>
        <w:jc w:val="both"/>
        <w:rPr>
          <w:bCs/>
        </w:rPr>
      </w:pPr>
      <w:r w:rsidRPr="006F580A">
        <w:rPr>
          <w:bCs/>
        </w:rPr>
        <w:t>Add 2% hemoglobin to water bath, after autoclave add CHA as well</w:t>
      </w:r>
    </w:p>
    <w:p w14:paraId="72F5DF3B" w14:textId="77777777" w:rsidR="00EC1D55" w:rsidRDefault="00EC1D55" w:rsidP="00A07740">
      <w:pPr>
        <w:spacing w:after="200"/>
        <w:ind w:firstLine="360"/>
        <w:contextualSpacing/>
        <w:jc w:val="both"/>
        <w:rPr>
          <w:bCs/>
        </w:rPr>
      </w:pPr>
      <w:r w:rsidRPr="006F580A">
        <w:rPr>
          <w:bCs/>
        </w:rPr>
        <w:t>Using sterile technique, pour hemoglobin into CHA</w:t>
      </w:r>
    </w:p>
    <w:p w14:paraId="1858B503" w14:textId="25D1010E" w:rsidR="00EC1D55" w:rsidRPr="003B635F" w:rsidRDefault="00EC1D55" w:rsidP="00A07740">
      <w:pPr>
        <w:ind w:firstLine="360"/>
        <w:rPr>
          <w:bCs/>
        </w:rPr>
      </w:pPr>
      <w:r w:rsidRPr="006F580A">
        <w:rPr>
          <w:bCs/>
        </w:rPr>
        <w:t xml:space="preserve">For 5 ug/ml, add </w:t>
      </w:r>
      <w:r w:rsidR="003B635F">
        <w:rPr>
          <w:bCs/>
        </w:rPr>
        <w:t>3</w:t>
      </w:r>
      <w:r w:rsidRPr="006F580A">
        <w:rPr>
          <w:bCs/>
        </w:rPr>
        <w:t xml:space="preserve">0 ul of </w:t>
      </w:r>
      <w:r w:rsidR="003B635F">
        <w:rPr>
          <w:bCs/>
        </w:rPr>
        <w:t>10</w:t>
      </w:r>
      <w:r w:rsidRPr="006F580A">
        <w:rPr>
          <w:bCs/>
        </w:rPr>
        <w:t xml:space="preserve">0 mg/mL </w:t>
      </w:r>
      <w:r w:rsidR="003B635F">
        <w:rPr>
          <w:bCs/>
        </w:rPr>
        <w:t>nourseothricin</w:t>
      </w:r>
      <w:r w:rsidRPr="006F580A">
        <w:rPr>
          <w:bCs/>
        </w:rPr>
        <w:t xml:space="preserve"> to 600 mL of media</w:t>
      </w:r>
      <w:r>
        <w:rPr>
          <w:bCs/>
        </w:rPr>
        <w:t xml:space="preserve"> MADE HALF FLASK</w:t>
      </w:r>
    </w:p>
    <w:p w14:paraId="5F4C5233" w14:textId="77777777" w:rsidR="00A168F9" w:rsidRDefault="00A168F9" w:rsidP="00A07740"/>
    <w:p w14:paraId="263ACF2B" w14:textId="42D8A6DE" w:rsidR="009F78D2" w:rsidRPr="006F580A" w:rsidRDefault="009F78D2" w:rsidP="00A07740">
      <w:pPr>
        <w:pStyle w:val="Heading2"/>
      </w:pPr>
      <w:bookmarkStart w:id="77" w:name="_Toc112917753"/>
      <w:r>
        <w:t>Thursday</w:t>
      </w:r>
      <w:r w:rsidRPr="006F580A">
        <w:t xml:space="preserve">, </w:t>
      </w:r>
      <w:r w:rsidR="00B836FC">
        <w:t>August</w:t>
      </w:r>
      <w:r w:rsidRPr="006F580A">
        <w:t xml:space="preserve"> </w:t>
      </w:r>
      <w:r>
        <w:t>4</w:t>
      </w:r>
      <w:r w:rsidRPr="006F580A">
        <w:t>, 2022</w:t>
      </w:r>
      <w:bookmarkEnd w:id="77"/>
    </w:p>
    <w:p w14:paraId="392A794A" w14:textId="77777777" w:rsidR="009F78D2" w:rsidRPr="006F580A" w:rsidRDefault="009F78D2" w:rsidP="00A07740">
      <w:pPr>
        <w:rPr>
          <w:b/>
          <w:sz w:val="18"/>
          <w:szCs w:val="18"/>
        </w:rPr>
      </w:pPr>
      <w:r w:rsidRPr="006F580A">
        <w:rPr>
          <w:b/>
          <w:sz w:val="18"/>
          <w:szCs w:val="18"/>
        </w:rPr>
        <w:t>To Do:</w:t>
      </w:r>
    </w:p>
    <w:p w14:paraId="7A1BF7EC" w14:textId="77777777" w:rsidR="00A168F9" w:rsidRPr="00CD2F03" w:rsidRDefault="00A168F9" w:rsidP="00A07740">
      <w:pPr>
        <w:numPr>
          <w:ilvl w:val="0"/>
          <w:numId w:val="19"/>
        </w:numPr>
        <w:pBdr>
          <w:top w:val="nil"/>
          <w:left w:val="nil"/>
          <w:bottom w:val="nil"/>
          <w:right w:val="nil"/>
          <w:between w:val="nil"/>
        </w:pBdr>
        <w:rPr>
          <w:strike/>
          <w:color w:val="000000"/>
          <w:sz w:val="18"/>
          <w:szCs w:val="18"/>
        </w:rPr>
      </w:pPr>
      <w:r w:rsidRPr="00CD2F03">
        <w:rPr>
          <w:strike/>
          <w:color w:val="000000"/>
          <w:sz w:val="18"/>
          <w:szCs w:val="18"/>
        </w:rPr>
        <w:t>DNase treatment of 8/2/2022 RNA samples</w:t>
      </w:r>
    </w:p>
    <w:p w14:paraId="1E030C6D" w14:textId="77777777" w:rsidR="00A168F9" w:rsidRPr="002B4F44" w:rsidRDefault="00A168F9" w:rsidP="00A07740">
      <w:pPr>
        <w:numPr>
          <w:ilvl w:val="0"/>
          <w:numId w:val="19"/>
        </w:numPr>
        <w:pBdr>
          <w:top w:val="nil"/>
          <w:left w:val="nil"/>
          <w:bottom w:val="nil"/>
          <w:right w:val="nil"/>
          <w:between w:val="nil"/>
        </w:pBdr>
        <w:rPr>
          <w:strike/>
          <w:color w:val="000000"/>
          <w:sz w:val="18"/>
          <w:szCs w:val="18"/>
        </w:rPr>
      </w:pPr>
      <w:r w:rsidRPr="002B4F44">
        <w:rPr>
          <w:strike/>
          <w:color w:val="000000"/>
          <w:sz w:val="18"/>
          <w:szCs w:val="18"/>
        </w:rPr>
        <w:t xml:space="preserve">Second RNA purification of 8/2/2022 RNA samples </w:t>
      </w:r>
    </w:p>
    <w:p w14:paraId="224632EA" w14:textId="306F149E" w:rsidR="00A168F9" w:rsidRPr="00005DC6" w:rsidRDefault="00A168F9" w:rsidP="00A07740">
      <w:pPr>
        <w:numPr>
          <w:ilvl w:val="0"/>
          <w:numId w:val="19"/>
        </w:numPr>
        <w:pBdr>
          <w:top w:val="nil"/>
          <w:left w:val="nil"/>
          <w:bottom w:val="nil"/>
          <w:right w:val="nil"/>
          <w:between w:val="nil"/>
        </w:pBdr>
        <w:rPr>
          <w:strike/>
          <w:color w:val="000000"/>
          <w:sz w:val="18"/>
          <w:szCs w:val="18"/>
        </w:rPr>
      </w:pPr>
      <w:r w:rsidRPr="00005DC6">
        <w:rPr>
          <w:strike/>
          <w:color w:val="000000"/>
          <w:sz w:val="18"/>
          <w:szCs w:val="18"/>
        </w:rPr>
        <w:t>Nanodrop pure RNA samples</w:t>
      </w:r>
    </w:p>
    <w:p w14:paraId="3076B968" w14:textId="0A31958C" w:rsidR="00523DAA" w:rsidRPr="00005DC6" w:rsidRDefault="00523DAA" w:rsidP="00A07740">
      <w:pPr>
        <w:numPr>
          <w:ilvl w:val="0"/>
          <w:numId w:val="19"/>
        </w:numPr>
        <w:pBdr>
          <w:top w:val="nil"/>
          <w:left w:val="nil"/>
          <w:bottom w:val="nil"/>
          <w:right w:val="nil"/>
          <w:between w:val="nil"/>
        </w:pBdr>
        <w:rPr>
          <w:strike/>
          <w:color w:val="000000"/>
          <w:sz w:val="18"/>
          <w:szCs w:val="18"/>
        </w:rPr>
      </w:pPr>
      <w:r w:rsidRPr="00005DC6">
        <w:rPr>
          <w:strike/>
          <w:color w:val="000000"/>
          <w:sz w:val="18"/>
          <w:szCs w:val="18"/>
        </w:rPr>
        <w:t xml:space="preserve">Prepare RNA gel and cDNA aliquots of pure RNA samples </w:t>
      </w:r>
    </w:p>
    <w:p w14:paraId="216AA42F" w14:textId="05AB05F3" w:rsidR="00A168F9" w:rsidRPr="00005DC6" w:rsidRDefault="00A168F9" w:rsidP="00A07740">
      <w:pPr>
        <w:numPr>
          <w:ilvl w:val="0"/>
          <w:numId w:val="19"/>
        </w:numPr>
        <w:pBdr>
          <w:top w:val="nil"/>
          <w:left w:val="nil"/>
          <w:bottom w:val="nil"/>
          <w:right w:val="nil"/>
          <w:between w:val="nil"/>
        </w:pBdr>
        <w:rPr>
          <w:strike/>
          <w:color w:val="000000"/>
          <w:sz w:val="18"/>
          <w:szCs w:val="18"/>
        </w:rPr>
      </w:pPr>
      <w:r w:rsidRPr="00005DC6">
        <w:rPr>
          <w:strike/>
          <w:color w:val="000000"/>
          <w:sz w:val="18"/>
          <w:szCs w:val="18"/>
        </w:rPr>
        <w:t xml:space="preserve">Run RNA gel of 8/4/22 pure RNA samples </w:t>
      </w:r>
    </w:p>
    <w:p w14:paraId="446BCD69" w14:textId="03B73C09" w:rsidR="00967C74" w:rsidRPr="0040374E" w:rsidRDefault="00967C74" w:rsidP="00A07740">
      <w:pPr>
        <w:numPr>
          <w:ilvl w:val="0"/>
          <w:numId w:val="19"/>
        </w:numPr>
        <w:pBdr>
          <w:top w:val="nil"/>
          <w:left w:val="nil"/>
          <w:bottom w:val="nil"/>
          <w:right w:val="nil"/>
          <w:between w:val="nil"/>
        </w:pBdr>
        <w:rPr>
          <w:strike/>
          <w:color w:val="000000"/>
          <w:sz w:val="18"/>
          <w:szCs w:val="18"/>
        </w:rPr>
      </w:pPr>
      <w:r w:rsidRPr="0040374E">
        <w:rPr>
          <w:strike/>
          <w:color w:val="000000"/>
          <w:sz w:val="18"/>
          <w:szCs w:val="18"/>
        </w:rPr>
        <w:t>Check transformation plates and make overnights</w:t>
      </w:r>
    </w:p>
    <w:p w14:paraId="7787E12B" w14:textId="4C1570BA" w:rsidR="00DE00CD" w:rsidRPr="0040374E" w:rsidRDefault="00CD2F03" w:rsidP="00A07740">
      <w:pPr>
        <w:numPr>
          <w:ilvl w:val="0"/>
          <w:numId w:val="19"/>
        </w:numPr>
        <w:pBdr>
          <w:top w:val="nil"/>
          <w:left w:val="nil"/>
          <w:bottom w:val="nil"/>
          <w:right w:val="nil"/>
          <w:between w:val="nil"/>
        </w:pBdr>
        <w:spacing w:after="120"/>
        <w:rPr>
          <w:strike/>
          <w:color w:val="000000"/>
          <w:sz w:val="18"/>
          <w:szCs w:val="18"/>
        </w:rPr>
      </w:pPr>
      <w:r w:rsidRPr="0040374E">
        <w:rPr>
          <w:strike/>
          <w:color w:val="000000"/>
          <w:sz w:val="18"/>
          <w:szCs w:val="18"/>
        </w:rPr>
        <w:t xml:space="preserve">Check electroporation plates and make isolation streaks </w:t>
      </w:r>
    </w:p>
    <w:p w14:paraId="354CFA93" w14:textId="77777777" w:rsidR="009F78D2" w:rsidRPr="006F580A" w:rsidRDefault="009F78D2" w:rsidP="00A07740">
      <w:pPr>
        <w:shd w:val="clear" w:color="auto" w:fill="FFFFFF"/>
        <w:contextualSpacing/>
        <w:rPr>
          <w:color w:val="000000"/>
        </w:rPr>
      </w:pPr>
      <w:r w:rsidRPr="006F580A">
        <w:rPr>
          <w:b/>
          <w:u w:val="single"/>
        </w:rPr>
        <w:t>Results and Data:</w:t>
      </w:r>
    </w:p>
    <w:p w14:paraId="1FB0A92C" w14:textId="77777777" w:rsidR="00A168F9" w:rsidRPr="00226738" w:rsidRDefault="00A168F9" w:rsidP="00A07740">
      <w:pPr>
        <w:pStyle w:val="Heading3"/>
      </w:pPr>
      <w:bookmarkStart w:id="78" w:name="_Toc112917754"/>
      <w:r w:rsidRPr="00226738">
        <w:t>DNase treatment</w:t>
      </w:r>
      <w:r>
        <w:t xml:space="preserve"> of KRLVS148, KRLVS149, KRLVS111, and KRLVS112 RNA Samples</w:t>
      </w:r>
      <w:bookmarkEnd w:id="78"/>
    </w:p>
    <w:p w14:paraId="5756ADB0" w14:textId="77777777" w:rsidR="00A168F9" w:rsidRPr="00226738" w:rsidRDefault="00A168F9" w:rsidP="00A07740">
      <w:pPr>
        <w:pStyle w:val="ListParagraph"/>
        <w:numPr>
          <w:ilvl w:val="0"/>
          <w:numId w:val="76"/>
        </w:numPr>
        <w:spacing w:after="200"/>
        <w:jc w:val="both"/>
        <w:rPr>
          <w:color w:val="000000"/>
        </w:rPr>
      </w:pPr>
      <w:r w:rsidRPr="00226738">
        <w:rPr>
          <w:color w:val="000000"/>
        </w:rPr>
        <w:t xml:space="preserve">Add 10 uL RNase-free DNase buffer and 10 uL RNase-free DNase (Promega, RQ1) </w:t>
      </w:r>
    </w:p>
    <w:p w14:paraId="33521553" w14:textId="77777777" w:rsidR="00A168F9" w:rsidRPr="00226738" w:rsidRDefault="00A168F9" w:rsidP="00A07740">
      <w:pPr>
        <w:pStyle w:val="ListParagraph"/>
        <w:numPr>
          <w:ilvl w:val="0"/>
          <w:numId w:val="76"/>
        </w:numPr>
        <w:spacing w:after="200"/>
        <w:jc w:val="both"/>
        <w:rPr>
          <w:color w:val="000000"/>
        </w:rPr>
      </w:pPr>
      <w:r w:rsidRPr="00226738">
        <w:rPr>
          <w:color w:val="000000"/>
        </w:rPr>
        <w:t>Incubate at 37°C for 1 hour</w:t>
      </w:r>
    </w:p>
    <w:p w14:paraId="6F08E991" w14:textId="77777777" w:rsidR="00A168F9" w:rsidRPr="00226738" w:rsidRDefault="00A168F9" w:rsidP="00A07740">
      <w:pPr>
        <w:pStyle w:val="ListParagraph"/>
        <w:numPr>
          <w:ilvl w:val="0"/>
          <w:numId w:val="76"/>
        </w:numPr>
        <w:spacing w:after="200"/>
        <w:jc w:val="both"/>
        <w:rPr>
          <w:color w:val="000000"/>
        </w:rPr>
      </w:pPr>
      <w:r w:rsidRPr="00226738">
        <w:rPr>
          <w:color w:val="000000"/>
        </w:rPr>
        <w:t>Add 300 uL TRI-Reagent</w:t>
      </w:r>
    </w:p>
    <w:p w14:paraId="43F54667" w14:textId="77777777" w:rsidR="00A168F9" w:rsidRPr="00226738" w:rsidRDefault="00A168F9" w:rsidP="00A07740">
      <w:pPr>
        <w:pStyle w:val="ListParagraph"/>
        <w:numPr>
          <w:ilvl w:val="0"/>
          <w:numId w:val="76"/>
        </w:numPr>
        <w:spacing w:after="200"/>
        <w:jc w:val="both"/>
        <w:rPr>
          <w:color w:val="000000"/>
        </w:rPr>
      </w:pPr>
      <w:r w:rsidRPr="00226738">
        <w:rPr>
          <w:color w:val="000000"/>
        </w:rPr>
        <w:t>Add 400 uL 100% ethanol</w:t>
      </w:r>
    </w:p>
    <w:p w14:paraId="339AB875" w14:textId="77777777" w:rsidR="00A168F9" w:rsidRPr="00226738" w:rsidRDefault="00A168F9" w:rsidP="00A07740">
      <w:pPr>
        <w:pStyle w:val="ListParagraph"/>
        <w:numPr>
          <w:ilvl w:val="0"/>
          <w:numId w:val="76"/>
        </w:numPr>
        <w:spacing w:after="200"/>
        <w:jc w:val="both"/>
        <w:rPr>
          <w:color w:val="000000"/>
        </w:rPr>
      </w:pPr>
      <w:r w:rsidRPr="00226738">
        <w:rPr>
          <w:color w:val="000000"/>
        </w:rPr>
        <w:t>Pass sample over Directzol column, 600 uL per spin, 30 sec per spin at max speed, discarding flow-through in phenol and methanol waste</w:t>
      </w:r>
    </w:p>
    <w:p w14:paraId="51A32E94" w14:textId="77777777" w:rsidR="00A168F9" w:rsidRPr="00226738" w:rsidRDefault="00A168F9" w:rsidP="00A07740">
      <w:pPr>
        <w:pStyle w:val="ListParagraph"/>
        <w:numPr>
          <w:ilvl w:val="0"/>
          <w:numId w:val="76"/>
        </w:numPr>
        <w:spacing w:after="200"/>
        <w:jc w:val="both"/>
        <w:rPr>
          <w:color w:val="000000"/>
        </w:rPr>
      </w:pPr>
      <w:r w:rsidRPr="00226738">
        <w:rPr>
          <w:color w:val="000000"/>
        </w:rPr>
        <w:t>Place spin column in new collection tube</w:t>
      </w:r>
    </w:p>
    <w:p w14:paraId="7C3EC7F1" w14:textId="77777777" w:rsidR="00A168F9" w:rsidRPr="00226738" w:rsidRDefault="00A168F9" w:rsidP="00A07740">
      <w:pPr>
        <w:pStyle w:val="ListParagraph"/>
        <w:numPr>
          <w:ilvl w:val="0"/>
          <w:numId w:val="76"/>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0F896323" w14:textId="77777777" w:rsidR="00A168F9" w:rsidRPr="00226738" w:rsidRDefault="00A168F9" w:rsidP="00A07740">
      <w:pPr>
        <w:pStyle w:val="ListParagraph"/>
        <w:numPr>
          <w:ilvl w:val="0"/>
          <w:numId w:val="76"/>
        </w:numPr>
        <w:spacing w:after="200"/>
        <w:jc w:val="both"/>
        <w:rPr>
          <w:color w:val="000000"/>
        </w:rPr>
      </w:pPr>
      <w:r w:rsidRPr="00226738">
        <w:rPr>
          <w:color w:val="000000"/>
        </w:rPr>
        <w:t>Add 700 ul of Wash buffer, let sit on column for 3 min</w:t>
      </w:r>
    </w:p>
    <w:p w14:paraId="24ACEF7D" w14:textId="77777777" w:rsidR="00A168F9" w:rsidRPr="00226738" w:rsidRDefault="00A168F9" w:rsidP="00A07740">
      <w:pPr>
        <w:pStyle w:val="ListParagraph"/>
        <w:numPr>
          <w:ilvl w:val="0"/>
          <w:numId w:val="76"/>
        </w:numPr>
        <w:spacing w:after="200"/>
        <w:jc w:val="both"/>
        <w:rPr>
          <w:color w:val="000000"/>
        </w:rPr>
      </w:pPr>
      <w:r w:rsidRPr="00226738">
        <w:rPr>
          <w:color w:val="000000"/>
        </w:rPr>
        <w:t>Spin max speed for 2 min</w:t>
      </w:r>
    </w:p>
    <w:p w14:paraId="196C439D" w14:textId="77777777" w:rsidR="00A168F9" w:rsidRPr="00226738" w:rsidRDefault="00A168F9" w:rsidP="00A07740">
      <w:pPr>
        <w:pStyle w:val="ListParagraph"/>
        <w:numPr>
          <w:ilvl w:val="0"/>
          <w:numId w:val="76"/>
        </w:numPr>
        <w:spacing w:after="200"/>
        <w:jc w:val="both"/>
        <w:rPr>
          <w:color w:val="000000"/>
        </w:rPr>
      </w:pPr>
      <w:r w:rsidRPr="00226738">
        <w:rPr>
          <w:color w:val="000000"/>
        </w:rPr>
        <w:t>Wash again with 700 ul Wash buffer</w:t>
      </w:r>
    </w:p>
    <w:p w14:paraId="696A9029" w14:textId="77777777" w:rsidR="00A168F9" w:rsidRPr="00226738" w:rsidRDefault="00A168F9" w:rsidP="00A07740">
      <w:pPr>
        <w:pStyle w:val="ListParagraph"/>
        <w:numPr>
          <w:ilvl w:val="0"/>
          <w:numId w:val="76"/>
        </w:numPr>
        <w:spacing w:after="200"/>
        <w:jc w:val="both"/>
        <w:rPr>
          <w:color w:val="000000"/>
        </w:rPr>
      </w:pPr>
      <w:r w:rsidRPr="00226738">
        <w:rPr>
          <w:color w:val="000000"/>
        </w:rPr>
        <w:t>Spin max speed for 2 min</w:t>
      </w:r>
    </w:p>
    <w:p w14:paraId="38296297" w14:textId="77777777" w:rsidR="00A168F9" w:rsidRPr="00226738" w:rsidRDefault="00A168F9" w:rsidP="00A07740">
      <w:pPr>
        <w:pStyle w:val="ListParagraph"/>
        <w:numPr>
          <w:ilvl w:val="0"/>
          <w:numId w:val="76"/>
        </w:numPr>
        <w:spacing w:after="200"/>
        <w:jc w:val="both"/>
        <w:rPr>
          <w:color w:val="000000"/>
        </w:rPr>
      </w:pPr>
      <w:r w:rsidRPr="00226738">
        <w:rPr>
          <w:color w:val="000000"/>
        </w:rPr>
        <w:t>Place column in new collection tube</w:t>
      </w:r>
    </w:p>
    <w:p w14:paraId="26B811B3" w14:textId="77777777" w:rsidR="00A168F9" w:rsidRPr="00226738" w:rsidRDefault="00A168F9" w:rsidP="00A07740">
      <w:pPr>
        <w:pStyle w:val="ListParagraph"/>
        <w:numPr>
          <w:ilvl w:val="0"/>
          <w:numId w:val="76"/>
        </w:numPr>
        <w:spacing w:after="200"/>
        <w:jc w:val="both"/>
        <w:rPr>
          <w:color w:val="000000"/>
        </w:rPr>
      </w:pPr>
      <w:r w:rsidRPr="00226738">
        <w:rPr>
          <w:color w:val="000000"/>
        </w:rPr>
        <w:t>Spin max speed for 3 min</w:t>
      </w:r>
    </w:p>
    <w:p w14:paraId="7E8BC781" w14:textId="77777777" w:rsidR="00A168F9" w:rsidRPr="00226738" w:rsidRDefault="00A168F9" w:rsidP="00A07740">
      <w:pPr>
        <w:pStyle w:val="ListParagraph"/>
        <w:numPr>
          <w:ilvl w:val="0"/>
          <w:numId w:val="76"/>
        </w:numPr>
        <w:spacing w:after="200"/>
        <w:jc w:val="both"/>
        <w:rPr>
          <w:color w:val="000000"/>
        </w:rPr>
      </w:pPr>
      <w:r w:rsidRPr="00226738">
        <w:rPr>
          <w:color w:val="000000"/>
        </w:rPr>
        <w:t>Place column in clean 1.5 mL tube</w:t>
      </w:r>
    </w:p>
    <w:p w14:paraId="5371AB01" w14:textId="77777777" w:rsidR="00A168F9" w:rsidRPr="00226738" w:rsidRDefault="00A168F9" w:rsidP="00A07740">
      <w:pPr>
        <w:pStyle w:val="ListParagraph"/>
        <w:numPr>
          <w:ilvl w:val="0"/>
          <w:numId w:val="76"/>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4ABA2B0A" w14:textId="77777777" w:rsidR="00A168F9" w:rsidRPr="00226738" w:rsidRDefault="00A168F9" w:rsidP="00A07740">
      <w:pPr>
        <w:pStyle w:val="ListParagraph"/>
        <w:numPr>
          <w:ilvl w:val="0"/>
          <w:numId w:val="76"/>
        </w:numPr>
        <w:spacing w:after="200"/>
        <w:jc w:val="both"/>
        <w:rPr>
          <w:color w:val="000000"/>
        </w:rPr>
      </w:pPr>
      <w:r w:rsidRPr="00226738">
        <w:rPr>
          <w:color w:val="000000"/>
        </w:rPr>
        <w:t>Spin max speed 1 min</w:t>
      </w:r>
    </w:p>
    <w:p w14:paraId="3360B29B" w14:textId="41925810" w:rsidR="00A168F9" w:rsidRDefault="00A168F9" w:rsidP="00A07740">
      <w:pPr>
        <w:pStyle w:val="ListParagraph"/>
        <w:numPr>
          <w:ilvl w:val="0"/>
          <w:numId w:val="76"/>
        </w:numPr>
        <w:spacing w:after="200"/>
        <w:jc w:val="both"/>
        <w:rPr>
          <w:color w:val="000000"/>
        </w:rPr>
      </w:pPr>
      <w:r w:rsidRPr="00226738">
        <w:rPr>
          <w:color w:val="000000"/>
        </w:rPr>
        <w:t>Place flow-through on column again, spin 1 min</w:t>
      </w:r>
    </w:p>
    <w:p w14:paraId="26494238" w14:textId="56DE284A" w:rsidR="00005DC6" w:rsidRDefault="00005DC6" w:rsidP="00A07740">
      <w:pPr>
        <w:spacing w:after="200"/>
        <w:jc w:val="both"/>
        <w:rPr>
          <w:color w:val="000000"/>
        </w:rPr>
      </w:pPr>
      <w:r>
        <w:rPr>
          <w:color w:val="000000"/>
        </w:rPr>
        <w:t xml:space="preserve">Nothing particularly notable happened during the purification, aside from me dropping one of the tubes back onto the rack, but I didn’t observe any droplets accumulating on the side of the tube, so I think it was okay. 12 samples, predictably, still took a long time so </w:t>
      </w:r>
      <w:proofErr w:type="gramStart"/>
      <w:r>
        <w:rPr>
          <w:color w:val="000000"/>
        </w:rPr>
        <w:t>in order to</w:t>
      </w:r>
      <w:proofErr w:type="gramEnd"/>
      <w:r>
        <w:rPr>
          <w:color w:val="000000"/>
        </w:rPr>
        <w:t xml:space="preserve"> speed up the process a little bit I opened up all the tubes at each washing step to quickly add the wash buffers, obviously still switching tips between each sample. Based on the results, this didn’t seem to be a problem. </w:t>
      </w:r>
    </w:p>
    <w:p w14:paraId="23BC88E9" w14:textId="273E4D0C" w:rsidR="00005DC6" w:rsidRDefault="00005DC6" w:rsidP="00A07740">
      <w:pPr>
        <w:spacing w:after="200"/>
        <w:jc w:val="both"/>
        <w:rPr>
          <w:color w:val="000000"/>
        </w:rPr>
      </w:pPr>
      <w:r>
        <w:rPr>
          <w:color w:val="000000"/>
        </w:rPr>
        <w:lastRenderedPageBreak/>
        <w:t xml:space="preserve">Accordingly, I nanodrop’d my samples: </w:t>
      </w:r>
    </w:p>
    <w:p w14:paraId="1C1E8DAB" w14:textId="31D91749" w:rsidR="00005DC6" w:rsidRDefault="00005DC6" w:rsidP="00A07740">
      <w:pPr>
        <w:spacing w:after="200"/>
        <w:jc w:val="both"/>
        <w:rPr>
          <w:color w:val="000000"/>
        </w:rPr>
      </w:pPr>
      <w:r w:rsidRPr="00005DC6">
        <w:rPr>
          <w:noProof/>
        </w:rPr>
        <w:drawing>
          <wp:inline distT="0" distB="0" distL="0" distR="0" wp14:anchorId="79ED029B" wp14:editId="2F28478C">
            <wp:extent cx="4290060" cy="199233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93351" cy="1993861"/>
                    </a:xfrm>
                    <a:prstGeom prst="rect">
                      <a:avLst/>
                    </a:prstGeom>
                    <a:noFill/>
                    <a:ln>
                      <a:noFill/>
                    </a:ln>
                  </pic:spPr>
                </pic:pic>
              </a:graphicData>
            </a:graphic>
          </wp:inline>
        </w:drawing>
      </w:r>
    </w:p>
    <w:p w14:paraId="705F103A" w14:textId="30CD7132" w:rsidR="00005DC6" w:rsidRDefault="00005DC6" w:rsidP="00A07740">
      <w:pPr>
        <w:spacing w:after="200"/>
        <w:jc w:val="both"/>
        <w:rPr>
          <w:color w:val="000000"/>
        </w:rPr>
      </w:pPr>
      <w:r>
        <w:rPr>
          <w:color w:val="000000"/>
        </w:rPr>
        <w:t xml:space="preserve">Additionally, I prepared diluted aliquots for both the RNA gel and cDNA synthesis. I realized with my last two sample aliquots I was making the cDNA aliquots in 1.5 mL centrifuge tubes when I ought to have just done them in strip tubes, so I did this time. I labelled them 4-1, 4-2, etc. to indicate the date the pure RNA was synthesized, and which sample it was. Diluted as follows for gel and cDNA, respectively: </w:t>
      </w:r>
    </w:p>
    <w:p w14:paraId="63063055" w14:textId="16ED4A96" w:rsidR="00005DC6" w:rsidRDefault="00005DC6" w:rsidP="00A07740">
      <w:pPr>
        <w:spacing w:after="200"/>
        <w:jc w:val="both"/>
        <w:rPr>
          <w:color w:val="000000"/>
        </w:rPr>
      </w:pPr>
      <w:r w:rsidRPr="00005DC6">
        <w:rPr>
          <w:noProof/>
        </w:rPr>
        <w:drawing>
          <wp:inline distT="0" distB="0" distL="0" distR="0" wp14:anchorId="3D98462C" wp14:editId="5E93C3D9">
            <wp:extent cx="2636520" cy="181458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40845" cy="1817560"/>
                    </a:xfrm>
                    <a:prstGeom prst="rect">
                      <a:avLst/>
                    </a:prstGeom>
                    <a:noFill/>
                    <a:ln>
                      <a:noFill/>
                    </a:ln>
                  </pic:spPr>
                </pic:pic>
              </a:graphicData>
            </a:graphic>
          </wp:inline>
        </w:drawing>
      </w:r>
    </w:p>
    <w:p w14:paraId="2853093A" w14:textId="46B7BF7F" w:rsidR="00005DC6" w:rsidRDefault="00005DC6" w:rsidP="00A07740">
      <w:pPr>
        <w:spacing w:after="200"/>
        <w:jc w:val="both"/>
        <w:rPr>
          <w:color w:val="000000"/>
        </w:rPr>
      </w:pPr>
      <w:r w:rsidRPr="00005DC6">
        <w:rPr>
          <w:noProof/>
        </w:rPr>
        <w:drawing>
          <wp:inline distT="0" distB="0" distL="0" distR="0" wp14:anchorId="7E0C973D" wp14:editId="1C174C5F">
            <wp:extent cx="2650718" cy="18243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9028" cy="1836957"/>
                    </a:xfrm>
                    <a:prstGeom prst="rect">
                      <a:avLst/>
                    </a:prstGeom>
                    <a:noFill/>
                    <a:ln>
                      <a:noFill/>
                    </a:ln>
                  </pic:spPr>
                </pic:pic>
              </a:graphicData>
            </a:graphic>
          </wp:inline>
        </w:drawing>
      </w:r>
    </w:p>
    <w:p w14:paraId="123A3D09" w14:textId="4DE92B15" w:rsidR="00005DC6" w:rsidRPr="00005DC6" w:rsidRDefault="00005DC6" w:rsidP="00A07740">
      <w:pPr>
        <w:spacing w:after="200"/>
        <w:jc w:val="both"/>
        <w:rPr>
          <w:color w:val="000000"/>
        </w:rPr>
      </w:pPr>
      <w:r>
        <w:rPr>
          <w:color w:val="000000"/>
        </w:rPr>
        <w:t xml:space="preserve">When I initially made the gel dilutions, the formulas broke so I placed the wrong amount of water in 1-8, however, I calculated the difference and adjusted each tube. However, some of these were very small amounts (0.05 uL, 0.2 uL, etc.) so I expected the RNA gel may appear with different brightnesses. </w:t>
      </w:r>
    </w:p>
    <w:p w14:paraId="3CFDA5D3" w14:textId="3D9FB7F3" w:rsidR="003878B4" w:rsidRPr="006F580A" w:rsidRDefault="003878B4" w:rsidP="00A07740">
      <w:pPr>
        <w:pStyle w:val="Heading3"/>
      </w:pPr>
      <w:bookmarkStart w:id="79" w:name="_Toc112917755"/>
      <w:r w:rsidRPr="006F580A">
        <w:lastRenderedPageBreak/>
        <w:t xml:space="preserve">Gel of </w:t>
      </w:r>
      <w:r>
        <w:t>KRLVS148, KRLVS149, KRLVS150, and KRLVS151 RNA Samples</w:t>
      </w:r>
      <w:bookmarkEnd w:id="79"/>
      <w:r>
        <w:t xml:space="preserve"> </w:t>
      </w:r>
    </w:p>
    <w:p w14:paraId="69CF5436" w14:textId="77777777" w:rsidR="003878B4" w:rsidRDefault="003878B4" w:rsidP="00A07740">
      <w:pPr>
        <w:pStyle w:val="ListParagraph"/>
        <w:numPr>
          <w:ilvl w:val="0"/>
          <w:numId w:val="75"/>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p>
    <w:p w14:paraId="51DE7D2C" w14:textId="77777777" w:rsidR="003878B4" w:rsidRDefault="003878B4" w:rsidP="00A07740">
      <w:pPr>
        <w:pStyle w:val="ListParagraph"/>
        <w:numPr>
          <w:ilvl w:val="0"/>
          <w:numId w:val="75"/>
        </w:numPr>
      </w:pPr>
      <w:r>
        <w:t xml:space="preserve">Rinse comb and gel rig with DI water, then ethanol both as well </w:t>
      </w:r>
    </w:p>
    <w:p w14:paraId="5F74EDDB" w14:textId="77777777" w:rsidR="003878B4" w:rsidRPr="006F580A" w:rsidRDefault="003878B4" w:rsidP="00A07740">
      <w:pPr>
        <w:pStyle w:val="ListParagraph"/>
        <w:numPr>
          <w:ilvl w:val="0"/>
          <w:numId w:val="75"/>
        </w:numPr>
      </w:pPr>
      <w:r>
        <w:t xml:space="preserve">Make fresh </w:t>
      </w:r>
      <w:r w:rsidRPr="006F580A">
        <w:t xml:space="preserve">agarose gel </w:t>
      </w:r>
      <w:r>
        <w:t xml:space="preserve">by adding 2.0g to 200mL fresh 1xTAE and stir with heat </w:t>
      </w:r>
      <w:r w:rsidRPr="006F580A">
        <w:t xml:space="preserve">until completely dissolved, then place in 50°C water bath until cool enough to touch. </w:t>
      </w:r>
    </w:p>
    <w:p w14:paraId="23D5C17A" w14:textId="77777777" w:rsidR="003878B4" w:rsidRPr="006F580A" w:rsidRDefault="003878B4" w:rsidP="00A07740">
      <w:pPr>
        <w:pStyle w:val="ListParagraph"/>
        <w:numPr>
          <w:ilvl w:val="0"/>
          <w:numId w:val="75"/>
        </w:numPr>
      </w:pPr>
      <w:r w:rsidRPr="006F580A">
        <w:t xml:space="preserve">Set up gel rig to cast gel, with ladder. </w:t>
      </w:r>
    </w:p>
    <w:p w14:paraId="5A6C33C5" w14:textId="77777777" w:rsidR="003878B4" w:rsidRPr="006F580A" w:rsidRDefault="003878B4" w:rsidP="00A07740">
      <w:pPr>
        <w:pStyle w:val="ListParagraph"/>
        <w:numPr>
          <w:ilvl w:val="0"/>
          <w:numId w:val="75"/>
        </w:numPr>
      </w:pPr>
      <w:r w:rsidRPr="006F580A">
        <w:t xml:space="preserve">Add </w:t>
      </w:r>
      <w:r>
        <w:t>6</w:t>
      </w:r>
      <w:r w:rsidRPr="006F580A">
        <w:t>uL of Sbyr Safe dye to gel rig, pour ~</w:t>
      </w:r>
      <w:r>
        <w:t>60</w:t>
      </w:r>
      <w:r w:rsidRPr="006F580A">
        <w:t>uL of agarose gel, use ladder to mix, then replace ladder and allow to set.</w:t>
      </w:r>
    </w:p>
    <w:p w14:paraId="040AED3A" w14:textId="77777777" w:rsidR="003878B4" w:rsidRPr="006F580A" w:rsidRDefault="003878B4" w:rsidP="00A07740">
      <w:pPr>
        <w:pStyle w:val="ListParagraph"/>
        <w:numPr>
          <w:ilvl w:val="0"/>
          <w:numId w:val="75"/>
        </w:numPr>
      </w:pPr>
      <w:r>
        <w:t>Make fresh 1x</w:t>
      </w:r>
      <w:r w:rsidRPr="006F580A">
        <w:t xml:space="preserve">TAE, </w:t>
      </w:r>
      <w:r>
        <w:t xml:space="preserve">turn gel, add TAE, and </w:t>
      </w:r>
      <w:r w:rsidRPr="006F580A">
        <w:t>remove ladder.</w:t>
      </w:r>
    </w:p>
    <w:p w14:paraId="323B89B0" w14:textId="77777777" w:rsidR="003878B4" w:rsidRPr="006F580A" w:rsidRDefault="003878B4" w:rsidP="00A07740">
      <w:pPr>
        <w:pStyle w:val="ListParagraph"/>
        <w:numPr>
          <w:ilvl w:val="0"/>
          <w:numId w:val="75"/>
        </w:numPr>
      </w:pPr>
      <w:r>
        <w:t>Add 12</w:t>
      </w:r>
      <w:r w:rsidRPr="006F580A">
        <w:t xml:space="preserve"> uL of </w:t>
      </w:r>
      <w:r>
        <w:t>each sample according to the loading order below</w:t>
      </w:r>
      <w:r w:rsidRPr="006F580A">
        <w:t xml:space="preserve">. </w:t>
      </w:r>
    </w:p>
    <w:p w14:paraId="311DE095" w14:textId="77777777" w:rsidR="003878B4" w:rsidRDefault="003878B4" w:rsidP="00A07740">
      <w:pPr>
        <w:pStyle w:val="ListParagraph"/>
        <w:numPr>
          <w:ilvl w:val="0"/>
          <w:numId w:val="75"/>
        </w:numPr>
      </w:pPr>
      <w:r w:rsidRPr="006F580A">
        <w:t xml:space="preserve">Ran </w:t>
      </w:r>
      <w:r>
        <w:t>until separated</w:t>
      </w:r>
      <w:r w:rsidRPr="006F580A">
        <w:t xml:space="preserve"> at 113V. </w:t>
      </w:r>
    </w:p>
    <w:p w14:paraId="623D7E15" w14:textId="77777777" w:rsidR="003878B4" w:rsidRPr="0033388B" w:rsidRDefault="003878B4" w:rsidP="00A07740">
      <w:pPr>
        <w:pStyle w:val="ListParagraph"/>
        <w:numPr>
          <w:ilvl w:val="0"/>
          <w:numId w:val="75"/>
        </w:numPr>
        <w:spacing w:after="120"/>
        <w:contextualSpacing w:val="0"/>
      </w:pPr>
      <w:r>
        <w:t xml:space="preserve">Look for </w:t>
      </w:r>
      <w:r w:rsidRPr="00FA5561">
        <w:t>distinctive bands (23s, 16s, tRNA), rather than smears.</w:t>
      </w:r>
    </w:p>
    <w:tbl>
      <w:tblPr>
        <w:tblStyle w:val="TableGrid"/>
        <w:tblW w:w="0" w:type="auto"/>
        <w:tblCellMar>
          <w:left w:w="43" w:type="dxa"/>
          <w:right w:w="43" w:type="dxa"/>
        </w:tblCellMar>
        <w:tblLook w:val="04A0" w:firstRow="1" w:lastRow="0" w:firstColumn="1" w:lastColumn="0" w:noHBand="0" w:noVBand="1"/>
      </w:tblPr>
      <w:tblGrid>
        <w:gridCol w:w="859"/>
        <w:gridCol w:w="859"/>
        <w:gridCol w:w="859"/>
        <w:gridCol w:w="859"/>
        <w:gridCol w:w="859"/>
        <w:gridCol w:w="860"/>
        <w:gridCol w:w="859"/>
        <w:gridCol w:w="859"/>
        <w:gridCol w:w="859"/>
        <w:gridCol w:w="859"/>
        <w:gridCol w:w="859"/>
        <w:gridCol w:w="860"/>
      </w:tblGrid>
      <w:tr w:rsidR="003878B4" w14:paraId="5BB16BC5" w14:textId="77777777" w:rsidTr="00614A0C">
        <w:tc>
          <w:tcPr>
            <w:tcW w:w="10310" w:type="dxa"/>
            <w:gridSpan w:val="12"/>
          </w:tcPr>
          <w:p w14:paraId="6C1AD02E" w14:textId="77777777" w:rsidR="003878B4" w:rsidRDefault="003878B4" w:rsidP="00A07740">
            <w:pPr>
              <w:jc w:val="center"/>
            </w:pPr>
            <w:r>
              <w:t>Loading Order of RNA Gel</w:t>
            </w:r>
          </w:p>
        </w:tc>
      </w:tr>
      <w:tr w:rsidR="003878B4" w14:paraId="02C66C1A" w14:textId="77777777" w:rsidTr="00614A0C">
        <w:tc>
          <w:tcPr>
            <w:tcW w:w="859" w:type="dxa"/>
          </w:tcPr>
          <w:p w14:paraId="40805688" w14:textId="77777777" w:rsidR="003878B4" w:rsidRDefault="003878B4" w:rsidP="00A07740">
            <w:pPr>
              <w:jc w:val="center"/>
            </w:pPr>
            <w:r>
              <w:t>Lane1</w:t>
            </w:r>
          </w:p>
        </w:tc>
        <w:tc>
          <w:tcPr>
            <w:tcW w:w="859" w:type="dxa"/>
          </w:tcPr>
          <w:p w14:paraId="168483D0" w14:textId="77777777" w:rsidR="003878B4" w:rsidRDefault="003878B4" w:rsidP="00A07740">
            <w:pPr>
              <w:jc w:val="center"/>
            </w:pPr>
            <w:r>
              <w:t>Lane 2</w:t>
            </w:r>
          </w:p>
        </w:tc>
        <w:tc>
          <w:tcPr>
            <w:tcW w:w="859" w:type="dxa"/>
          </w:tcPr>
          <w:p w14:paraId="74C18552" w14:textId="77777777" w:rsidR="003878B4" w:rsidRDefault="003878B4" w:rsidP="00A07740">
            <w:pPr>
              <w:jc w:val="center"/>
            </w:pPr>
            <w:r>
              <w:t>Lane 3</w:t>
            </w:r>
          </w:p>
        </w:tc>
        <w:tc>
          <w:tcPr>
            <w:tcW w:w="859" w:type="dxa"/>
          </w:tcPr>
          <w:p w14:paraId="3F2494EC" w14:textId="77777777" w:rsidR="003878B4" w:rsidRDefault="003878B4" w:rsidP="00A07740">
            <w:pPr>
              <w:jc w:val="center"/>
            </w:pPr>
            <w:r>
              <w:t>Lane 4</w:t>
            </w:r>
          </w:p>
        </w:tc>
        <w:tc>
          <w:tcPr>
            <w:tcW w:w="859" w:type="dxa"/>
          </w:tcPr>
          <w:p w14:paraId="7971FE91" w14:textId="77777777" w:rsidR="003878B4" w:rsidRDefault="003878B4" w:rsidP="00A07740">
            <w:pPr>
              <w:jc w:val="center"/>
            </w:pPr>
            <w:r>
              <w:t>Lane 5</w:t>
            </w:r>
          </w:p>
        </w:tc>
        <w:tc>
          <w:tcPr>
            <w:tcW w:w="860" w:type="dxa"/>
          </w:tcPr>
          <w:p w14:paraId="254002E7" w14:textId="77777777" w:rsidR="003878B4" w:rsidRDefault="003878B4" w:rsidP="00A07740">
            <w:pPr>
              <w:jc w:val="center"/>
            </w:pPr>
            <w:r>
              <w:t>Lane 6</w:t>
            </w:r>
          </w:p>
        </w:tc>
        <w:tc>
          <w:tcPr>
            <w:tcW w:w="859" w:type="dxa"/>
          </w:tcPr>
          <w:p w14:paraId="23BC2612" w14:textId="77777777" w:rsidR="003878B4" w:rsidRDefault="003878B4" w:rsidP="00A07740">
            <w:pPr>
              <w:jc w:val="center"/>
            </w:pPr>
            <w:r>
              <w:t>Lane 7</w:t>
            </w:r>
          </w:p>
        </w:tc>
        <w:tc>
          <w:tcPr>
            <w:tcW w:w="859" w:type="dxa"/>
          </w:tcPr>
          <w:p w14:paraId="040D4554" w14:textId="77777777" w:rsidR="003878B4" w:rsidRDefault="003878B4" w:rsidP="00A07740">
            <w:pPr>
              <w:jc w:val="center"/>
            </w:pPr>
            <w:r>
              <w:t>Lane 8</w:t>
            </w:r>
          </w:p>
        </w:tc>
        <w:tc>
          <w:tcPr>
            <w:tcW w:w="859" w:type="dxa"/>
          </w:tcPr>
          <w:p w14:paraId="0C295141" w14:textId="77777777" w:rsidR="003878B4" w:rsidRDefault="003878B4" w:rsidP="00A07740">
            <w:pPr>
              <w:jc w:val="center"/>
            </w:pPr>
            <w:r>
              <w:t>Lane 9</w:t>
            </w:r>
          </w:p>
        </w:tc>
        <w:tc>
          <w:tcPr>
            <w:tcW w:w="859" w:type="dxa"/>
          </w:tcPr>
          <w:p w14:paraId="281EE4C2" w14:textId="77777777" w:rsidR="003878B4" w:rsidRDefault="003878B4" w:rsidP="00A07740">
            <w:pPr>
              <w:jc w:val="center"/>
            </w:pPr>
            <w:r>
              <w:t>Lane 10</w:t>
            </w:r>
          </w:p>
        </w:tc>
        <w:tc>
          <w:tcPr>
            <w:tcW w:w="859" w:type="dxa"/>
          </w:tcPr>
          <w:p w14:paraId="443ABE84" w14:textId="77777777" w:rsidR="003878B4" w:rsidRDefault="003878B4" w:rsidP="00A07740">
            <w:pPr>
              <w:jc w:val="center"/>
            </w:pPr>
            <w:r>
              <w:t>Lane 11</w:t>
            </w:r>
          </w:p>
        </w:tc>
        <w:tc>
          <w:tcPr>
            <w:tcW w:w="860" w:type="dxa"/>
          </w:tcPr>
          <w:p w14:paraId="1CABB834" w14:textId="77777777" w:rsidR="003878B4" w:rsidRDefault="003878B4" w:rsidP="00A07740">
            <w:pPr>
              <w:jc w:val="center"/>
            </w:pPr>
            <w:r>
              <w:t>Lane 12</w:t>
            </w:r>
          </w:p>
        </w:tc>
      </w:tr>
      <w:tr w:rsidR="003878B4" w14:paraId="00EBCF13" w14:textId="77777777" w:rsidTr="00614A0C">
        <w:tc>
          <w:tcPr>
            <w:tcW w:w="859" w:type="dxa"/>
          </w:tcPr>
          <w:p w14:paraId="112DC052" w14:textId="77777777" w:rsidR="003878B4" w:rsidRDefault="003878B4" w:rsidP="00A07740">
            <w:pPr>
              <w:jc w:val="center"/>
            </w:pPr>
            <w:r>
              <w:t>RNA 1</w:t>
            </w:r>
          </w:p>
        </w:tc>
        <w:tc>
          <w:tcPr>
            <w:tcW w:w="859" w:type="dxa"/>
          </w:tcPr>
          <w:p w14:paraId="2337B6FA" w14:textId="77777777" w:rsidR="003878B4" w:rsidRDefault="003878B4" w:rsidP="00A07740">
            <w:pPr>
              <w:jc w:val="center"/>
            </w:pPr>
            <w:r>
              <w:t>RNA 2</w:t>
            </w:r>
          </w:p>
        </w:tc>
        <w:tc>
          <w:tcPr>
            <w:tcW w:w="859" w:type="dxa"/>
          </w:tcPr>
          <w:p w14:paraId="2B734D3E" w14:textId="77777777" w:rsidR="003878B4" w:rsidRDefault="003878B4" w:rsidP="00A07740">
            <w:pPr>
              <w:jc w:val="center"/>
            </w:pPr>
            <w:r>
              <w:t>RNA 3</w:t>
            </w:r>
          </w:p>
        </w:tc>
        <w:tc>
          <w:tcPr>
            <w:tcW w:w="859" w:type="dxa"/>
          </w:tcPr>
          <w:p w14:paraId="016714C0" w14:textId="77777777" w:rsidR="003878B4" w:rsidRDefault="003878B4" w:rsidP="00A07740">
            <w:pPr>
              <w:jc w:val="center"/>
            </w:pPr>
            <w:r>
              <w:t>RNA 4</w:t>
            </w:r>
          </w:p>
        </w:tc>
        <w:tc>
          <w:tcPr>
            <w:tcW w:w="859" w:type="dxa"/>
          </w:tcPr>
          <w:p w14:paraId="6A93B954" w14:textId="77777777" w:rsidR="003878B4" w:rsidRDefault="003878B4" w:rsidP="00A07740">
            <w:pPr>
              <w:jc w:val="center"/>
            </w:pPr>
            <w:r>
              <w:t>RNA 5</w:t>
            </w:r>
          </w:p>
        </w:tc>
        <w:tc>
          <w:tcPr>
            <w:tcW w:w="860" w:type="dxa"/>
          </w:tcPr>
          <w:p w14:paraId="4039B278" w14:textId="77777777" w:rsidR="003878B4" w:rsidRDefault="003878B4" w:rsidP="00A07740">
            <w:pPr>
              <w:jc w:val="center"/>
            </w:pPr>
            <w:r>
              <w:t>RNA 6</w:t>
            </w:r>
          </w:p>
        </w:tc>
        <w:tc>
          <w:tcPr>
            <w:tcW w:w="859" w:type="dxa"/>
          </w:tcPr>
          <w:p w14:paraId="00807A91" w14:textId="77777777" w:rsidR="003878B4" w:rsidRDefault="003878B4" w:rsidP="00A07740">
            <w:pPr>
              <w:jc w:val="center"/>
            </w:pPr>
            <w:r>
              <w:t>RNA 7</w:t>
            </w:r>
          </w:p>
        </w:tc>
        <w:tc>
          <w:tcPr>
            <w:tcW w:w="859" w:type="dxa"/>
          </w:tcPr>
          <w:p w14:paraId="5BEABF67" w14:textId="77777777" w:rsidR="003878B4" w:rsidRDefault="003878B4" w:rsidP="00A07740">
            <w:pPr>
              <w:jc w:val="center"/>
            </w:pPr>
            <w:r>
              <w:t>RNA 8</w:t>
            </w:r>
          </w:p>
        </w:tc>
        <w:tc>
          <w:tcPr>
            <w:tcW w:w="859" w:type="dxa"/>
          </w:tcPr>
          <w:p w14:paraId="57BDAB22" w14:textId="77777777" w:rsidR="003878B4" w:rsidRDefault="003878B4" w:rsidP="00A07740">
            <w:pPr>
              <w:jc w:val="center"/>
            </w:pPr>
            <w:r>
              <w:t>RNA 9</w:t>
            </w:r>
          </w:p>
        </w:tc>
        <w:tc>
          <w:tcPr>
            <w:tcW w:w="859" w:type="dxa"/>
          </w:tcPr>
          <w:p w14:paraId="225B1F0E" w14:textId="77777777" w:rsidR="003878B4" w:rsidRDefault="003878B4" w:rsidP="00A07740">
            <w:pPr>
              <w:jc w:val="center"/>
            </w:pPr>
            <w:r>
              <w:t>RNA 10</w:t>
            </w:r>
          </w:p>
        </w:tc>
        <w:tc>
          <w:tcPr>
            <w:tcW w:w="859" w:type="dxa"/>
          </w:tcPr>
          <w:p w14:paraId="1CC31E8D" w14:textId="77777777" w:rsidR="003878B4" w:rsidRDefault="003878B4" w:rsidP="00A07740">
            <w:pPr>
              <w:jc w:val="center"/>
            </w:pPr>
            <w:r>
              <w:t>RNA 11</w:t>
            </w:r>
          </w:p>
        </w:tc>
        <w:tc>
          <w:tcPr>
            <w:tcW w:w="860" w:type="dxa"/>
          </w:tcPr>
          <w:p w14:paraId="0477BF20" w14:textId="77777777" w:rsidR="003878B4" w:rsidRDefault="003878B4" w:rsidP="00A07740">
            <w:pPr>
              <w:jc w:val="center"/>
            </w:pPr>
            <w:r>
              <w:t>RNA 12</w:t>
            </w:r>
          </w:p>
        </w:tc>
      </w:tr>
    </w:tbl>
    <w:p w14:paraId="0676D797" w14:textId="56E1C635" w:rsidR="00C23162" w:rsidRDefault="00005DC6" w:rsidP="00A07740">
      <w:pPr>
        <w:spacing w:before="120"/>
      </w:pPr>
      <w:r>
        <w:t xml:space="preserve">When loading the gel, I flipped it around so that the wells were closer to me and I could sit while loading, and that seemed to help with my ability to see the wells. However, this was also the wider ladder which I always can see better, so I may still need to request a lamp from Kathryn. </w:t>
      </w:r>
    </w:p>
    <w:p w14:paraId="2E7DB74C" w14:textId="27EDA27F" w:rsidR="005D3AD5" w:rsidRDefault="005D3AD5" w:rsidP="00A07740">
      <w:pPr>
        <w:spacing w:before="120"/>
      </w:pPr>
      <w:r>
        <w:rPr>
          <w:noProof/>
        </w:rPr>
        <w:drawing>
          <wp:inline distT="0" distB="0" distL="0" distR="0" wp14:anchorId="627FAB57" wp14:editId="0AB271E3">
            <wp:extent cx="6360795" cy="365760"/>
            <wp:effectExtent l="0" t="0" r="0" b="0"/>
            <wp:docPr id="38" name="Picture 38" descr="A picture containing text, whit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 white, screenshot&#10;&#10;Description automatically generated"/>
                    <pic:cNvPicPr>
                      <a:picLocks noChangeAspect="1" noChangeArrowheads="1"/>
                    </pic:cNvPicPr>
                  </pic:nvPicPr>
                  <pic:blipFill rotWithShape="1">
                    <a:blip r:embed="rId43">
                      <a:extLst>
                        <a:ext uri="{28A0092B-C50C-407E-A947-70E740481C1C}">
                          <a14:useLocalDpi xmlns:a14="http://schemas.microsoft.com/office/drawing/2010/main" val="0"/>
                        </a:ext>
                      </a:extLst>
                    </a:blip>
                    <a:srcRect l="477" t="1" r="-1" b="93398"/>
                    <a:stretch/>
                  </pic:blipFill>
                  <pic:spPr bwMode="auto">
                    <a:xfrm>
                      <a:off x="0" y="0"/>
                      <a:ext cx="6369151" cy="366240"/>
                    </a:xfrm>
                    <a:prstGeom prst="rect">
                      <a:avLst/>
                    </a:prstGeom>
                    <a:noFill/>
                    <a:ln>
                      <a:noFill/>
                    </a:ln>
                    <a:extLst>
                      <a:ext uri="{53640926-AAD7-44D8-BBD7-CCE9431645EC}">
                        <a14:shadowObscured xmlns:a14="http://schemas.microsoft.com/office/drawing/2010/main"/>
                      </a:ext>
                    </a:extLst>
                  </pic:spPr>
                </pic:pic>
              </a:graphicData>
            </a:graphic>
          </wp:inline>
        </w:drawing>
      </w:r>
    </w:p>
    <w:p w14:paraId="7386D1E7" w14:textId="1EFDC3D2" w:rsidR="002C2BC8" w:rsidRDefault="00C23162" w:rsidP="00A07740">
      <w:pPr>
        <w:spacing w:before="120"/>
      </w:pPr>
      <w:r>
        <w:rPr>
          <w:noProof/>
        </w:rPr>
        <w:drawing>
          <wp:inline distT="0" distB="0" distL="0" distR="0" wp14:anchorId="022986C8" wp14:editId="5DC7AA18">
            <wp:extent cx="6360795" cy="11582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a:extLst>
                        <a:ext uri="{28A0092B-C50C-407E-A947-70E740481C1C}">
                          <a14:useLocalDpi xmlns:a14="http://schemas.microsoft.com/office/drawing/2010/main" val="0"/>
                        </a:ext>
                      </a:extLst>
                    </a:blip>
                    <a:srcRect l="476" t="29017" b="50082"/>
                    <a:stretch/>
                  </pic:blipFill>
                  <pic:spPr bwMode="auto">
                    <a:xfrm>
                      <a:off x="0" y="0"/>
                      <a:ext cx="6360795" cy="1158240"/>
                    </a:xfrm>
                    <a:prstGeom prst="rect">
                      <a:avLst/>
                    </a:prstGeom>
                    <a:noFill/>
                    <a:ln>
                      <a:noFill/>
                    </a:ln>
                    <a:extLst>
                      <a:ext uri="{53640926-AAD7-44D8-BBD7-CCE9431645EC}">
                        <a14:shadowObscured xmlns:a14="http://schemas.microsoft.com/office/drawing/2010/main"/>
                      </a:ext>
                    </a:extLst>
                  </pic:spPr>
                </pic:pic>
              </a:graphicData>
            </a:graphic>
          </wp:inline>
        </w:drawing>
      </w:r>
    </w:p>
    <w:p w14:paraId="27743E3B" w14:textId="4AA3F27E" w:rsidR="005D3AD5" w:rsidRDefault="005D3AD5" w:rsidP="00A07740">
      <w:pPr>
        <w:spacing w:before="120"/>
      </w:pPr>
      <w:r>
        <w:t xml:space="preserve">I ran the gel for ~20 minutes. I did accidentally run the electrodes the wrong way for a maximum of 10 seconds. As seen above, the RNA looks good with distinct 23S, 16S, and tRNA bands. There is some smearing in the centers of quite a few of them, I am unsure whether this is an artifiact of the gel or some degradation, however I am inclined to believe that it was an artifact of the gel given that the bands are otherwise quite distinct, and do not look like the one degraded lane from AM/DF’s RNA gel. </w:t>
      </w:r>
      <w:r w:rsidR="00BA38FB">
        <w:t xml:space="preserve">I think it was from the </w:t>
      </w:r>
      <w:proofErr w:type="gramStart"/>
      <w:r w:rsidR="00BA38FB">
        <w:t>brief moment</w:t>
      </w:r>
      <w:proofErr w:type="gramEnd"/>
      <w:r w:rsidR="00BA38FB">
        <w:t xml:space="preserve"> of running the gel the wrong way, or else I may have stabbed into the bottom of the wells a little bit, I noticed that I had inserted my pipet quite deeply on a few of them, based on loading speed (was not unloading properly due to the tip touching a solid surface). </w:t>
      </w:r>
    </w:p>
    <w:p w14:paraId="12241AAA" w14:textId="5021108D" w:rsidR="0040374E" w:rsidRDefault="00110CC1" w:rsidP="00A07740">
      <w:pPr>
        <w:spacing w:before="120"/>
      </w:pPr>
      <w:r>
        <w:t>I also checked my</w:t>
      </w:r>
      <w:r w:rsidR="0040374E">
        <w:t xml:space="preserve"> transformation plates and, once again, there were no colonies. I think maybe the restriction digest isn’t set up right because it seems like pKR89 uses different ones, and that is what Aisling used, rather than pKR69. I will consult with Kathryn or Hannah and try again next week. </w:t>
      </w:r>
    </w:p>
    <w:p w14:paraId="0E2913D5" w14:textId="3B868373" w:rsidR="0040374E" w:rsidRDefault="0040374E" w:rsidP="00A07740">
      <w:pPr>
        <w:spacing w:before="120"/>
      </w:pPr>
      <w:r>
        <w:t xml:space="preserve">Next, I checked my second round of patch plates from the electroporation. They all had growth on both plates, however, KRLVS153 + pKR135 and KRLVS157 + pF </w:t>
      </w:r>
      <w:proofErr w:type="gramStart"/>
      <w:r>
        <w:t>were</w:t>
      </w:r>
      <w:proofErr w:type="gramEnd"/>
      <w:r>
        <w:t xml:space="preserve"> substantially less grown on the Kan and Nat plates, respectively. KRLVS153 + pKR30 had similar growth on both plates as per the last patches. I struck to single colony again, doing my best to estimate which patch had the comparatively least growth on the undesired antibiotic plate.</w:t>
      </w:r>
    </w:p>
    <w:p w14:paraId="566F771C" w14:textId="71BD9C5A" w:rsidR="009F78D2" w:rsidRPr="006F580A" w:rsidRDefault="009F78D2" w:rsidP="00A07740">
      <w:pPr>
        <w:pStyle w:val="Heading2"/>
        <w:spacing w:before="120"/>
      </w:pPr>
      <w:bookmarkStart w:id="80" w:name="_Toc112917756"/>
      <w:r>
        <w:lastRenderedPageBreak/>
        <w:t>Friday</w:t>
      </w:r>
      <w:r w:rsidRPr="006F580A">
        <w:t xml:space="preserve">, </w:t>
      </w:r>
      <w:r w:rsidR="00B836FC">
        <w:t>August</w:t>
      </w:r>
      <w:r w:rsidRPr="006F580A">
        <w:t xml:space="preserve"> </w:t>
      </w:r>
      <w:r>
        <w:t>5</w:t>
      </w:r>
      <w:r w:rsidRPr="006F580A">
        <w:t>, 2022</w:t>
      </w:r>
      <w:bookmarkEnd w:id="80"/>
    </w:p>
    <w:p w14:paraId="0CD672B0" w14:textId="707F04F4" w:rsidR="00CD2F03" w:rsidRPr="004A6A84" w:rsidRDefault="00CD2F03" w:rsidP="00A07740">
      <w:pPr>
        <w:numPr>
          <w:ilvl w:val="0"/>
          <w:numId w:val="20"/>
        </w:numPr>
        <w:pBdr>
          <w:top w:val="nil"/>
          <w:left w:val="nil"/>
          <w:bottom w:val="nil"/>
          <w:right w:val="nil"/>
          <w:between w:val="nil"/>
        </w:pBdr>
        <w:spacing w:after="120"/>
        <w:contextualSpacing/>
        <w:rPr>
          <w:strike/>
          <w:color w:val="000000"/>
          <w:sz w:val="18"/>
          <w:szCs w:val="18"/>
        </w:rPr>
      </w:pPr>
      <w:r w:rsidRPr="004A6A84">
        <w:rPr>
          <w:strike/>
          <w:color w:val="000000"/>
          <w:sz w:val="18"/>
          <w:szCs w:val="18"/>
        </w:rPr>
        <w:t>Generate cDNA of 8/1, 8/2, and 8/4 Pure RNA samples</w:t>
      </w:r>
    </w:p>
    <w:p w14:paraId="53EDF99A" w14:textId="4FD45684" w:rsidR="002C2BC8" w:rsidRPr="004A6A84" w:rsidRDefault="00ED4995" w:rsidP="00A07740">
      <w:pPr>
        <w:numPr>
          <w:ilvl w:val="0"/>
          <w:numId w:val="20"/>
        </w:numPr>
        <w:pBdr>
          <w:top w:val="nil"/>
          <w:left w:val="nil"/>
          <w:bottom w:val="nil"/>
          <w:right w:val="nil"/>
          <w:between w:val="nil"/>
        </w:pBdr>
        <w:spacing w:after="120"/>
        <w:contextualSpacing/>
        <w:rPr>
          <w:strike/>
          <w:color w:val="000000"/>
          <w:sz w:val="18"/>
          <w:szCs w:val="18"/>
        </w:rPr>
      </w:pPr>
      <w:r w:rsidRPr="004A6A84">
        <w:rPr>
          <w:strike/>
          <w:color w:val="000000"/>
          <w:sz w:val="18"/>
          <w:szCs w:val="18"/>
        </w:rPr>
        <w:t xml:space="preserve">Pull out Aisling’s Day 42 plates </w:t>
      </w:r>
    </w:p>
    <w:p w14:paraId="2007E3C4" w14:textId="315CBBC2" w:rsidR="00ED4995" w:rsidRPr="004A6A84" w:rsidRDefault="00ED4995" w:rsidP="00A07740">
      <w:pPr>
        <w:numPr>
          <w:ilvl w:val="0"/>
          <w:numId w:val="20"/>
        </w:numPr>
        <w:pBdr>
          <w:top w:val="nil"/>
          <w:left w:val="nil"/>
          <w:bottom w:val="nil"/>
          <w:right w:val="nil"/>
          <w:between w:val="nil"/>
        </w:pBdr>
        <w:spacing w:after="120"/>
        <w:rPr>
          <w:strike/>
          <w:color w:val="000000"/>
          <w:sz w:val="18"/>
          <w:szCs w:val="18"/>
        </w:rPr>
      </w:pPr>
      <w:r w:rsidRPr="004A6A84">
        <w:rPr>
          <w:strike/>
          <w:color w:val="000000"/>
          <w:sz w:val="18"/>
          <w:szCs w:val="18"/>
        </w:rPr>
        <w:t>Pull out single colony electroporation plates</w:t>
      </w:r>
    </w:p>
    <w:p w14:paraId="2C713163" w14:textId="6728743A" w:rsidR="009F78D2" w:rsidRDefault="009F78D2" w:rsidP="00A07740">
      <w:pPr>
        <w:shd w:val="clear" w:color="auto" w:fill="FFFFFF"/>
        <w:spacing w:after="120"/>
        <w:rPr>
          <w:b/>
          <w:u w:val="single"/>
        </w:rPr>
      </w:pPr>
      <w:r w:rsidRPr="006F580A">
        <w:rPr>
          <w:b/>
          <w:u w:val="single"/>
        </w:rPr>
        <w:t>Results and Data:</w:t>
      </w:r>
    </w:p>
    <w:p w14:paraId="15FFBCA0" w14:textId="254343E7" w:rsidR="001F0A8D" w:rsidRDefault="001F0A8D" w:rsidP="00A07740">
      <w:pPr>
        <w:shd w:val="clear" w:color="auto" w:fill="FFFFFF"/>
        <w:spacing w:before="120" w:after="120"/>
        <w:rPr>
          <w:bCs/>
        </w:rPr>
      </w:pPr>
      <w:r>
        <w:rPr>
          <w:bCs/>
        </w:rPr>
        <w:t>I pulled out Day 42 of Aisling’s plates and left them on the bench over the weekend. I did not see any colonies grown on the plates</w:t>
      </w:r>
      <w:r w:rsidR="00ED4995">
        <w:rPr>
          <w:bCs/>
        </w:rPr>
        <w:t xml:space="preserve"> </w:t>
      </w:r>
      <w:proofErr w:type="gramStart"/>
      <w:r w:rsidR="00ED4995">
        <w:rPr>
          <w:bCs/>
        </w:rPr>
        <w:t>as of yet</w:t>
      </w:r>
      <w:proofErr w:type="gramEnd"/>
      <w:r w:rsidR="00ED4995">
        <w:rPr>
          <w:bCs/>
        </w:rPr>
        <w:t xml:space="preserve">. I set them on the undergrad bench, and will check them again on Monday and take photos of any plates with colonies. </w:t>
      </w:r>
    </w:p>
    <w:p w14:paraId="2090CD56" w14:textId="123B0166" w:rsidR="00ED4995" w:rsidRPr="001F0A8D" w:rsidRDefault="00ED4995" w:rsidP="00A07740">
      <w:pPr>
        <w:shd w:val="clear" w:color="auto" w:fill="FFFFFF"/>
        <w:spacing w:before="120"/>
        <w:contextualSpacing/>
        <w:rPr>
          <w:bCs/>
          <w:color w:val="000000"/>
        </w:rPr>
      </w:pPr>
      <w:r>
        <w:rPr>
          <w:bCs/>
          <w:color w:val="000000"/>
        </w:rPr>
        <w:t xml:space="preserve">I pulled my electroporation second single colony streak plates out of the incubator to grow over the weekend on the bench, because I will not be able to come pull them out of the incubator on Sunday. I glanced at them and in the expected areas of dense cells, there is some growth already but obviously no </w:t>
      </w:r>
      <w:r w:rsidR="005C47F6">
        <w:rPr>
          <w:bCs/>
          <w:color w:val="000000"/>
        </w:rPr>
        <w:t xml:space="preserve">single colonies. With how cold the building has been, I worry they may not be ready by Monday, but hopefully putting them back in the incubator will be okay, given how humid it is and how fresh the plates </w:t>
      </w:r>
      <w:r w:rsidR="00A749B8">
        <w:rPr>
          <w:bCs/>
          <w:color w:val="000000"/>
        </w:rPr>
        <w:t>where</w:t>
      </w:r>
      <w:r w:rsidR="005C47F6">
        <w:rPr>
          <w:bCs/>
          <w:color w:val="000000"/>
        </w:rPr>
        <w:t xml:space="preserve"> I do not expect the plates to dry out. </w:t>
      </w:r>
    </w:p>
    <w:p w14:paraId="29D103AF" w14:textId="77777777" w:rsidR="00CD2F03" w:rsidRDefault="00CD2F03" w:rsidP="00A07740">
      <w:pPr>
        <w:pStyle w:val="Heading3"/>
      </w:pPr>
      <w:bookmarkStart w:id="81" w:name="_Toc112917757"/>
      <w:r>
        <w:t>Generate cDNA (Half) of KRLVS148, KRLVS149, KRLVS111, KRLVS112 (8/2/22 Pure RNA)</w:t>
      </w:r>
      <w:bookmarkEnd w:id="81"/>
    </w:p>
    <w:p w14:paraId="528709E5" w14:textId="77777777" w:rsidR="00CD2F03" w:rsidRDefault="00CD2F03" w:rsidP="00A07740">
      <w:pPr>
        <w:pStyle w:val="ListParagraph"/>
        <w:numPr>
          <w:ilvl w:val="0"/>
          <w:numId w:val="80"/>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CD2F03" w14:paraId="18517718" w14:textId="77777777" w:rsidTr="008F0C17">
        <w:trPr>
          <w:jc w:val="center"/>
        </w:trPr>
        <w:tc>
          <w:tcPr>
            <w:tcW w:w="2245" w:type="dxa"/>
            <w:shd w:val="clear" w:color="auto" w:fill="A6A6A6" w:themeFill="background1" w:themeFillShade="A6"/>
          </w:tcPr>
          <w:p w14:paraId="21936E4F" w14:textId="77777777" w:rsidR="00CD2F03" w:rsidRPr="00EE5416" w:rsidRDefault="00CD2F03" w:rsidP="00A07740">
            <w:pPr>
              <w:rPr>
                <w:sz w:val="20"/>
                <w:szCs w:val="20"/>
              </w:rPr>
            </w:pPr>
            <w:r w:rsidRPr="00EE5416">
              <w:rPr>
                <w:sz w:val="20"/>
                <w:szCs w:val="20"/>
              </w:rPr>
              <w:t>Component</w:t>
            </w:r>
          </w:p>
        </w:tc>
        <w:tc>
          <w:tcPr>
            <w:tcW w:w="2070" w:type="dxa"/>
            <w:shd w:val="clear" w:color="auto" w:fill="A6A6A6" w:themeFill="background1" w:themeFillShade="A6"/>
          </w:tcPr>
          <w:p w14:paraId="2FFB978E" w14:textId="77777777" w:rsidR="00CD2F03" w:rsidRPr="00EE5416" w:rsidRDefault="00CD2F03" w:rsidP="00A07740">
            <w:pPr>
              <w:rPr>
                <w:sz w:val="20"/>
                <w:szCs w:val="20"/>
              </w:rPr>
            </w:pPr>
            <w:r w:rsidRPr="00EE5416">
              <w:rPr>
                <w:sz w:val="20"/>
                <w:szCs w:val="20"/>
              </w:rPr>
              <w:t>Volume or Amount</w:t>
            </w:r>
          </w:p>
        </w:tc>
        <w:tc>
          <w:tcPr>
            <w:tcW w:w="2070" w:type="dxa"/>
            <w:shd w:val="clear" w:color="auto" w:fill="A6A6A6" w:themeFill="background1" w:themeFillShade="A6"/>
          </w:tcPr>
          <w:p w14:paraId="61F1E7AB" w14:textId="77777777" w:rsidR="00CD2F03" w:rsidRPr="00EE5416" w:rsidRDefault="00CD2F03" w:rsidP="00A07740">
            <w:pPr>
              <w:rPr>
                <w:sz w:val="20"/>
                <w:szCs w:val="20"/>
              </w:rPr>
            </w:pPr>
            <w:r w:rsidRPr="00EE5416">
              <w:rPr>
                <w:sz w:val="20"/>
                <w:szCs w:val="20"/>
              </w:rPr>
              <w:t>Final Concentration</w:t>
            </w:r>
          </w:p>
        </w:tc>
      </w:tr>
      <w:tr w:rsidR="00CD2F03" w14:paraId="28324CD5" w14:textId="77777777" w:rsidTr="008F0C17">
        <w:trPr>
          <w:jc w:val="center"/>
        </w:trPr>
        <w:tc>
          <w:tcPr>
            <w:tcW w:w="2245" w:type="dxa"/>
          </w:tcPr>
          <w:p w14:paraId="0852A3BF" w14:textId="77777777" w:rsidR="00CD2F03" w:rsidRPr="00EE5416" w:rsidRDefault="00CD2F03" w:rsidP="00A07740">
            <w:pPr>
              <w:rPr>
                <w:sz w:val="20"/>
                <w:szCs w:val="20"/>
              </w:rPr>
            </w:pPr>
            <w:r w:rsidRPr="00EE5416">
              <w:rPr>
                <w:sz w:val="20"/>
                <w:szCs w:val="20"/>
              </w:rPr>
              <w:t>RNA</w:t>
            </w:r>
          </w:p>
        </w:tc>
        <w:tc>
          <w:tcPr>
            <w:tcW w:w="2070" w:type="dxa"/>
          </w:tcPr>
          <w:p w14:paraId="65608990" w14:textId="77777777" w:rsidR="00CD2F03" w:rsidRPr="00EE5416" w:rsidRDefault="00CD2F03" w:rsidP="00A07740">
            <w:pPr>
              <w:rPr>
                <w:sz w:val="20"/>
                <w:szCs w:val="20"/>
              </w:rPr>
            </w:pPr>
            <w:r w:rsidRPr="00EE5416">
              <w:rPr>
                <w:sz w:val="20"/>
                <w:szCs w:val="20"/>
              </w:rPr>
              <w:t>3 ug</w:t>
            </w:r>
          </w:p>
        </w:tc>
        <w:tc>
          <w:tcPr>
            <w:tcW w:w="2070" w:type="dxa"/>
          </w:tcPr>
          <w:p w14:paraId="438A3579" w14:textId="77777777" w:rsidR="00CD2F03" w:rsidRPr="00EE5416" w:rsidRDefault="00CD2F03" w:rsidP="00A07740">
            <w:pPr>
              <w:rPr>
                <w:sz w:val="20"/>
                <w:szCs w:val="20"/>
              </w:rPr>
            </w:pPr>
            <w:r w:rsidRPr="00EE5416">
              <w:rPr>
                <w:sz w:val="20"/>
                <w:szCs w:val="20"/>
              </w:rPr>
              <w:t>267 - 333 ng/ ul</w:t>
            </w:r>
          </w:p>
        </w:tc>
      </w:tr>
      <w:tr w:rsidR="00CD2F03" w14:paraId="51C20E36" w14:textId="77777777" w:rsidTr="008F0C17">
        <w:trPr>
          <w:jc w:val="center"/>
        </w:trPr>
        <w:tc>
          <w:tcPr>
            <w:tcW w:w="2245" w:type="dxa"/>
          </w:tcPr>
          <w:p w14:paraId="2CBA541B" w14:textId="77777777" w:rsidR="00CD2F03" w:rsidRPr="00EE5416" w:rsidRDefault="00CD2F03" w:rsidP="00A07740">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033969A7" w14:textId="77777777" w:rsidR="00CD2F03" w:rsidRPr="00EE5416" w:rsidRDefault="00CD2F03" w:rsidP="00A07740">
            <w:pPr>
              <w:rPr>
                <w:sz w:val="20"/>
                <w:szCs w:val="20"/>
              </w:rPr>
            </w:pPr>
            <w:r w:rsidRPr="00EE5416">
              <w:rPr>
                <w:sz w:val="20"/>
                <w:szCs w:val="20"/>
              </w:rPr>
              <w:t>1.5 ul</w:t>
            </w:r>
          </w:p>
        </w:tc>
        <w:tc>
          <w:tcPr>
            <w:tcW w:w="2070" w:type="dxa"/>
          </w:tcPr>
          <w:p w14:paraId="4C96D6FA" w14:textId="77777777" w:rsidR="00CD2F03" w:rsidRPr="00EE5416" w:rsidRDefault="00CD2F03" w:rsidP="00A07740">
            <w:pPr>
              <w:rPr>
                <w:sz w:val="20"/>
                <w:szCs w:val="20"/>
              </w:rPr>
            </w:pPr>
            <w:r w:rsidRPr="00EE5416">
              <w:rPr>
                <w:sz w:val="20"/>
                <w:szCs w:val="20"/>
              </w:rPr>
              <w:t>25 ng/ul</w:t>
            </w:r>
          </w:p>
        </w:tc>
      </w:tr>
      <w:tr w:rsidR="00CD2F03" w14:paraId="420767C8" w14:textId="77777777" w:rsidTr="008F0C17">
        <w:trPr>
          <w:jc w:val="center"/>
        </w:trPr>
        <w:tc>
          <w:tcPr>
            <w:tcW w:w="2245" w:type="dxa"/>
          </w:tcPr>
          <w:p w14:paraId="1CA812D9" w14:textId="77777777" w:rsidR="00CD2F03" w:rsidRPr="00EE5416" w:rsidRDefault="00CD2F03" w:rsidP="00A07740">
            <w:pPr>
              <w:rPr>
                <w:sz w:val="20"/>
                <w:szCs w:val="20"/>
              </w:rPr>
            </w:pPr>
            <w:r w:rsidRPr="00EE5416">
              <w:rPr>
                <w:sz w:val="20"/>
                <w:szCs w:val="20"/>
              </w:rPr>
              <w:t>RNase-free water</w:t>
            </w:r>
          </w:p>
        </w:tc>
        <w:tc>
          <w:tcPr>
            <w:tcW w:w="2070" w:type="dxa"/>
          </w:tcPr>
          <w:p w14:paraId="76E7D184" w14:textId="77777777" w:rsidR="00CD2F03" w:rsidRPr="00EE5416" w:rsidRDefault="00CD2F03" w:rsidP="00A07740">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365DA81E" w14:textId="77777777" w:rsidR="00CD2F03" w:rsidRPr="00EE5416" w:rsidRDefault="00CD2F03" w:rsidP="00A07740">
            <w:pPr>
              <w:rPr>
                <w:sz w:val="20"/>
                <w:szCs w:val="20"/>
              </w:rPr>
            </w:pPr>
          </w:p>
        </w:tc>
      </w:tr>
    </w:tbl>
    <w:p w14:paraId="3125382D" w14:textId="77777777" w:rsidR="00CD2F03" w:rsidRDefault="00CD2F03" w:rsidP="00A07740">
      <w:pPr>
        <w:pStyle w:val="ListParagraph"/>
        <w:numPr>
          <w:ilvl w:val="0"/>
          <w:numId w:val="80"/>
        </w:numPr>
      </w:pPr>
      <w:r>
        <w:t>To normalize all the cDNA samples to the same DNA mass, dilute with RNase-free water in PCR strip tubes. Total volume of cDNA and water is 13.5 uL.</w:t>
      </w:r>
    </w:p>
    <w:p w14:paraId="7BE8EBFD" w14:textId="77777777" w:rsidR="00CD2F03" w:rsidRDefault="00CD2F03" w:rsidP="00A07740">
      <w:pPr>
        <w:pStyle w:val="ListParagraph"/>
        <w:numPr>
          <w:ilvl w:val="0"/>
          <w:numId w:val="80"/>
        </w:numPr>
      </w:pPr>
      <w:r>
        <w:t>Add the 1.5 uL (NS)</w:t>
      </w:r>
      <w:r w:rsidRPr="00B37544">
        <w:rPr>
          <w:vertAlign w:val="subscript"/>
        </w:rPr>
        <w:t>5</w:t>
      </w:r>
      <w:r>
        <w:t xml:space="preserve"> oligo to the tubes. </w:t>
      </w:r>
    </w:p>
    <w:p w14:paraId="31B23A5A" w14:textId="77777777" w:rsidR="00CD2F03" w:rsidRDefault="00CD2F03" w:rsidP="00A07740">
      <w:pPr>
        <w:pStyle w:val="ListParagraph"/>
        <w:numPr>
          <w:ilvl w:val="0"/>
          <w:numId w:val="80"/>
        </w:numPr>
      </w:pPr>
      <w:r>
        <w:t>Incubate using program JSScDNA1 in the thermocycler:</w:t>
      </w:r>
    </w:p>
    <w:p w14:paraId="1D7568D6" w14:textId="77777777" w:rsidR="00CD2F03" w:rsidRDefault="00CD2F03" w:rsidP="00A07740">
      <w:pPr>
        <w:ind w:left="720"/>
      </w:pPr>
      <w:r>
        <w:tab/>
        <w:t>Step</w:t>
      </w:r>
      <w:r>
        <w:tab/>
        <w:t>Temp</w:t>
      </w:r>
      <w:r>
        <w:tab/>
        <w:t>Time</w:t>
      </w:r>
    </w:p>
    <w:p w14:paraId="3C43A0ED" w14:textId="77777777" w:rsidR="00CD2F03" w:rsidRDefault="00CD2F03" w:rsidP="00A07740">
      <w:pPr>
        <w:ind w:left="720"/>
      </w:pPr>
      <w:r>
        <w:tab/>
        <w:t>1</w:t>
      </w:r>
      <w:r>
        <w:tab/>
        <w:t>70°C</w:t>
      </w:r>
      <w:r>
        <w:tab/>
        <w:t>10'</w:t>
      </w:r>
    </w:p>
    <w:p w14:paraId="09816D02" w14:textId="77777777" w:rsidR="00CD2F03" w:rsidRDefault="00CD2F03" w:rsidP="00A07740">
      <w:pPr>
        <w:ind w:left="720"/>
      </w:pPr>
      <w:r>
        <w:tab/>
        <w:t>2</w:t>
      </w:r>
      <w:r>
        <w:tab/>
        <w:t>25°C</w:t>
      </w:r>
      <w:r>
        <w:tab/>
        <w:t>10'</w:t>
      </w:r>
    </w:p>
    <w:p w14:paraId="453F8F16" w14:textId="77777777" w:rsidR="00CD2F03" w:rsidRDefault="00CD2F03" w:rsidP="00A07740">
      <w:pPr>
        <w:ind w:left="720"/>
      </w:pPr>
      <w:r>
        <w:tab/>
        <w:t>3</w:t>
      </w:r>
      <w:r>
        <w:tab/>
        <w:t>4°C</w:t>
      </w:r>
      <w:r>
        <w:tab/>
        <w:t>hold</w:t>
      </w:r>
    </w:p>
    <w:p w14:paraId="32612306" w14:textId="77777777" w:rsidR="00CD2F03" w:rsidRDefault="00CD2F03" w:rsidP="00A07740">
      <w:pPr>
        <w:pStyle w:val="ListParagraph"/>
        <w:numPr>
          <w:ilvl w:val="0"/>
          <w:numId w:val="80"/>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CD2F03" w:rsidRPr="00DF2181" w14:paraId="3B95E979" w14:textId="77777777" w:rsidTr="008F0C17">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53896376" w14:textId="77777777" w:rsidR="00CD2F03" w:rsidRPr="00DF2181" w:rsidRDefault="00CD2F03" w:rsidP="00A07740">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58B98E3E" w14:textId="77777777" w:rsidR="00CD2F03" w:rsidRPr="00DF2181" w:rsidRDefault="00CD2F03" w:rsidP="00A07740">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6192BB56" w14:textId="77777777" w:rsidR="00CD2F03" w:rsidRPr="00DF2181" w:rsidRDefault="00CD2F03" w:rsidP="00A07740">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5529B1C6" w14:textId="77777777" w:rsidR="00CD2F03" w:rsidRPr="00DF2181" w:rsidRDefault="00CD2F03" w:rsidP="00A07740">
            <w:pPr>
              <w:rPr>
                <w:color w:val="000000"/>
                <w:sz w:val="18"/>
                <w:szCs w:val="18"/>
              </w:rPr>
            </w:pPr>
            <w:r w:rsidRPr="00DF2181">
              <w:rPr>
                <w:color w:val="000000"/>
                <w:sz w:val="18"/>
                <w:szCs w:val="18"/>
              </w:rPr>
              <w:t>X</w:t>
            </w:r>
            <w:r>
              <w:rPr>
                <w:color w:val="000000"/>
                <w:sz w:val="18"/>
                <w:szCs w:val="18"/>
              </w:rPr>
              <w:t>27.5</w:t>
            </w:r>
          </w:p>
        </w:tc>
      </w:tr>
      <w:tr w:rsidR="00CD2F03" w:rsidRPr="00DF2181" w14:paraId="077FBE41" w14:textId="77777777" w:rsidTr="008F0C17">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012A9A0F" w14:textId="77777777" w:rsidR="00CD2F03" w:rsidRPr="00DF2181" w:rsidRDefault="00CD2F03" w:rsidP="00A07740">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5A64CF6B" w14:textId="77777777" w:rsidR="00CD2F03" w:rsidRPr="00DF2181" w:rsidRDefault="00CD2F03" w:rsidP="00A07740">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68762EE3" w14:textId="77777777" w:rsidR="00CD2F03" w:rsidRPr="00DF2181" w:rsidRDefault="00CD2F03" w:rsidP="00A07740">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18F198CD" w14:textId="77777777" w:rsidR="00CD2F03" w:rsidRPr="00DF2181" w:rsidRDefault="00CD2F03" w:rsidP="00A07740">
            <w:pPr>
              <w:jc w:val="right"/>
              <w:rPr>
                <w:color w:val="000000"/>
                <w:sz w:val="18"/>
                <w:szCs w:val="18"/>
              </w:rPr>
            </w:pPr>
            <w:r>
              <w:rPr>
                <w:color w:val="000000"/>
                <w:sz w:val="18"/>
                <w:szCs w:val="18"/>
              </w:rPr>
              <w:t>165</w:t>
            </w:r>
          </w:p>
        </w:tc>
      </w:tr>
      <w:tr w:rsidR="00CD2F03" w:rsidRPr="00DF2181" w14:paraId="714CED21" w14:textId="77777777" w:rsidTr="008F0C17">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AB2658E" w14:textId="77777777" w:rsidR="00CD2F03" w:rsidRPr="00DF2181" w:rsidRDefault="00CD2F03" w:rsidP="00A07740">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38EEDD4A" w14:textId="77777777" w:rsidR="00CD2F03" w:rsidRPr="00DF2181" w:rsidRDefault="00CD2F03" w:rsidP="00A07740">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3EAC3E85" w14:textId="77777777" w:rsidR="00CD2F03" w:rsidRPr="00DF2181" w:rsidRDefault="00CD2F03" w:rsidP="00A07740">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70E73799" w14:textId="77777777" w:rsidR="00CD2F03" w:rsidRPr="00DF2181" w:rsidRDefault="00CD2F03" w:rsidP="00A07740">
            <w:pPr>
              <w:jc w:val="right"/>
              <w:rPr>
                <w:color w:val="000000"/>
                <w:sz w:val="18"/>
                <w:szCs w:val="18"/>
              </w:rPr>
            </w:pPr>
            <w:r>
              <w:rPr>
                <w:color w:val="000000"/>
                <w:sz w:val="18"/>
                <w:szCs w:val="18"/>
              </w:rPr>
              <w:t>79.2</w:t>
            </w:r>
          </w:p>
        </w:tc>
      </w:tr>
      <w:tr w:rsidR="00CD2F03" w:rsidRPr="00DF2181" w14:paraId="6F39633B" w14:textId="77777777" w:rsidTr="008F0C17">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2F31F144" w14:textId="77777777" w:rsidR="00CD2F03" w:rsidRPr="00DF2181" w:rsidRDefault="00CD2F03" w:rsidP="00A07740">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2A01954C" w14:textId="77777777" w:rsidR="00CD2F03" w:rsidRPr="00DF2181" w:rsidRDefault="00CD2F03" w:rsidP="00A07740">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19C9450D" w14:textId="77777777" w:rsidR="00CD2F03" w:rsidRPr="00DF2181" w:rsidRDefault="00CD2F03" w:rsidP="00A07740">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596ABF4A" w14:textId="77777777" w:rsidR="00CD2F03" w:rsidRPr="00DF2181" w:rsidRDefault="00CD2F03" w:rsidP="00A07740">
            <w:pPr>
              <w:jc w:val="right"/>
              <w:rPr>
                <w:color w:val="000000"/>
                <w:sz w:val="18"/>
                <w:szCs w:val="18"/>
              </w:rPr>
            </w:pPr>
            <w:r>
              <w:rPr>
                <w:color w:val="000000"/>
                <w:sz w:val="18"/>
                <w:szCs w:val="18"/>
              </w:rPr>
              <w:t>82.5</w:t>
            </w:r>
          </w:p>
        </w:tc>
      </w:tr>
      <w:tr w:rsidR="00CD2F03" w:rsidRPr="00DF2181" w14:paraId="5DA4BD1C" w14:textId="77777777" w:rsidTr="008F0C17">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07A0B71D" w14:textId="77777777" w:rsidR="00CD2F03" w:rsidRPr="00DF2181" w:rsidRDefault="00CD2F03" w:rsidP="00A07740">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3B9D7D92" w14:textId="77777777" w:rsidR="00CD2F03" w:rsidRPr="00DF2181" w:rsidRDefault="00CD2F03" w:rsidP="00A07740">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23E7200F" w14:textId="77777777" w:rsidR="00CD2F03" w:rsidRPr="00DF2181" w:rsidRDefault="00CD2F03" w:rsidP="00A07740">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74C5A701" w14:textId="77777777" w:rsidR="00CD2F03" w:rsidRPr="00DF2181" w:rsidRDefault="00CD2F03" w:rsidP="00A07740">
            <w:pPr>
              <w:jc w:val="right"/>
              <w:rPr>
                <w:color w:val="000000"/>
                <w:sz w:val="18"/>
                <w:szCs w:val="18"/>
              </w:rPr>
            </w:pPr>
            <w:r>
              <w:rPr>
                <w:color w:val="000000"/>
                <w:sz w:val="18"/>
                <w:szCs w:val="18"/>
              </w:rPr>
              <w:t>41.25</w:t>
            </w:r>
          </w:p>
        </w:tc>
      </w:tr>
      <w:tr w:rsidR="00CD2F03" w:rsidRPr="00DF2181" w14:paraId="329AC986" w14:textId="77777777" w:rsidTr="008F0C17">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13F7BCCE" w14:textId="77777777" w:rsidR="00CD2F03" w:rsidRPr="00DF2181" w:rsidRDefault="00CD2F03" w:rsidP="00A07740">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2212F850" w14:textId="77777777" w:rsidR="00CD2F03" w:rsidRPr="00DF2181" w:rsidRDefault="00CD2F03" w:rsidP="00A07740">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4CCCE7DC" w14:textId="77777777" w:rsidR="00CD2F03" w:rsidRPr="00DF2181" w:rsidRDefault="00CD2F03" w:rsidP="00A07740">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6BE7B1BE" w14:textId="77777777" w:rsidR="00CD2F03" w:rsidRPr="00DF2181" w:rsidRDefault="00CD2F03" w:rsidP="00A07740">
            <w:pPr>
              <w:jc w:val="right"/>
              <w:rPr>
                <w:color w:val="000000"/>
                <w:sz w:val="18"/>
                <w:szCs w:val="18"/>
              </w:rPr>
            </w:pPr>
            <w:r>
              <w:rPr>
                <w:color w:val="000000"/>
                <w:sz w:val="18"/>
                <w:szCs w:val="18"/>
              </w:rPr>
              <w:t>44.83</w:t>
            </w:r>
          </w:p>
        </w:tc>
      </w:tr>
    </w:tbl>
    <w:p w14:paraId="7731EB20" w14:textId="77777777" w:rsidR="00CD2F03" w:rsidRDefault="00CD2F03" w:rsidP="00A07740">
      <w:pPr>
        <w:pStyle w:val="ListParagraph"/>
        <w:numPr>
          <w:ilvl w:val="0"/>
          <w:numId w:val="80"/>
        </w:numPr>
      </w:pPr>
      <w:r>
        <w:t>Aliquot 15 ul of master mix into each PCR tube from the first reaction (total volume now 30ul)</w:t>
      </w:r>
    </w:p>
    <w:p w14:paraId="51161579" w14:textId="77777777" w:rsidR="00CD2F03" w:rsidRDefault="00CD2F03" w:rsidP="00A07740">
      <w:pPr>
        <w:pStyle w:val="ListParagraph"/>
        <w:numPr>
          <w:ilvl w:val="0"/>
          <w:numId w:val="80"/>
        </w:numPr>
      </w:pPr>
      <w:r>
        <w:t>Incubate using program JSScDNA2</w:t>
      </w:r>
    </w:p>
    <w:p w14:paraId="57429DB2" w14:textId="77777777" w:rsidR="00CD2F03" w:rsidRDefault="00CD2F03" w:rsidP="00A07740">
      <w:pPr>
        <w:pStyle w:val="ListParagraph"/>
        <w:ind w:firstLine="720"/>
      </w:pPr>
      <w:r>
        <w:t>Step</w:t>
      </w:r>
      <w:r>
        <w:tab/>
        <w:t>Temp</w:t>
      </w:r>
      <w:r>
        <w:tab/>
        <w:t>Time</w:t>
      </w:r>
    </w:p>
    <w:p w14:paraId="31A88E3B" w14:textId="77777777" w:rsidR="00CD2F03" w:rsidRDefault="00CD2F03" w:rsidP="00A07740">
      <w:pPr>
        <w:pStyle w:val="ListParagraph"/>
        <w:ind w:firstLine="720"/>
      </w:pPr>
      <w:r>
        <w:t>1</w:t>
      </w:r>
      <w:r>
        <w:tab/>
        <w:t>25°C</w:t>
      </w:r>
      <w:r>
        <w:tab/>
        <w:t>10'</w:t>
      </w:r>
    </w:p>
    <w:p w14:paraId="2A653BBC" w14:textId="77777777" w:rsidR="00CD2F03" w:rsidRDefault="00CD2F03" w:rsidP="00A07740">
      <w:pPr>
        <w:pStyle w:val="ListParagraph"/>
        <w:ind w:firstLine="720"/>
      </w:pPr>
      <w:r>
        <w:t>2</w:t>
      </w:r>
      <w:r>
        <w:tab/>
        <w:t>37°C</w:t>
      </w:r>
      <w:r>
        <w:tab/>
        <w:t>60'</w:t>
      </w:r>
    </w:p>
    <w:p w14:paraId="08B16E05" w14:textId="77777777" w:rsidR="00CD2F03" w:rsidRDefault="00CD2F03" w:rsidP="00A07740">
      <w:pPr>
        <w:pStyle w:val="ListParagraph"/>
      </w:pPr>
      <w:r>
        <w:tab/>
        <w:t>4</w:t>
      </w:r>
      <w:r>
        <w:tab/>
        <w:t>42°C</w:t>
      </w:r>
      <w:r>
        <w:tab/>
        <w:t>60'</w:t>
      </w:r>
    </w:p>
    <w:p w14:paraId="19D67DAD" w14:textId="77777777" w:rsidR="00CD2F03" w:rsidRDefault="00CD2F03" w:rsidP="00A07740">
      <w:pPr>
        <w:pStyle w:val="ListParagraph"/>
      </w:pPr>
      <w:r>
        <w:tab/>
        <w:t>5</w:t>
      </w:r>
      <w:r>
        <w:tab/>
        <w:t>70°C</w:t>
      </w:r>
      <w:r>
        <w:tab/>
        <w:t>10'</w:t>
      </w:r>
    </w:p>
    <w:p w14:paraId="54A010BE" w14:textId="77777777" w:rsidR="00CD2F03" w:rsidRDefault="00CD2F03" w:rsidP="00A07740">
      <w:pPr>
        <w:pStyle w:val="ListParagraph"/>
        <w:ind w:firstLine="720"/>
      </w:pPr>
      <w:r>
        <w:t>6</w:t>
      </w:r>
      <w:r>
        <w:tab/>
        <w:t>4°C</w:t>
      </w:r>
      <w:r>
        <w:tab/>
        <w:t>hold</w:t>
      </w:r>
    </w:p>
    <w:p w14:paraId="1BAF1A06" w14:textId="77777777" w:rsidR="00CD2F03" w:rsidRPr="00A834F7" w:rsidRDefault="00CD2F03" w:rsidP="00A07740">
      <w:pPr>
        <w:pStyle w:val="ListParagraph"/>
        <w:numPr>
          <w:ilvl w:val="0"/>
          <w:numId w:val="80"/>
        </w:numPr>
      </w:pPr>
      <w:r w:rsidRPr="00A834F7">
        <w:rPr>
          <w:rFonts w:ascii="Arial" w:hAnsi="Arial" w:cs="Arial"/>
          <w:sz w:val="22"/>
          <w:szCs w:val="22"/>
        </w:rPr>
        <w:t>Remove RNA from sample by degrading with sodium hydroxide:</w:t>
      </w:r>
    </w:p>
    <w:p w14:paraId="27861938" w14:textId="77777777" w:rsidR="00CD2F03" w:rsidRDefault="00CD2F03" w:rsidP="00A07740">
      <w:pPr>
        <w:pStyle w:val="ListParagraph"/>
        <w:numPr>
          <w:ilvl w:val="1"/>
          <w:numId w:val="80"/>
        </w:numPr>
      </w:pPr>
      <w:r>
        <w:t>Add 10 ul of 1N NaOH</w:t>
      </w:r>
    </w:p>
    <w:p w14:paraId="5E82464B" w14:textId="77777777" w:rsidR="00CD2F03" w:rsidRDefault="00CD2F03" w:rsidP="00A07740">
      <w:pPr>
        <w:pStyle w:val="ListParagraph"/>
        <w:numPr>
          <w:ilvl w:val="1"/>
          <w:numId w:val="80"/>
        </w:numPr>
      </w:pPr>
      <w:r>
        <w:t>Incubate 65°C for 30'</w:t>
      </w:r>
    </w:p>
    <w:p w14:paraId="46CF99FD" w14:textId="77777777" w:rsidR="00CD2F03" w:rsidRDefault="00CD2F03" w:rsidP="00A07740">
      <w:pPr>
        <w:pStyle w:val="ListParagraph"/>
        <w:numPr>
          <w:ilvl w:val="1"/>
          <w:numId w:val="80"/>
        </w:numPr>
      </w:pPr>
      <w:r>
        <w:t>Neutralize with 10 ul of 1N HCl</w:t>
      </w:r>
    </w:p>
    <w:p w14:paraId="25536A96" w14:textId="77777777" w:rsidR="00CD2F03" w:rsidRDefault="00CD2F03" w:rsidP="00A07740">
      <w:pPr>
        <w:pStyle w:val="ListParagraph"/>
        <w:numPr>
          <w:ilvl w:val="1"/>
          <w:numId w:val="80"/>
        </w:numPr>
      </w:pPr>
      <w:r>
        <w:lastRenderedPageBreak/>
        <w:t>Final volume is 50 ul</w:t>
      </w:r>
    </w:p>
    <w:p w14:paraId="0C2CB0A5" w14:textId="77777777" w:rsidR="00CD2F03" w:rsidRDefault="00CD2F03" w:rsidP="00A07740">
      <w:pPr>
        <w:pStyle w:val="ListParagraph"/>
        <w:numPr>
          <w:ilvl w:val="0"/>
          <w:numId w:val="80"/>
        </w:numPr>
      </w:pPr>
      <w:r>
        <w:t>Purify cDNA using Qiagen PCR clean-up column (be very sure there is no ethanol carry-over!)</w:t>
      </w:r>
    </w:p>
    <w:p w14:paraId="29816D9A" w14:textId="77777777" w:rsidR="00CD2F03" w:rsidRDefault="00CD2F03" w:rsidP="00A07740">
      <w:pPr>
        <w:pStyle w:val="ListParagraph"/>
        <w:numPr>
          <w:ilvl w:val="0"/>
          <w:numId w:val="80"/>
        </w:numPr>
      </w:pPr>
      <w:r>
        <w:t>Elute in 60 ul of 0.1x EB</w:t>
      </w:r>
    </w:p>
    <w:p w14:paraId="6556879B" w14:textId="77777777" w:rsidR="00CD2F03" w:rsidRPr="00A834F7" w:rsidRDefault="00CD2F03" w:rsidP="00A07740">
      <w:pPr>
        <w:pStyle w:val="ListParagraph"/>
        <w:numPr>
          <w:ilvl w:val="0"/>
          <w:numId w:val="80"/>
        </w:numPr>
      </w:pPr>
      <w:r w:rsidRPr="00A834F7">
        <w:rPr>
          <w:rFonts w:ascii="Arial" w:hAnsi="Arial" w:cs="Arial"/>
          <w:sz w:val="22"/>
          <w:szCs w:val="22"/>
        </w:rPr>
        <w:t>Check concentration by Nanodrop</w:t>
      </w:r>
    </w:p>
    <w:p w14:paraId="2B42C5FA" w14:textId="77777777" w:rsidR="005C47F6" w:rsidRDefault="00CD2F03" w:rsidP="00A07740">
      <w:pPr>
        <w:pStyle w:val="ListParagraph"/>
        <w:numPr>
          <w:ilvl w:val="0"/>
          <w:numId w:val="80"/>
        </w:numPr>
        <w:spacing w:after="120"/>
        <w:contextualSpacing w:val="0"/>
      </w:pPr>
      <w:r>
        <w:t>Store cDNA at -80°C</w:t>
      </w:r>
    </w:p>
    <w:p w14:paraId="62226391" w14:textId="4CF9D47A" w:rsidR="005C47F6" w:rsidRPr="005C47F6" w:rsidRDefault="005C47F6" w:rsidP="00A07740">
      <w:r>
        <w:t>I lost volume on my 8/2-8 sample (KRLVS112 BR-2) prior to adding the NS</w:t>
      </w:r>
      <w:r>
        <w:rPr>
          <w:vertAlign w:val="superscript"/>
        </w:rPr>
        <w:t>5</w:t>
      </w:r>
      <w:r>
        <w:t xml:space="preserve"> primers, however since I didn’t know how </w:t>
      </w:r>
      <w:r w:rsidR="00A749B8">
        <w:t>long</w:t>
      </w:r>
      <w:r>
        <w:t xml:space="preserve"> these primers could sit on the RNA, I proceeded with the protocol. Given that there was a previous error in the volume</w:t>
      </w:r>
      <w:r w:rsidR="00A749B8">
        <w:t>s</w:t>
      </w:r>
      <w:r>
        <w:t xml:space="preserve"> of this step</w:t>
      </w:r>
      <w:r w:rsidR="00A749B8">
        <w:t>, broadly,</w:t>
      </w:r>
      <w:r>
        <w:t xml:space="preserve"> (due to the protocol having the wrong math) I believe that it will go forward okay, but may have less cDNA which is fine given how little I need for the qRT-PCR. </w:t>
      </w:r>
      <w:r w:rsidR="00A749B8">
        <w:t xml:space="preserve">I hope. </w:t>
      </w:r>
    </w:p>
    <w:p w14:paraId="0244527E" w14:textId="446141B4" w:rsidR="00CD2F03" w:rsidRPr="006F580A" w:rsidRDefault="00CD2F03" w:rsidP="00A07740">
      <w:pPr>
        <w:pStyle w:val="Heading3"/>
      </w:pPr>
      <w:bookmarkStart w:id="82" w:name="_Toc112917758"/>
      <w:r>
        <w:t>cDNA</w:t>
      </w:r>
      <w:r w:rsidRPr="006F580A">
        <w:t xml:space="preserve"> Purification</w:t>
      </w:r>
      <w:r>
        <w:t xml:space="preserve"> with PCR Purification Kit</w:t>
      </w:r>
      <w:bookmarkEnd w:id="82"/>
    </w:p>
    <w:p w14:paraId="121D57C2" w14:textId="30F17B02" w:rsidR="00CD2F03" w:rsidRPr="006F580A" w:rsidRDefault="00CD2F03" w:rsidP="00A07740">
      <w:pPr>
        <w:pStyle w:val="ListParagraph"/>
        <w:numPr>
          <w:ilvl w:val="0"/>
          <w:numId w:val="81"/>
        </w:numPr>
        <w:spacing w:after="200"/>
        <w:jc w:val="both"/>
      </w:pPr>
      <w:r w:rsidRPr="006F580A">
        <w:t xml:space="preserve">Add </w:t>
      </w:r>
      <w:r w:rsidR="00A749B8">
        <w:t>250</w:t>
      </w:r>
      <w:r>
        <w:t xml:space="preserve"> uL</w:t>
      </w:r>
      <w:r w:rsidRPr="006F580A">
        <w:t xml:space="preserve"> of Buffer PB to </w:t>
      </w:r>
      <w:r>
        <w:t xml:space="preserve">each </w:t>
      </w:r>
      <w:r w:rsidR="00A749B8">
        <w:t>5</w:t>
      </w:r>
      <w:r>
        <w:t>0 uL cDNA reaction tube</w:t>
      </w:r>
      <w:r w:rsidRPr="006F580A">
        <w:t xml:space="preserve"> and mix. </w:t>
      </w:r>
    </w:p>
    <w:p w14:paraId="0ABC78DC" w14:textId="77777777" w:rsidR="00CD2F03" w:rsidRPr="006F580A" w:rsidRDefault="00CD2F03" w:rsidP="00A07740">
      <w:pPr>
        <w:pStyle w:val="ListParagraph"/>
        <w:numPr>
          <w:ilvl w:val="0"/>
          <w:numId w:val="81"/>
        </w:numPr>
        <w:spacing w:after="200"/>
        <w:jc w:val="both"/>
      </w:pPr>
      <w:r w:rsidRPr="006F580A">
        <w:t xml:space="preserve">Place a QIAquick column in a 2mL collection tube. </w:t>
      </w:r>
    </w:p>
    <w:p w14:paraId="7B75500F" w14:textId="77777777" w:rsidR="00CD2F03" w:rsidRPr="006F580A" w:rsidRDefault="00CD2F03" w:rsidP="00A07740">
      <w:pPr>
        <w:pStyle w:val="ListParagraph"/>
        <w:numPr>
          <w:ilvl w:val="0"/>
          <w:numId w:val="81"/>
        </w:numPr>
        <w:spacing w:after="200"/>
        <w:jc w:val="both"/>
      </w:pPr>
      <w:r w:rsidRPr="006F580A">
        <w:t>Centrifuge tube for 30-60s at 13,000rpm. Discard flow through.</w:t>
      </w:r>
    </w:p>
    <w:p w14:paraId="5E8D3BDE" w14:textId="77777777" w:rsidR="00CD2F03" w:rsidRPr="006F580A" w:rsidRDefault="00CD2F03" w:rsidP="00A07740">
      <w:pPr>
        <w:pStyle w:val="ListParagraph"/>
        <w:numPr>
          <w:ilvl w:val="0"/>
          <w:numId w:val="81"/>
        </w:numPr>
        <w:spacing w:after="200"/>
        <w:jc w:val="both"/>
      </w:pPr>
      <w:r w:rsidRPr="006F580A">
        <w:t>Wash: add 750uL of Buffer PE to the QIAquick column. Centrifuge for 30-60s at 13,000rpm. Discard flow through.</w:t>
      </w:r>
    </w:p>
    <w:p w14:paraId="6B3EAD8E" w14:textId="77777777" w:rsidR="00CD2F03" w:rsidRPr="006F580A" w:rsidRDefault="00CD2F03" w:rsidP="00A07740">
      <w:pPr>
        <w:pStyle w:val="ListParagraph"/>
        <w:numPr>
          <w:ilvl w:val="0"/>
          <w:numId w:val="81"/>
        </w:numPr>
        <w:spacing w:after="200"/>
        <w:jc w:val="both"/>
      </w:pPr>
      <w:r w:rsidRPr="006F580A">
        <w:t>Centrifuge again for 3 minutes at 13,000rpm to remove any residual wash buffer.</w:t>
      </w:r>
    </w:p>
    <w:p w14:paraId="5E950EBB" w14:textId="77777777" w:rsidR="00CD2F03" w:rsidRPr="006F580A" w:rsidRDefault="00CD2F03" w:rsidP="00A07740">
      <w:pPr>
        <w:pStyle w:val="ListParagraph"/>
        <w:numPr>
          <w:ilvl w:val="0"/>
          <w:numId w:val="81"/>
        </w:numPr>
        <w:spacing w:after="200"/>
        <w:jc w:val="both"/>
      </w:pPr>
      <w:r w:rsidRPr="006F580A">
        <w:t>Place the QIAquick column in a fresh 1.5mL centrifuge tube.</w:t>
      </w:r>
    </w:p>
    <w:p w14:paraId="1762F660" w14:textId="77777777" w:rsidR="00CD2F03" w:rsidRDefault="00CD2F03" w:rsidP="00A07740">
      <w:pPr>
        <w:pStyle w:val="ListParagraph"/>
        <w:numPr>
          <w:ilvl w:val="0"/>
          <w:numId w:val="81"/>
        </w:numPr>
        <w:spacing w:after="200"/>
        <w:jc w:val="both"/>
      </w:pPr>
      <w:r w:rsidRPr="006F580A">
        <w:t xml:space="preserve">Elute: add </w:t>
      </w:r>
      <w:r>
        <w:t>6</w:t>
      </w:r>
      <w:r w:rsidRPr="006F580A">
        <w:t>0uL of Buffer 0.1x EB. Let column stand for 1 minute. Centrifuge for 1 minute at 13,000rpm.</w:t>
      </w:r>
    </w:p>
    <w:p w14:paraId="0D80673A" w14:textId="0053AB1F" w:rsidR="009F78D2" w:rsidRDefault="00A749B8" w:rsidP="00A07740">
      <w:pPr>
        <w:spacing w:after="200"/>
        <w:jc w:val="both"/>
        <w:rPr>
          <w:color w:val="000000"/>
        </w:rPr>
      </w:pPr>
      <w:r>
        <w:rPr>
          <w:color w:val="000000"/>
        </w:rPr>
        <w:t xml:space="preserve">I realized looking at this protocol, that last time I did a cDNA synthesis purification, I technically added too much Buffer PB (final volume was 50 not 60uL so I added 50uL extra), but obviously it was fine. So that’s a little reassuring. </w:t>
      </w:r>
    </w:p>
    <w:p w14:paraId="24D87DA9" w14:textId="56A6B736" w:rsidR="004156A3" w:rsidRDefault="004156A3" w:rsidP="00A07740">
      <w:pPr>
        <w:spacing w:after="200"/>
        <w:jc w:val="both"/>
        <w:rPr>
          <w:color w:val="000000"/>
        </w:rPr>
      </w:pPr>
      <w:r>
        <w:rPr>
          <w:color w:val="000000"/>
        </w:rPr>
        <w:t xml:space="preserve">Due to the loss of volume of sample 8 from 8.2.22, I reapplied the eluted cDNA to the column and eluted again to compensate. Lastly, I nanodrop’d </w:t>
      </w:r>
      <w:proofErr w:type="gramStart"/>
      <w:r>
        <w:rPr>
          <w:color w:val="000000"/>
        </w:rPr>
        <w:t>all of</w:t>
      </w:r>
      <w:proofErr w:type="gramEnd"/>
      <w:r>
        <w:rPr>
          <w:color w:val="000000"/>
        </w:rPr>
        <w:t xml:space="preserve"> my samples: </w:t>
      </w:r>
    </w:p>
    <w:p w14:paraId="54CF7ED0" w14:textId="684B2FF3" w:rsidR="004156A3" w:rsidRDefault="00847511" w:rsidP="00A07740">
      <w:pPr>
        <w:spacing w:after="200"/>
        <w:jc w:val="both"/>
        <w:rPr>
          <w:color w:val="000000"/>
        </w:rPr>
      </w:pPr>
      <w:r w:rsidRPr="00847511">
        <w:rPr>
          <w:noProof/>
        </w:rPr>
        <w:drawing>
          <wp:inline distT="0" distB="0" distL="0" distR="0" wp14:anchorId="16043031" wp14:editId="6A473BDF">
            <wp:extent cx="4495800" cy="11277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95800" cy="1127760"/>
                    </a:xfrm>
                    <a:prstGeom prst="rect">
                      <a:avLst/>
                    </a:prstGeom>
                    <a:noFill/>
                    <a:ln>
                      <a:noFill/>
                    </a:ln>
                  </pic:spPr>
                </pic:pic>
              </a:graphicData>
            </a:graphic>
          </wp:inline>
        </w:drawing>
      </w:r>
    </w:p>
    <w:p w14:paraId="277B6834" w14:textId="0455BA70" w:rsidR="00847511" w:rsidRDefault="00847511" w:rsidP="00A07740">
      <w:pPr>
        <w:spacing w:after="200"/>
        <w:jc w:val="both"/>
        <w:rPr>
          <w:color w:val="000000"/>
        </w:rPr>
      </w:pPr>
      <w:r w:rsidRPr="00847511">
        <w:rPr>
          <w:noProof/>
        </w:rPr>
        <w:drawing>
          <wp:inline distT="0" distB="0" distL="0" distR="0" wp14:anchorId="24C09FDE" wp14:editId="35B538ED">
            <wp:extent cx="4495800" cy="1447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95800" cy="1447800"/>
                    </a:xfrm>
                    <a:prstGeom prst="rect">
                      <a:avLst/>
                    </a:prstGeom>
                    <a:noFill/>
                    <a:ln>
                      <a:noFill/>
                    </a:ln>
                  </pic:spPr>
                </pic:pic>
              </a:graphicData>
            </a:graphic>
          </wp:inline>
        </w:drawing>
      </w:r>
    </w:p>
    <w:p w14:paraId="0A74150F" w14:textId="77777777" w:rsidR="00847511" w:rsidRDefault="00847511" w:rsidP="00A07740">
      <w:pPr>
        <w:spacing w:after="200"/>
        <w:jc w:val="both"/>
        <w:rPr>
          <w:color w:val="000000"/>
        </w:rPr>
      </w:pPr>
      <w:r w:rsidRPr="00847511">
        <w:rPr>
          <w:noProof/>
        </w:rPr>
        <w:lastRenderedPageBreak/>
        <w:drawing>
          <wp:inline distT="0" distB="0" distL="0" distR="0" wp14:anchorId="7708D77F" wp14:editId="63629998">
            <wp:extent cx="4495800" cy="20878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95800" cy="2087880"/>
                    </a:xfrm>
                    <a:prstGeom prst="rect">
                      <a:avLst/>
                    </a:prstGeom>
                    <a:noFill/>
                    <a:ln>
                      <a:noFill/>
                    </a:ln>
                  </pic:spPr>
                </pic:pic>
              </a:graphicData>
            </a:graphic>
          </wp:inline>
        </w:drawing>
      </w:r>
    </w:p>
    <w:p w14:paraId="72DAD4D1" w14:textId="77777777" w:rsidR="00652C42" w:rsidRDefault="00847511" w:rsidP="00A07740">
      <w:pPr>
        <w:spacing w:after="200"/>
        <w:jc w:val="both"/>
        <w:rPr>
          <w:color w:val="000000"/>
        </w:rPr>
      </w:pPr>
      <w:r>
        <w:rPr>
          <w:color w:val="000000"/>
        </w:rPr>
        <w:t xml:space="preserve">I found the purity to be of a poorer quality than I am used to. Perhaps it has to do with how long it took me to move through all the samples, or else, something to do with how long the PB was on the column? I’ll have to run these by Kathryn, I’m not quite sure what happened there. That said the purity is also not the WORST, so I think that I can move forward with the qRT-PCR without problem. </w:t>
      </w:r>
      <w:r w:rsidR="00243705">
        <w:rPr>
          <w:color w:val="000000"/>
        </w:rPr>
        <w:t xml:space="preserve">Lastly, it seems sample 8 from 8.2.22 had a perfectly fine concentration, not even the lowest, so that is good. </w:t>
      </w:r>
    </w:p>
    <w:p w14:paraId="1204E1C2" w14:textId="743759AB" w:rsidR="009F78D2" w:rsidRPr="006F580A" w:rsidRDefault="00652C42" w:rsidP="00A07740">
      <w:pPr>
        <w:spacing w:after="200"/>
        <w:jc w:val="both"/>
        <w:rPr>
          <w:color w:val="000000"/>
        </w:rPr>
      </w:pPr>
      <w:r>
        <w:rPr>
          <w:color w:val="000000"/>
        </w:rPr>
        <w:t xml:space="preserve">I labelled each tube with the number from the KRLVS number, the biological replicant number, and cDNA on the lid. And then the date of the second RNA purification and the date of cDNA synthesis. </w:t>
      </w:r>
      <w:r w:rsidR="009F78D2">
        <w:rPr>
          <w:color w:val="000000"/>
        </w:rPr>
        <w:br w:type="page"/>
      </w:r>
    </w:p>
    <w:p w14:paraId="04BA5A24" w14:textId="3933F543" w:rsidR="009F78D2" w:rsidRPr="006F580A" w:rsidRDefault="009F78D2" w:rsidP="00A07740">
      <w:pPr>
        <w:pStyle w:val="Heading2"/>
      </w:pPr>
      <w:bookmarkStart w:id="83" w:name="_Toc112917759"/>
      <w:r>
        <w:lastRenderedPageBreak/>
        <w:t>Monday</w:t>
      </w:r>
      <w:r w:rsidRPr="006F580A">
        <w:t xml:space="preserve">, </w:t>
      </w:r>
      <w:r w:rsidR="00B836FC">
        <w:t>August</w:t>
      </w:r>
      <w:r w:rsidRPr="006F580A">
        <w:t xml:space="preserve"> </w:t>
      </w:r>
      <w:r w:rsidR="009219F6">
        <w:t>8</w:t>
      </w:r>
      <w:r w:rsidRPr="006F580A">
        <w:t>, 2022</w:t>
      </w:r>
      <w:bookmarkEnd w:id="83"/>
    </w:p>
    <w:p w14:paraId="7C20C1DC" w14:textId="77777777" w:rsidR="009F78D2" w:rsidRPr="004A356B" w:rsidRDefault="009F78D2" w:rsidP="00A07740">
      <w:pPr>
        <w:rPr>
          <w:b/>
          <w:strike/>
          <w:sz w:val="18"/>
          <w:szCs w:val="18"/>
        </w:rPr>
      </w:pPr>
      <w:r w:rsidRPr="004A356B">
        <w:rPr>
          <w:b/>
          <w:strike/>
          <w:sz w:val="18"/>
          <w:szCs w:val="18"/>
        </w:rPr>
        <w:t>To Do:</w:t>
      </w:r>
    </w:p>
    <w:p w14:paraId="38A7846F" w14:textId="418E1A98" w:rsidR="00243705" w:rsidRPr="004A356B" w:rsidRDefault="00243705" w:rsidP="00A07740">
      <w:pPr>
        <w:numPr>
          <w:ilvl w:val="0"/>
          <w:numId w:val="21"/>
        </w:numPr>
        <w:pBdr>
          <w:top w:val="nil"/>
          <w:left w:val="nil"/>
          <w:bottom w:val="nil"/>
          <w:right w:val="nil"/>
          <w:between w:val="nil"/>
        </w:pBdr>
        <w:rPr>
          <w:strike/>
          <w:color w:val="000000"/>
          <w:sz w:val="18"/>
          <w:szCs w:val="18"/>
        </w:rPr>
      </w:pPr>
      <w:r w:rsidRPr="004A356B">
        <w:rPr>
          <w:strike/>
          <w:color w:val="000000"/>
          <w:sz w:val="18"/>
          <w:szCs w:val="18"/>
        </w:rPr>
        <w:t xml:space="preserve">Dilute cDNA samples </w:t>
      </w:r>
    </w:p>
    <w:p w14:paraId="0FBA0A43" w14:textId="2F8912EB" w:rsidR="009F78D2" w:rsidRPr="004A356B" w:rsidRDefault="00E567B2" w:rsidP="00A07740">
      <w:pPr>
        <w:numPr>
          <w:ilvl w:val="0"/>
          <w:numId w:val="21"/>
        </w:numPr>
        <w:pBdr>
          <w:top w:val="nil"/>
          <w:left w:val="nil"/>
          <w:bottom w:val="nil"/>
          <w:right w:val="nil"/>
          <w:between w:val="nil"/>
        </w:pBdr>
        <w:rPr>
          <w:strike/>
          <w:color w:val="000000"/>
          <w:sz w:val="18"/>
          <w:szCs w:val="18"/>
        </w:rPr>
      </w:pPr>
      <w:r w:rsidRPr="004A356B">
        <w:rPr>
          <w:strike/>
          <w:color w:val="000000"/>
          <w:sz w:val="18"/>
          <w:szCs w:val="18"/>
        </w:rPr>
        <w:t xml:space="preserve">qRT-PCR of </w:t>
      </w:r>
      <w:r w:rsidR="00CD2F03" w:rsidRPr="004A356B">
        <w:rPr>
          <w:strike/>
          <w:color w:val="000000"/>
          <w:sz w:val="18"/>
          <w:szCs w:val="18"/>
        </w:rPr>
        <w:t>KRLVS148 and KRLVS149 (8/4/22)</w:t>
      </w:r>
      <w:r w:rsidRPr="004A356B">
        <w:rPr>
          <w:strike/>
          <w:color w:val="000000"/>
          <w:sz w:val="18"/>
          <w:szCs w:val="18"/>
        </w:rPr>
        <w:t xml:space="preserve"> cDNA samples </w:t>
      </w:r>
    </w:p>
    <w:p w14:paraId="7D8B8897" w14:textId="20A387B1" w:rsidR="009F78D2" w:rsidRPr="004A356B" w:rsidRDefault="00CD2F03" w:rsidP="00A07740">
      <w:pPr>
        <w:numPr>
          <w:ilvl w:val="0"/>
          <w:numId w:val="21"/>
        </w:numPr>
        <w:pBdr>
          <w:top w:val="nil"/>
          <w:left w:val="nil"/>
          <w:bottom w:val="nil"/>
          <w:right w:val="nil"/>
          <w:between w:val="nil"/>
        </w:pBdr>
        <w:rPr>
          <w:strike/>
          <w:color w:val="000000"/>
          <w:sz w:val="18"/>
          <w:szCs w:val="18"/>
        </w:rPr>
      </w:pPr>
      <w:r w:rsidRPr="004A356B">
        <w:rPr>
          <w:strike/>
          <w:color w:val="000000"/>
          <w:sz w:val="18"/>
          <w:szCs w:val="18"/>
        </w:rPr>
        <w:t xml:space="preserve">qRT-PCR of KRLVS148, KRLVS149, KRLVS111, and KRLVS112 (8/4/22) cDNA samples </w:t>
      </w:r>
    </w:p>
    <w:p w14:paraId="6D040BC1" w14:textId="77777777" w:rsidR="009F78D2" w:rsidRPr="006F580A" w:rsidRDefault="009F78D2" w:rsidP="00A07740">
      <w:pPr>
        <w:shd w:val="clear" w:color="auto" w:fill="FFFFFF"/>
        <w:spacing w:after="120"/>
        <w:rPr>
          <w:color w:val="000000"/>
        </w:rPr>
      </w:pPr>
      <w:r w:rsidRPr="006F580A">
        <w:rPr>
          <w:b/>
          <w:u w:val="single"/>
        </w:rPr>
        <w:t>Results and Data:</w:t>
      </w:r>
    </w:p>
    <w:p w14:paraId="08FB7481" w14:textId="10A901AB" w:rsidR="00243705" w:rsidRDefault="00243705" w:rsidP="00A07740">
      <w:pPr>
        <w:spacing w:after="120"/>
      </w:pPr>
      <w:r>
        <w:t xml:space="preserve">Diluted cDNA samples to 1.5 ng/uL. According to Hannah, we do not want </w:t>
      </w:r>
      <w:r w:rsidR="004A356B">
        <w:t xml:space="preserve">the </w:t>
      </w:r>
      <w:r>
        <w:t xml:space="preserve">crossing point to be over 25, so if that becomes a problem I should do a more diluted concentration, however, since I haven’t run these strains before I will be doing the same concentration as before. I diluted according to the following: </w:t>
      </w:r>
    </w:p>
    <w:p w14:paraId="5C2B42E2" w14:textId="5A43AF73" w:rsidR="00243705" w:rsidRDefault="00243705" w:rsidP="00A07740">
      <w:pPr>
        <w:spacing w:after="120"/>
      </w:pPr>
      <w:r w:rsidRPr="00243705">
        <w:rPr>
          <w:noProof/>
        </w:rPr>
        <w:drawing>
          <wp:inline distT="0" distB="0" distL="0" distR="0" wp14:anchorId="7809F333" wp14:editId="45D370CA">
            <wp:extent cx="3086100" cy="134874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86100" cy="1348740"/>
                    </a:xfrm>
                    <a:prstGeom prst="rect">
                      <a:avLst/>
                    </a:prstGeom>
                    <a:noFill/>
                    <a:ln>
                      <a:noFill/>
                    </a:ln>
                  </pic:spPr>
                </pic:pic>
              </a:graphicData>
            </a:graphic>
          </wp:inline>
        </w:drawing>
      </w:r>
    </w:p>
    <w:p w14:paraId="71AEC0BE" w14:textId="70F2EF82" w:rsidR="00243705" w:rsidRDefault="00243705" w:rsidP="00A07740">
      <w:pPr>
        <w:spacing w:after="120"/>
      </w:pPr>
      <w:r w:rsidRPr="00243705">
        <w:rPr>
          <w:noProof/>
        </w:rPr>
        <w:drawing>
          <wp:inline distT="0" distB="0" distL="0" distR="0" wp14:anchorId="6245B668" wp14:editId="15115AA1">
            <wp:extent cx="3086100" cy="16840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86100" cy="1684020"/>
                    </a:xfrm>
                    <a:prstGeom prst="rect">
                      <a:avLst/>
                    </a:prstGeom>
                    <a:noFill/>
                    <a:ln>
                      <a:noFill/>
                    </a:ln>
                  </pic:spPr>
                </pic:pic>
              </a:graphicData>
            </a:graphic>
          </wp:inline>
        </w:drawing>
      </w:r>
    </w:p>
    <w:p w14:paraId="32DB4D75" w14:textId="338A7F72" w:rsidR="00243705" w:rsidRDefault="00243705" w:rsidP="00A07740">
      <w:pPr>
        <w:spacing w:after="120"/>
      </w:pPr>
      <w:r w:rsidRPr="00243705">
        <w:rPr>
          <w:noProof/>
        </w:rPr>
        <w:drawing>
          <wp:inline distT="0" distB="0" distL="0" distR="0" wp14:anchorId="478F59CD" wp14:editId="1EC2D5A3">
            <wp:extent cx="3086100" cy="23545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86100" cy="2354580"/>
                    </a:xfrm>
                    <a:prstGeom prst="rect">
                      <a:avLst/>
                    </a:prstGeom>
                    <a:noFill/>
                    <a:ln>
                      <a:noFill/>
                    </a:ln>
                  </pic:spPr>
                </pic:pic>
              </a:graphicData>
            </a:graphic>
          </wp:inline>
        </w:drawing>
      </w:r>
    </w:p>
    <w:p w14:paraId="0D89ECDE" w14:textId="039F1529" w:rsidR="00CD2F03" w:rsidRPr="006F580A" w:rsidRDefault="00CD2F03" w:rsidP="00A07740">
      <w:pPr>
        <w:pStyle w:val="Heading3"/>
      </w:pPr>
      <w:bookmarkStart w:id="84" w:name="_Toc112917760"/>
      <w:r>
        <w:t>qRT-PCR of KRLVS148 and KRLVS149 (8/4/22) cDNA</w:t>
      </w:r>
      <w:bookmarkEnd w:id="84"/>
    </w:p>
    <w:p w14:paraId="7F50C488" w14:textId="77777777" w:rsidR="00CD2F03" w:rsidRDefault="00CD2F03" w:rsidP="00A07740">
      <w:pPr>
        <w:pStyle w:val="ListParagraph"/>
        <w:numPr>
          <w:ilvl w:val="0"/>
          <w:numId w:val="77"/>
        </w:numPr>
        <w:spacing w:after="120"/>
      </w:pPr>
      <w:r>
        <w:t>Each experiment will need at least one test primer and one control primer for each sample</w:t>
      </w:r>
    </w:p>
    <w:p w14:paraId="589084F9" w14:textId="77777777" w:rsidR="00CD2F03" w:rsidRDefault="00CD2F03" w:rsidP="00A07740">
      <w:pPr>
        <w:pStyle w:val="ListParagraph"/>
        <w:numPr>
          <w:ilvl w:val="1"/>
          <w:numId w:val="77"/>
        </w:numPr>
        <w:spacing w:after="120"/>
      </w:pPr>
      <w:r>
        <w:t xml:space="preserve">KROL343/344 and KROL504/505 as test primers, specifically to amplify the 5’UTR and downstream of the </w:t>
      </w:r>
      <w:r w:rsidRPr="005C790B">
        <w:rPr>
          <w:i/>
          <w:iCs/>
        </w:rPr>
        <w:t>rpsu2</w:t>
      </w:r>
      <w:r>
        <w:t xml:space="preserve"> gene respectively. KROL63/64 as the control, amplifying tul4. </w:t>
      </w:r>
    </w:p>
    <w:p w14:paraId="3B4A3021" w14:textId="77777777" w:rsidR="00CD2F03" w:rsidRDefault="00CD2F03" w:rsidP="00A07740">
      <w:pPr>
        <w:pStyle w:val="ListParagraph"/>
        <w:numPr>
          <w:ilvl w:val="0"/>
          <w:numId w:val="77"/>
        </w:numPr>
        <w:spacing w:after="120"/>
      </w:pPr>
      <w:r>
        <w:lastRenderedPageBreak/>
        <w:t>Each cDNA sample will be used in a reaction with each primer set meaning #Samples*#Primer Sets (6*3=18 reactions)</w:t>
      </w:r>
    </w:p>
    <w:p w14:paraId="28253C81" w14:textId="77777777" w:rsidR="00CD2F03" w:rsidRDefault="00CD2F03" w:rsidP="00A07740">
      <w:pPr>
        <w:pStyle w:val="ListParagraph"/>
        <w:numPr>
          <w:ilvl w:val="0"/>
          <w:numId w:val="77"/>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CD2F03" w14:paraId="61F4052C" w14:textId="77777777" w:rsidTr="008F0C17">
        <w:trPr>
          <w:jc w:val="center"/>
        </w:trPr>
        <w:tc>
          <w:tcPr>
            <w:tcW w:w="2772" w:type="dxa"/>
          </w:tcPr>
          <w:p w14:paraId="378EE486" w14:textId="77777777" w:rsidR="00CD2F03" w:rsidRPr="005C790B" w:rsidRDefault="00CD2F03" w:rsidP="00A07740">
            <w:pPr>
              <w:ind w:left="360"/>
            </w:pPr>
            <w:r w:rsidRPr="005C790B">
              <w:t xml:space="preserve">Component </w:t>
            </w:r>
          </w:p>
        </w:tc>
        <w:tc>
          <w:tcPr>
            <w:tcW w:w="2160" w:type="dxa"/>
          </w:tcPr>
          <w:p w14:paraId="7FE1C357" w14:textId="77777777" w:rsidR="00CD2F03" w:rsidRPr="005C790B" w:rsidRDefault="00CD2F03" w:rsidP="00A07740">
            <w:r w:rsidRPr="005C790B">
              <w:t xml:space="preserve">Volume per Reaction </w:t>
            </w:r>
          </w:p>
        </w:tc>
        <w:tc>
          <w:tcPr>
            <w:tcW w:w="3150" w:type="dxa"/>
          </w:tcPr>
          <w:p w14:paraId="130FD892" w14:textId="77777777" w:rsidR="00CD2F03" w:rsidRPr="005C790B" w:rsidRDefault="00CD2F03" w:rsidP="00A07740">
            <w:r w:rsidRPr="005C790B">
              <w:t>Master Mix (#Samplesx3.5+3.5)</w:t>
            </w:r>
          </w:p>
        </w:tc>
      </w:tr>
      <w:tr w:rsidR="00CD2F03" w14:paraId="7289304D" w14:textId="77777777" w:rsidTr="008F0C17">
        <w:trPr>
          <w:jc w:val="center"/>
        </w:trPr>
        <w:tc>
          <w:tcPr>
            <w:tcW w:w="2772" w:type="dxa"/>
          </w:tcPr>
          <w:p w14:paraId="6977424C" w14:textId="77777777" w:rsidR="00CD2F03" w:rsidRPr="005C790B" w:rsidRDefault="00CD2F03" w:rsidP="00A07740">
            <w:r w:rsidRPr="005C790B">
              <w:t>PowerUp SYBR Green MM</w:t>
            </w:r>
          </w:p>
        </w:tc>
        <w:tc>
          <w:tcPr>
            <w:tcW w:w="2160" w:type="dxa"/>
          </w:tcPr>
          <w:p w14:paraId="1F374B3B" w14:textId="77777777" w:rsidR="00CD2F03" w:rsidRPr="005C790B" w:rsidRDefault="00CD2F03" w:rsidP="00A07740">
            <w:r w:rsidRPr="005C790B">
              <w:t>10 uL</w:t>
            </w:r>
          </w:p>
        </w:tc>
        <w:tc>
          <w:tcPr>
            <w:tcW w:w="3150" w:type="dxa"/>
          </w:tcPr>
          <w:p w14:paraId="274DE64F" w14:textId="77777777" w:rsidR="00CD2F03" w:rsidRPr="005C790B" w:rsidRDefault="00CD2F03" w:rsidP="00A07740">
            <w:r w:rsidRPr="005C790B">
              <w:t xml:space="preserve">245.0 uL </w:t>
            </w:r>
          </w:p>
        </w:tc>
      </w:tr>
      <w:tr w:rsidR="00CD2F03" w14:paraId="756A0B40" w14:textId="77777777" w:rsidTr="008F0C17">
        <w:trPr>
          <w:jc w:val="center"/>
        </w:trPr>
        <w:tc>
          <w:tcPr>
            <w:tcW w:w="2772" w:type="dxa"/>
          </w:tcPr>
          <w:p w14:paraId="140EDE61" w14:textId="77777777" w:rsidR="00CD2F03" w:rsidRPr="005C790B" w:rsidRDefault="00CD2F03" w:rsidP="00A07740">
            <w:r w:rsidRPr="005C790B">
              <w:t>5uM primer set</w:t>
            </w:r>
          </w:p>
        </w:tc>
        <w:tc>
          <w:tcPr>
            <w:tcW w:w="2160" w:type="dxa"/>
          </w:tcPr>
          <w:p w14:paraId="1975F201" w14:textId="77777777" w:rsidR="00CD2F03" w:rsidRPr="005C790B" w:rsidRDefault="00CD2F03" w:rsidP="00A07740">
            <w:r w:rsidRPr="005C790B">
              <w:t>1 uL</w:t>
            </w:r>
          </w:p>
        </w:tc>
        <w:tc>
          <w:tcPr>
            <w:tcW w:w="3150" w:type="dxa"/>
          </w:tcPr>
          <w:p w14:paraId="5CD1BDC5" w14:textId="77777777" w:rsidR="00CD2F03" w:rsidRPr="005C790B" w:rsidRDefault="00CD2F03" w:rsidP="00A07740">
            <w:r w:rsidRPr="005C790B">
              <w:t>24.5 uL</w:t>
            </w:r>
          </w:p>
        </w:tc>
      </w:tr>
      <w:tr w:rsidR="00CD2F03" w14:paraId="22270A04" w14:textId="77777777" w:rsidTr="008F0C17">
        <w:trPr>
          <w:jc w:val="center"/>
        </w:trPr>
        <w:tc>
          <w:tcPr>
            <w:tcW w:w="2772" w:type="dxa"/>
          </w:tcPr>
          <w:p w14:paraId="003E8A8B" w14:textId="77777777" w:rsidR="00CD2F03" w:rsidRPr="005C790B" w:rsidRDefault="00CD2F03" w:rsidP="00A07740">
            <w:r w:rsidRPr="005C790B">
              <w:t>1.5 ng/uL Stock cDNA</w:t>
            </w:r>
          </w:p>
        </w:tc>
        <w:tc>
          <w:tcPr>
            <w:tcW w:w="2160" w:type="dxa"/>
          </w:tcPr>
          <w:p w14:paraId="7A55A65F" w14:textId="77777777" w:rsidR="00CD2F03" w:rsidRPr="005C790B" w:rsidRDefault="00CD2F03" w:rsidP="00A07740">
            <w:r w:rsidRPr="005C790B">
              <w:t>1 uL</w:t>
            </w:r>
          </w:p>
        </w:tc>
        <w:tc>
          <w:tcPr>
            <w:tcW w:w="3150" w:type="dxa"/>
          </w:tcPr>
          <w:p w14:paraId="42DC8D57" w14:textId="77777777" w:rsidR="00CD2F03" w:rsidRPr="005C790B" w:rsidRDefault="00CD2F03" w:rsidP="00A07740"/>
        </w:tc>
      </w:tr>
      <w:tr w:rsidR="00CD2F03" w14:paraId="576570FF" w14:textId="77777777" w:rsidTr="008F0C17">
        <w:trPr>
          <w:jc w:val="center"/>
        </w:trPr>
        <w:tc>
          <w:tcPr>
            <w:tcW w:w="2772" w:type="dxa"/>
          </w:tcPr>
          <w:p w14:paraId="4EB7F2E6" w14:textId="77777777" w:rsidR="00CD2F03" w:rsidRPr="005C790B" w:rsidRDefault="00CD2F03" w:rsidP="00A07740">
            <w:r w:rsidRPr="005C790B">
              <w:t>ddiH</w:t>
            </w:r>
            <w:r w:rsidRPr="005C790B">
              <w:rPr>
                <w:vertAlign w:val="subscript"/>
              </w:rPr>
              <w:t>2</w:t>
            </w:r>
            <w:r w:rsidRPr="005C790B">
              <w:t>O</w:t>
            </w:r>
          </w:p>
        </w:tc>
        <w:tc>
          <w:tcPr>
            <w:tcW w:w="2160" w:type="dxa"/>
          </w:tcPr>
          <w:p w14:paraId="01EE4B48" w14:textId="77777777" w:rsidR="00CD2F03" w:rsidRPr="005C790B" w:rsidRDefault="00CD2F03" w:rsidP="00A07740">
            <w:r w:rsidRPr="005C790B">
              <w:t>8 uL</w:t>
            </w:r>
          </w:p>
        </w:tc>
        <w:tc>
          <w:tcPr>
            <w:tcW w:w="3150" w:type="dxa"/>
          </w:tcPr>
          <w:p w14:paraId="2DCAC7F3" w14:textId="77777777" w:rsidR="00CD2F03" w:rsidRPr="005C790B" w:rsidRDefault="00CD2F03" w:rsidP="00A07740">
            <w:r w:rsidRPr="005C790B">
              <w:t>171.5 uL</w:t>
            </w:r>
          </w:p>
        </w:tc>
      </w:tr>
      <w:tr w:rsidR="00CD2F03" w14:paraId="2585341B" w14:textId="77777777" w:rsidTr="008F0C17">
        <w:trPr>
          <w:jc w:val="center"/>
        </w:trPr>
        <w:tc>
          <w:tcPr>
            <w:tcW w:w="2772" w:type="dxa"/>
          </w:tcPr>
          <w:p w14:paraId="69ACCE8F" w14:textId="77777777" w:rsidR="00CD2F03" w:rsidRPr="005C790B" w:rsidRDefault="00CD2F03" w:rsidP="00A07740">
            <w:pPr>
              <w:jc w:val="right"/>
            </w:pPr>
            <w:r w:rsidRPr="005C790B">
              <w:t xml:space="preserve">Total: </w:t>
            </w:r>
          </w:p>
        </w:tc>
        <w:tc>
          <w:tcPr>
            <w:tcW w:w="2160" w:type="dxa"/>
          </w:tcPr>
          <w:p w14:paraId="257D41AE" w14:textId="77777777" w:rsidR="00CD2F03" w:rsidRPr="005C790B" w:rsidRDefault="00CD2F03" w:rsidP="00A07740">
            <w:r w:rsidRPr="005C790B">
              <w:t>20 uL</w:t>
            </w:r>
          </w:p>
        </w:tc>
        <w:tc>
          <w:tcPr>
            <w:tcW w:w="3150" w:type="dxa"/>
          </w:tcPr>
          <w:p w14:paraId="514D821B" w14:textId="77777777" w:rsidR="00CD2F03" w:rsidRPr="005C790B" w:rsidRDefault="00CD2F03" w:rsidP="00A07740">
            <w:r w:rsidRPr="005C790B">
              <w:t>465.5 uL</w:t>
            </w:r>
          </w:p>
        </w:tc>
      </w:tr>
    </w:tbl>
    <w:p w14:paraId="022CB1AD" w14:textId="77777777" w:rsidR="00CD2F03" w:rsidRDefault="00CD2F03" w:rsidP="00A07740">
      <w:pPr>
        <w:pStyle w:val="ListParagraph"/>
        <w:numPr>
          <w:ilvl w:val="0"/>
          <w:numId w:val="77"/>
        </w:numPr>
        <w:spacing w:after="120"/>
      </w:pPr>
      <w:r>
        <w:t>Obtain a strip of strip tubes per each primer set with the appropriate number of tubes in the strip, according to the number of cDNA samples. Label strip tubes with letter of primer master mix, and the sample number.</w:t>
      </w:r>
    </w:p>
    <w:p w14:paraId="07A8E05D" w14:textId="77777777" w:rsidR="00CD2F03" w:rsidRDefault="00CD2F03" w:rsidP="00A07740">
      <w:pPr>
        <w:pStyle w:val="ListParagraph"/>
        <w:numPr>
          <w:ilvl w:val="0"/>
          <w:numId w:val="77"/>
        </w:numPr>
        <w:spacing w:after="120"/>
      </w:pPr>
      <w:r>
        <w:t xml:space="preserve">Add 3.5µL of cDNA into appropriately labelled tubes. </w:t>
      </w:r>
    </w:p>
    <w:p w14:paraId="74B41132" w14:textId="77777777" w:rsidR="00CD2F03" w:rsidRDefault="00CD2F03" w:rsidP="00A07740">
      <w:pPr>
        <w:pStyle w:val="ListParagraph"/>
        <w:numPr>
          <w:ilvl w:val="0"/>
          <w:numId w:val="77"/>
        </w:numPr>
        <w:spacing w:after="120"/>
      </w:pPr>
      <w:r>
        <w:t>As these will be in technical triplicate, each tube will be an individual master mix, totaling 70 uL. Thusly, add corresponding primer master mix to tubes containing DNA at a volume of 66.5 uL.</w:t>
      </w:r>
    </w:p>
    <w:p w14:paraId="3B04B1F4" w14:textId="77777777" w:rsidR="00CD2F03" w:rsidRDefault="00CD2F03" w:rsidP="00A07740">
      <w:pPr>
        <w:pStyle w:val="ListParagraph"/>
        <w:numPr>
          <w:ilvl w:val="0"/>
          <w:numId w:val="77"/>
        </w:numPr>
        <w:spacing w:after="120"/>
      </w:pPr>
      <w:r>
        <w:t xml:space="preserve">Pipette 20 µL of each primer set strip tubes, in triplicate, using multichannel pipet. </w:t>
      </w:r>
    </w:p>
    <w:p w14:paraId="3E2B9F81" w14:textId="77777777" w:rsidR="00CD2F03" w:rsidRDefault="00CD2F03" w:rsidP="00A07740">
      <w:pPr>
        <w:pStyle w:val="ListParagraph"/>
        <w:numPr>
          <w:ilvl w:val="0"/>
          <w:numId w:val="77"/>
        </w:numPr>
        <w:spacing w:after="120"/>
      </w:pPr>
      <w:r>
        <w:t>Spin plate down and run in LightCycler using the ‘KRamsey_Lab_old_stepone’ program according to ‘qRT-PCR_</w:t>
      </w:r>
      <w:r w:rsidRPr="005C790B">
        <w:t>Light</w:t>
      </w:r>
      <w:r>
        <w:t>C</w:t>
      </w:r>
      <w:r w:rsidRPr="005C790B">
        <w:t>ycler</w:t>
      </w:r>
      <w:r>
        <w:t>_Machine.docx’</w:t>
      </w:r>
    </w:p>
    <w:p w14:paraId="2A92E4BE" w14:textId="77777777" w:rsidR="00CD2F03" w:rsidRDefault="00CD2F03" w:rsidP="00A07740">
      <w:pPr>
        <w:spacing w:after="120"/>
      </w:pPr>
      <w:r>
        <w:t>Labelling was as follows:</w:t>
      </w:r>
    </w:p>
    <w:tbl>
      <w:tblPr>
        <w:tblStyle w:val="TableGrid"/>
        <w:tblW w:w="0" w:type="auto"/>
        <w:tblLook w:val="04A0" w:firstRow="1" w:lastRow="0" w:firstColumn="1" w:lastColumn="0" w:noHBand="0" w:noVBand="1"/>
      </w:tblPr>
      <w:tblGrid>
        <w:gridCol w:w="1915"/>
        <w:gridCol w:w="2472"/>
      </w:tblGrid>
      <w:tr w:rsidR="00CD2F03" w14:paraId="64AA6109" w14:textId="77777777" w:rsidTr="008F0C17">
        <w:tc>
          <w:tcPr>
            <w:tcW w:w="1915" w:type="dxa"/>
            <w:vAlign w:val="center"/>
          </w:tcPr>
          <w:p w14:paraId="605E0E6F" w14:textId="77777777" w:rsidR="00CD2F03" w:rsidRDefault="00CD2F03" w:rsidP="00A07740">
            <w:pPr>
              <w:spacing w:after="120"/>
              <w:contextualSpacing/>
              <w:jc w:val="center"/>
            </w:pPr>
            <w:r>
              <w:t>Master Mix Label</w:t>
            </w:r>
          </w:p>
        </w:tc>
        <w:tc>
          <w:tcPr>
            <w:tcW w:w="2472" w:type="dxa"/>
            <w:vAlign w:val="center"/>
          </w:tcPr>
          <w:p w14:paraId="135CA81F" w14:textId="77777777" w:rsidR="00CD2F03" w:rsidRDefault="00CD2F03" w:rsidP="00A07740">
            <w:pPr>
              <w:spacing w:after="120"/>
              <w:contextualSpacing/>
              <w:jc w:val="center"/>
            </w:pPr>
            <w:r>
              <w:t>Primer Set</w:t>
            </w:r>
          </w:p>
        </w:tc>
      </w:tr>
      <w:tr w:rsidR="00CD2F03" w14:paraId="0E0D082E" w14:textId="77777777" w:rsidTr="008F0C17">
        <w:tc>
          <w:tcPr>
            <w:tcW w:w="1915" w:type="dxa"/>
            <w:vAlign w:val="center"/>
          </w:tcPr>
          <w:p w14:paraId="775983D0" w14:textId="77777777" w:rsidR="00CD2F03" w:rsidRDefault="00CD2F03" w:rsidP="00A07740">
            <w:pPr>
              <w:spacing w:after="120"/>
              <w:contextualSpacing/>
              <w:jc w:val="center"/>
            </w:pPr>
            <w:r>
              <w:t>A</w:t>
            </w:r>
          </w:p>
        </w:tc>
        <w:tc>
          <w:tcPr>
            <w:tcW w:w="2472" w:type="dxa"/>
            <w:vAlign w:val="center"/>
          </w:tcPr>
          <w:p w14:paraId="4022B1D5" w14:textId="77777777" w:rsidR="00CD2F03" w:rsidRDefault="00CD2F03" w:rsidP="00A07740">
            <w:pPr>
              <w:spacing w:after="120"/>
              <w:contextualSpacing/>
              <w:jc w:val="center"/>
            </w:pPr>
            <w:r>
              <w:t>KROL343/344 5’UTR</w:t>
            </w:r>
          </w:p>
        </w:tc>
      </w:tr>
      <w:tr w:rsidR="00CD2F03" w14:paraId="3CE05B86" w14:textId="77777777" w:rsidTr="008F0C17">
        <w:tc>
          <w:tcPr>
            <w:tcW w:w="1915" w:type="dxa"/>
            <w:vAlign w:val="center"/>
          </w:tcPr>
          <w:p w14:paraId="24FF9159" w14:textId="77777777" w:rsidR="00CD2F03" w:rsidRDefault="00CD2F03" w:rsidP="00A07740">
            <w:pPr>
              <w:spacing w:after="120"/>
              <w:contextualSpacing/>
              <w:jc w:val="center"/>
            </w:pPr>
            <w:r>
              <w:t>B</w:t>
            </w:r>
          </w:p>
        </w:tc>
        <w:tc>
          <w:tcPr>
            <w:tcW w:w="2472" w:type="dxa"/>
            <w:vAlign w:val="center"/>
          </w:tcPr>
          <w:p w14:paraId="7B77C57E" w14:textId="77777777" w:rsidR="00CD2F03" w:rsidRPr="00C96E15" w:rsidRDefault="00CD2F03" w:rsidP="00A07740">
            <w:pPr>
              <w:spacing w:after="120"/>
              <w:contextualSpacing/>
              <w:jc w:val="center"/>
            </w:pPr>
            <w:r>
              <w:t>KROL504/505 ds-</w:t>
            </w:r>
            <w:r>
              <w:rPr>
                <w:i/>
                <w:iCs/>
              </w:rPr>
              <w:t>rpsu2</w:t>
            </w:r>
          </w:p>
        </w:tc>
      </w:tr>
      <w:tr w:rsidR="00CD2F03" w14:paraId="30AF8ECD" w14:textId="77777777" w:rsidTr="008F0C17">
        <w:tc>
          <w:tcPr>
            <w:tcW w:w="1915" w:type="dxa"/>
            <w:vAlign w:val="center"/>
          </w:tcPr>
          <w:p w14:paraId="0623FB20" w14:textId="77777777" w:rsidR="00CD2F03" w:rsidRDefault="00CD2F03" w:rsidP="00A07740">
            <w:pPr>
              <w:spacing w:after="120"/>
              <w:contextualSpacing/>
              <w:jc w:val="center"/>
            </w:pPr>
            <w:r>
              <w:t>C</w:t>
            </w:r>
          </w:p>
        </w:tc>
        <w:tc>
          <w:tcPr>
            <w:tcW w:w="2472" w:type="dxa"/>
            <w:vAlign w:val="center"/>
          </w:tcPr>
          <w:p w14:paraId="2D65AD21" w14:textId="77777777" w:rsidR="00CD2F03" w:rsidRDefault="00CD2F03" w:rsidP="00A07740">
            <w:pPr>
              <w:spacing w:after="120"/>
              <w:contextualSpacing/>
              <w:jc w:val="center"/>
            </w:pPr>
            <w:r>
              <w:t xml:space="preserve">KROL63/64 </w:t>
            </w:r>
            <w:r w:rsidRPr="00C96E15">
              <w:rPr>
                <w:i/>
                <w:iCs/>
              </w:rPr>
              <w:t>tul4</w:t>
            </w:r>
          </w:p>
        </w:tc>
      </w:tr>
    </w:tbl>
    <w:p w14:paraId="5A0610B5" w14:textId="77777777" w:rsidR="00CD2F03" w:rsidRDefault="00CD2F03" w:rsidP="00A07740">
      <w:pPr>
        <w:spacing w:after="120"/>
      </w:pPr>
    </w:p>
    <w:tbl>
      <w:tblPr>
        <w:tblStyle w:val="TableGrid"/>
        <w:tblW w:w="0" w:type="auto"/>
        <w:tblLook w:val="04A0" w:firstRow="1" w:lastRow="0" w:firstColumn="1" w:lastColumn="0" w:noHBand="0" w:noVBand="1"/>
      </w:tblPr>
      <w:tblGrid>
        <w:gridCol w:w="907"/>
        <w:gridCol w:w="907"/>
        <w:gridCol w:w="907"/>
        <w:gridCol w:w="1115"/>
        <w:gridCol w:w="1115"/>
        <w:gridCol w:w="1115"/>
      </w:tblGrid>
      <w:tr w:rsidR="00CD2F03" w14:paraId="3E986531" w14:textId="77777777" w:rsidTr="008F0C17">
        <w:tc>
          <w:tcPr>
            <w:tcW w:w="907" w:type="dxa"/>
            <w:vAlign w:val="center"/>
          </w:tcPr>
          <w:p w14:paraId="35BBDF79" w14:textId="77777777" w:rsidR="00CD2F03" w:rsidRDefault="00CD2F03" w:rsidP="00A07740">
            <w:pPr>
              <w:spacing w:after="120"/>
              <w:contextualSpacing/>
              <w:jc w:val="center"/>
            </w:pPr>
            <w:r>
              <w:t>1</w:t>
            </w:r>
          </w:p>
        </w:tc>
        <w:tc>
          <w:tcPr>
            <w:tcW w:w="907" w:type="dxa"/>
            <w:vAlign w:val="center"/>
          </w:tcPr>
          <w:p w14:paraId="0378F822" w14:textId="77777777" w:rsidR="00CD2F03" w:rsidRDefault="00CD2F03" w:rsidP="00A07740">
            <w:pPr>
              <w:spacing w:after="120"/>
              <w:contextualSpacing/>
              <w:jc w:val="center"/>
            </w:pPr>
            <w:r>
              <w:t>2</w:t>
            </w:r>
          </w:p>
        </w:tc>
        <w:tc>
          <w:tcPr>
            <w:tcW w:w="907" w:type="dxa"/>
            <w:vAlign w:val="center"/>
          </w:tcPr>
          <w:p w14:paraId="52D3D54A" w14:textId="77777777" w:rsidR="00CD2F03" w:rsidRDefault="00CD2F03" w:rsidP="00A07740">
            <w:pPr>
              <w:spacing w:after="120"/>
              <w:contextualSpacing/>
              <w:jc w:val="center"/>
            </w:pPr>
            <w:r>
              <w:t>3</w:t>
            </w:r>
          </w:p>
        </w:tc>
        <w:tc>
          <w:tcPr>
            <w:tcW w:w="1115" w:type="dxa"/>
            <w:vAlign w:val="center"/>
          </w:tcPr>
          <w:p w14:paraId="23AA66C7" w14:textId="77777777" w:rsidR="00CD2F03" w:rsidRDefault="00CD2F03" w:rsidP="00A07740">
            <w:pPr>
              <w:spacing w:after="120"/>
              <w:contextualSpacing/>
              <w:jc w:val="center"/>
            </w:pPr>
            <w:r>
              <w:t>4</w:t>
            </w:r>
          </w:p>
        </w:tc>
        <w:tc>
          <w:tcPr>
            <w:tcW w:w="1115" w:type="dxa"/>
            <w:vAlign w:val="center"/>
          </w:tcPr>
          <w:p w14:paraId="5B35B389" w14:textId="77777777" w:rsidR="00CD2F03" w:rsidRDefault="00CD2F03" w:rsidP="00A07740">
            <w:pPr>
              <w:spacing w:after="120"/>
              <w:contextualSpacing/>
              <w:jc w:val="center"/>
            </w:pPr>
            <w:r>
              <w:t>5</w:t>
            </w:r>
          </w:p>
        </w:tc>
        <w:tc>
          <w:tcPr>
            <w:tcW w:w="1115" w:type="dxa"/>
            <w:vAlign w:val="center"/>
          </w:tcPr>
          <w:p w14:paraId="36358768" w14:textId="77777777" w:rsidR="00CD2F03" w:rsidRDefault="00CD2F03" w:rsidP="00A07740">
            <w:pPr>
              <w:spacing w:after="120"/>
              <w:contextualSpacing/>
              <w:jc w:val="center"/>
            </w:pPr>
            <w:r>
              <w:t>6</w:t>
            </w:r>
          </w:p>
        </w:tc>
      </w:tr>
      <w:tr w:rsidR="00CD2F03" w14:paraId="7F334502" w14:textId="77777777" w:rsidTr="008F0C17">
        <w:tc>
          <w:tcPr>
            <w:tcW w:w="907" w:type="dxa"/>
            <w:vAlign w:val="center"/>
          </w:tcPr>
          <w:p w14:paraId="776EDC6B" w14:textId="77777777" w:rsidR="00CD2F03" w:rsidRDefault="00CD2F03" w:rsidP="00A07740">
            <w:pPr>
              <w:spacing w:after="120"/>
              <w:contextualSpacing/>
              <w:jc w:val="center"/>
            </w:pPr>
            <w:r>
              <w:t>148-1</w:t>
            </w:r>
          </w:p>
        </w:tc>
        <w:tc>
          <w:tcPr>
            <w:tcW w:w="907" w:type="dxa"/>
            <w:vAlign w:val="center"/>
          </w:tcPr>
          <w:p w14:paraId="730AE9FB" w14:textId="77777777" w:rsidR="00CD2F03" w:rsidRDefault="00CD2F03" w:rsidP="00A07740">
            <w:pPr>
              <w:spacing w:after="120"/>
              <w:contextualSpacing/>
              <w:jc w:val="center"/>
            </w:pPr>
            <w:r>
              <w:t>148-2</w:t>
            </w:r>
          </w:p>
        </w:tc>
        <w:tc>
          <w:tcPr>
            <w:tcW w:w="907" w:type="dxa"/>
            <w:vAlign w:val="center"/>
          </w:tcPr>
          <w:p w14:paraId="04BF3ECB" w14:textId="77777777" w:rsidR="00CD2F03" w:rsidRDefault="00CD2F03" w:rsidP="00A07740">
            <w:pPr>
              <w:spacing w:after="120"/>
              <w:contextualSpacing/>
              <w:jc w:val="center"/>
            </w:pPr>
            <w:r>
              <w:t>148-3</w:t>
            </w:r>
          </w:p>
        </w:tc>
        <w:tc>
          <w:tcPr>
            <w:tcW w:w="1115" w:type="dxa"/>
            <w:vAlign w:val="center"/>
          </w:tcPr>
          <w:p w14:paraId="37D8A7EC" w14:textId="77777777" w:rsidR="00CD2F03" w:rsidRDefault="00CD2F03" w:rsidP="00A07740">
            <w:pPr>
              <w:spacing w:after="120"/>
              <w:contextualSpacing/>
              <w:jc w:val="center"/>
            </w:pPr>
            <w:r>
              <w:t>149-1</w:t>
            </w:r>
          </w:p>
        </w:tc>
        <w:tc>
          <w:tcPr>
            <w:tcW w:w="1115" w:type="dxa"/>
            <w:vAlign w:val="center"/>
          </w:tcPr>
          <w:p w14:paraId="0DAEC8BA" w14:textId="77777777" w:rsidR="00CD2F03" w:rsidRPr="00C96E15" w:rsidRDefault="00CD2F03" w:rsidP="00A07740">
            <w:pPr>
              <w:spacing w:after="120"/>
              <w:contextualSpacing/>
              <w:jc w:val="center"/>
            </w:pPr>
            <w:r>
              <w:t>149-2</w:t>
            </w:r>
          </w:p>
        </w:tc>
        <w:tc>
          <w:tcPr>
            <w:tcW w:w="1115" w:type="dxa"/>
            <w:vAlign w:val="center"/>
          </w:tcPr>
          <w:p w14:paraId="05573FB2" w14:textId="77777777" w:rsidR="00CD2F03" w:rsidRPr="00C96E15" w:rsidRDefault="00CD2F03" w:rsidP="00A07740">
            <w:pPr>
              <w:spacing w:after="120"/>
              <w:contextualSpacing/>
              <w:jc w:val="center"/>
            </w:pPr>
            <w:r>
              <w:t>149-3</w:t>
            </w:r>
          </w:p>
        </w:tc>
      </w:tr>
    </w:tbl>
    <w:p w14:paraId="6CEB6A84" w14:textId="77777777" w:rsidR="00CD2F03" w:rsidRDefault="00CD2F03" w:rsidP="00A07740">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tblGrid>
      <w:tr w:rsidR="00CD2F03" w14:paraId="5F8BB388" w14:textId="77777777" w:rsidTr="008F0C17">
        <w:tc>
          <w:tcPr>
            <w:tcW w:w="485" w:type="dxa"/>
            <w:vAlign w:val="center"/>
          </w:tcPr>
          <w:p w14:paraId="1E622F7C" w14:textId="77777777" w:rsidR="00CD2F03" w:rsidRDefault="00CD2F03" w:rsidP="00A07740">
            <w:pPr>
              <w:spacing w:after="120"/>
              <w:contextualSpacing/>
              <w:jc w:val="center"/>
            </w:pPr>
          </w:p>
        </w:tc>
        <w:tc>
          <w:tcPr>
            <w:tcW w:w="436" w:type="dxa"/>
            <w:vAlign w:val="center"/>
          </w:tcPr>
          <w:p w14:paraId="37C46052" w14:textId="77777777" w:rsidR="00CD2F03" w:rsidRDefault="00CD2F03" w:rsidP="00A07740">
            <w:pPr>
              <w:spacing w:after="120"/>
              <w:contextualSpacing/>
              <w:jc w:val="center"/>
            </w:pPr>
            <w:r>
              <w:t>1</w:t>
            </w:r>
          </w:p>
        </w:tc>
        <w:tc>
          <w:tcPr>
            <w:tcW w:w="436" w:type="dxa"/>
            <w:vAlign w:val="center"/>
          </w:tcPr>
          <w:p w14:paraId="03AFED14" w14:textId="77777777" w:rsidR="00CD2F03" w:rsidRDefault="00CD2F03" w:rsidP="00A07740">
            <w:pPr>
              <w:spacing w:after="120"/>
              <w:contextualSpacing/>
              <w:jc w:val="center"/>
            </w:pPr>
            <w:r>
              <w:t>2</w:t>
            </w:r>
          </w:p>
        </w:tc>
        <w:tc>
          <w:tcPr>
            <w:tcW w:w="436" w:type="dxa"/>
            <w:vAlign w:val="center"/>
          </w:tcPr>
          <w:p w14:paraId="0F26D017" w14:textId="77777777" w:rsidR="00CD2F03" w:rsidRDefault="00CD2F03" w:rsidP="00A07740">
            <w:pPr>
              <w:spacing w:after="120"/>
              <w:contextualSpacing/>
              <w:jc w:val="center"/>
            </w:pPr>
            <w:r>
              <w:t>3</w:t>
            </w:r>
          </w:p>
        </w:tc>
        <w:tc>
          <w:tcPr>
            <w:tcW w:w="428" w:type="dxa"/>
            <w:vAlign w:val="center"/>
          </w:tcPr>
          <w:p w14:paraId="5F09C231" w14:textId="77777777" w:rsidR="00CD2F03" w:rsidRDefault="00CD2F03" w:rsidP="00A07740">
            <w:pPr>
              <w:spacing w:after="120"/>
              <w:contextualSpacing/>
              <w:jc w:val="center"/>
            </w:pPr>
            <w:r>
              <w:t>4</w:t>
            </w:r>
          </w:p>
        </w:tc>
        <w:tc>
          <w:tcPr>
            <w:tcW w:w="428" w:type="dxa"/>
            <w:vAlign w:val="center"/>
          </w:tcPr>
          <w:p w14:paraId="146BC8B7" w14:textId="77777777" w:rsidR="00CD2F03" w:rsidRDefault="00CD2F03" w:rsidP="00A07740">
            <w:pPr>
              <w:spacing w:after="120"/>
              <w:contextualSpacing/>
              <w:jc w:val="center"/>
            </w:pPr>
            <w:r>
              <w:t>5</w:t>
            </w:r>
          </w:p>
        </w:tc>
        <w:tc>
          <w:tcPr>
            <w:tcW w:w="429" w:type="dxa"/>
            <w:vAlign w:val="center"/>
          </w:tcPr>
          <w:p w14:paraId="05FFD213" w14:textId="77777777" w:rsidR="00CD2F03" w:rsidRDefault="00CD2F03" w:rsidP="00A07740">
            <w:pPr>
              <w:spacing w:after="120"/>
              <w:contextualSpacing/>
              <w:jc w:val="center"/>
            </w:pPr>
            <w:r>
              <w:t>6</w:t>
            </w:r>
          </w:p>
        </w:tc>
        <w:tc>
          <w:tcPr>
            <w:tcW w:w="443" w:type="dxa"/>
            <w:vAlign w:val="center"/>
          </w:tcPr>
          <w:p w14:paraId="422AE238" w14:textId="77777777" w:rsidR="00CD2F03" w:rsidRDefault="00CD2F03" w:rsidP="00A07740">
            <w:pPr>
              <w:spacing w:after="120"/>
              <w:contextualSpacing/>
              <w:jc w:val="center"/>
            </w:pPr>
            <w:r>
              <w:t>7</w:t>
            </w:r>
          </w:p>
        </w:tc>
        <w:tc>
          <w:tcPr>
            <w:tcW w:w="444" w:type="dxa"/>
            <w:vAlign w:val="center"/>
          </w:tcPr>
          <w:p w14:paraId="0235447B" w14:textId="77777777" w:rsidR="00CD2F03" w:rsidRDefault="00CD2F03" w:rsidP="00A07740">
            <w:pPr>
              <w:spacing w:after="120"/>
              <w:contextualSpacing/>
              <w:jc w:val="center"/>
            </w:pPr>
            <w:r>
              <w:t>8</w:t>
            </w:r>
          </w:p>
        </w:tc>
        <w:tc>
          <w:tcPr>
            <w:tcW w:w="444" w:type="dxa"/>
            <w:vAlign w:val="center"/>
          </w:tcPr>
          <w:p w14:paraId="5090D6C2" w14:textId="77777777" w:rsidR="00CD2F03" w:rsidRDefault="00CD2F03" w:rsidP="00A07740">
            <w:pPr>
              <w:spacing w:after="120"/>
              <w:contextualSpacing/>
              <w:jc w:val="center"/>
            </w:pPr>
            <w:r>
              <w:t>9</w:t>
            </w:r>
          </w:p>
        </w:tc>
      </w:tr>
      <w:tr w:rsidR="00CD2F03" w14:paraId="72CE89C4" w14:textId="77777777" w:rsidTr="008F0C17">
        <w:tc>
          <w:tcPr>
            <w:tcW w:w="485" w:type="dxa"/>
            <w:vAlign w:val="center"/>
          </w:tcPr>
          <w:p w14:paraId="0D735E32" w14:textId="77777777" w:rsidR="00CD2F03" w:rsidRDefault="00CD2F03" w:rsidP="00A07740">
            <w:pPr>
              <w:spacing w:after="120"/>
              <w:contextualSpacing/>
              <w:jc w:val="center"/>
            </w:pPr>
            <w:r>
              <w:t>A</w:t>
            </w:r>
          </w:p>
        </w:tc>
        <w:tc>
          <w:tcPr>
            <w:tcW w:w="1308" w:type="dxa"/>
            <w:gridSpan w:val="3"/>
            <w:vAlign w:val="center"/>
          </w:tcPr>
          <w:p w14:paraId="1DF16C53" w14:textId="77777777" w:rsidR="00CD2F03" w:rsidRDefault="00CD2F03" w:rsidP="00A07740">
            <w:pPr>
              <w:spacing w:after="120"/>
              <w:contextualSpacing/>
              <w:jc w:val="center"/>
            </w:pPr>
            <w:r>
              <w:t>A1</w:t>
            </w:r>
          </w:p>
        </w:tc>
        <w:tc>
          <w:tcPr>
            <w:tcW w:w="1285" w:type="dxa"/>
            <w:gridSpan w:val="3"/>
            <w:vAlign w:val="center"/>
          </w:tcPr>
          <w:p w14:paraId="51D55C8E" w14:textId="77777777" w:rsidR="00CD2F03" w:rsidRDefault="00CD2F03" w:rsidP="00A07740">
            <w:pPr>
              <w:spacing w:after="120"/>
              <w:contextualSpacing/>
              <w:jc w:val="center"/>
            </w:pPr>
            <w:r>
              <w:t>B1</w:t>
            </w:r>
          </w:p>
        </w:tc>
        <w:tc>
          <w:tcPr>
            <w:tcW w:w="1331" w:type="dxa"/>
            <w:gridSpan w:val="3"/>
            <w:vAlign w:val="center"/>
          </w:tcPr>
          <w:p w14:paraId="014C9A77" w14:textId="77777777" w:rsidR="00CD2F03" w:rsidRDefault="00CD2F03" w:rsidP="00A07740">
            <w:pPr>
              <w:spacing w:after="120"/>
              <w:contextualSpacing/>
              <w:jc w:val="center"/>
            </w:pPr>
            <w:r>
              <w:t>C1</w:t>
            </w:r>
          </w:p>
        </w:tc>
      </w:tr>
      <w:tr w:rsidR="00CD2F03" w14:paraId="6A6BFC15" w14:textId="77777777" w:rsidTr="008F0C17">
        <w:tc>
          <w:tcPr>
            <w:tcW w:w="485" w:type="dxa"/>
            <w:vAlign w:val="center"/>
          </w:tcPr>
          <w:p w14:paraId="7888096E" w14:textId="77777777" w:rsidR="00CD2F03" w:rsidRDefault="00CD2F03" w:rsidP="00A07740">
            <w:pPr>
              <w:spacing w:after="120"/>
              <w:contextualSpacing/>
              <w:jc w:val="center"/>
            </w:pPr>
            <w:r>
              <w:t>B</w:t>
            </w:r>
          </w:p>
        </w:tc>
        <w:tc>
          <w:tcPr>
            <w:tcW w:w="1308" w:type="dxa"/>
            <w:gridSpan w:val="3"/>
            <w:vAlign w:val="center"/>
          </w:tcPr>
          <w:p w14:paraId="15DEB5A1" w14:textId="77777777" w:rsidR="00CD2F03" w:rsidRDefault="00CD2F03" w:rsidP="00A07740">
            <w:pPr>
              <w:spacing w:after="120"/>
              <w:contextualSpacing/>
              <w:jc w:val="center"/>
            </w:pPr>
            <w:r>
              <w:t>A2</w:t>
            </w:r>
          </w:p>
        </w:tc>
        <w:tc>
          <w:tcPr>
            <w:tcW w:w="1285" w:type="dxa"/>
            <w:gridSpan w:val="3"/>
            <w:vAlign w:val="center"/>
          </w:tcPr>
          <w:p w14:paraId="1BEA8DEC" w14:textId="77777777" w:rsidR="00CD2F03" w:rsidRDefault="00CD2F03" w:rsidP="00A07740">
            <w:pPr>
              <w:spacing w:after="120"/>
              <w:contextualSpacing/>
              <w:jc w:val="center"/>
            </w:pPr>
            <w:r>
              <w:t>B2</w:t>
            </w:r>
          </w:p>
        </w:tc>
        <w:tc>
          <w:tcPr>
            <w:tcW w:w="1331" w:type="dxa"/>
            <w:gridSpan w:val="3"/>
            <w:vAlign w:val="center"/>
          </w:tcPr>
          <w:p w14:paraId="10536590" w14:textId="77777777" w:rsidR="00CD2F03" w:rsidRDefault="00CD2F03" w:rsidP="00A07740">
            <w:pPr>
              <w:spacing w:after="120"/>
              <w:contextualSpacing/>
              <w:jc w:val="center"/>
            </w:pPr>
            <w:r>
              <w:t>C2</w:t>
            </w:r>
          </w:p>
        </w:tc>
      </w:tr>
      <w:tr w:rsidR="00CD2F03" w14:paraId="02E51FE6" w14:textId="77777777" w:rsidTr="008F0C17">
        <w:tc>
          <w:tcPr>
            <w:tcW w:w="485" w:type="dxa"/>
            <w:vAlign w:val="center"/>
          </w:tcPr>
          <w:p w14:paraId="4BB2A95D" w14:textId="77777777" w:rsidR="00CD2F03" w:rsidRDefault="00CD2F03" w:rsidP="00A07740">
            <w:pPr>
              <w:spacing w:after="120"/>
              <w:contextualSpacing/>
              <w:jc w:val="center"/>
            </w:pPr>
            <w:r>
              <w:t>C</w:t>
            </w:r>
          </w:p>
        </w:tc>
        <w:tc>
          <w:tcPr>
            <w:tcW w:w="1308" w:type="dxa"/>
            <w:gridSpan w:val="3"/>
            <w:vAlign w:val="center"/>
          </w:tcPr>
          <w:p w14:paraId="201838AB" w14:textId="77777777" w:rsidR="00CD2F03" w:rsidRDefault="00CD2F03" w:rsidP="00A07740">
            <w:pPr>
              <w:spacing w:after="120"/>
              <w:contextualSpacing/>
              <w:jc w:val="center"/>
            </w:pPr>
            <w:r>
              <w:t>A3</w:t>
            </w:r>
          </w:p>
        </w:tc>
        <w:tc>
          <w:tcPr>
            <w:tcW w:w="1285" w:type="dxa"/>
            <w:gridSpan w:val="3"/>
            <w:vAlign w:val="center"/>
          </w:tcPr>
          <w:p w14:paraId="5C42B077" w14:textId="77777777" w:rsidR="00CD2F03" w:rsidRDefault="00CD2F03" w:rsidP="00A07740">
            <w:pPr>
              <w:spacing w:after="120"/>
              <w:contextualSpacing/>
              <w:jc w:val="center"/>
            </w:pPr>
            <w:r>
              <w:t>B3</w:t>
            </w:r>
          </w:p>
        </w:tc>
        <w:tc>
          <w:tcPr>
            <w:tcW w:w="1331" w:type="dxa"/>
            <w:gridSpan w:val="3"/>
            <w:vAlign w:val="center"/>
          </w:tcPr>
          <w:p w14:paraId="0578B5DA" w14:textId="77777777" w:rsidR="00CD2F03" w:rsidRDefault="00CD2F03" w:rsidP="00A07740">
            <w:pPr>
              <w:spacing w:after="120"/>
              <w:contextualSpacing/>
              <w:jc w:val="center"/>
            </w:pPr>
            <w:r>
              <w:t>C3</w:t>
            </w:r>
          </w:p>
        </w:tc>
      </w:tr>
      <w:tr w:rsidR="00CD2F03" w14:paraId="19485C65" w14:textId="77777777" w:rsidTr="008F0C17">
        <w:tc>
          <w:tcPr>
            <w:tcW w:w="485" w:type="dxa"/>
            <w:vAlign w:val="center"/>
          </w:tcPr>
          <w:p w14:paraId="2B057AC5" w14:textId="77777777" w:rsidR="00CD2F03" w:rsidRDefault="00CD2F03" w:rsidP="00A07740">
            <w:pPr>
              <w:spacing w:after="120"/>
              <w:contextualSpacing/>
              <w:jc w:val="center"/>
            </w:pPr>
            <w:r>
              <w:t>D</w:t>
            </w:r>
          </w:p>
        </w:tc>
        <w:tc>
          <w:tcPr>
            <w:tcW w:w="1308" w:type="dxa"/>
            <w:gridSpan w:val="3"/>
            <w:vAlign w:val="center"/>
          </w:tcPr>
          <w:p w14:paraId="0C43A499" w14:textId="77777777" w:rsidR="00CD2F03" w:rsidRDefault="00CD2F03" w:rsidP="00A07740">
            <w:pPr>
              <w:spacing w:after="120"/>
              <w:contextualSpacing/>
              <w:jc w:val="center"/>
            </w:pPr>
            <w:r>
              <w:t>A4</w:t>
            </w:r>
          </w:p>
        </w:tc>
        <w:tc>
          <w:tcPr>
            <w:tcW w:w="1285" w:type="dxa"/>
            <w:gridSpan w:val="3"/>
            <w:vAlign w:val="center"/>
          </w:tcPr>
          <w:p w14:paraId="1A0E4193" w14:textId="77777777" w:rsidR="00CD2F03" w:rsidRDefault="00CD2F03" w:rsidP="00A07740">
            <w:pPr>
              <w:spacing w:after="120"/>
              <w:contextualSpacing/>
              <w:jc w:val="center"/>
            </w:pPr>
            <w:r>
              <w:t>B4</w:t>
            </w:r>
          </w:p>
        </w:tc>
        <w:tc>
          <w:tcPr>
            <w:tcW w:w="1331" w:type="dxa"/>
            <w:gridSpan w:val="3"/>
            <w:vAlign w:val="center"/>
          </w:tcPr>
          <w:p w14:paraId="2FF65C86" w14:textId="77777777" w:rsidR="00CD2F03" w:rsidRDefault="00CD2F03" w:rsidP="00A07740">
            <w:pPr>
              <w:spacing w:after="120"/>
              <w:contextualSpacing/>
              <w:jc w:val="center"/>
            </w:pPr>
            <w:r>
              <w:t>C4</w:t>
            </w:r>
          </w:p>
        </w:tc>
      </w:tr>
      <w:tr w:rsidR="00CD2F03" w14:paraId="4534024B" w14:textId="77777777" w:rsidTr="008F0C17">
        <w:tc>
          <w:tcPr>
            <w:tcW w:w="485" w:type="dxa"/>
            <w:vAlign w:val="center"/>
          </w:tcPr>
          <w:p w14:paraId="080D4EC2" w14:textId="77777777" w:rsidR="00CD2F03" w:rsidRDefault="00CD2F03" w:rsidP="00A07740">
            <w:pPr>
              <w:spacing w:after="120"/>
              <w:contextualSpacing/>
              <w:jc w:val="center"/>
            </w:pPr>
            <w:r>
              <w:t>E</w:t>
            </w:r>
          </w:p>
        </w:tc>
        <w:tc>
          <w:tcPr>
            <w:tcW w:w="1308" w:type="dxa"/>
            <w:gridSpan w:val="3"/>
            <w:vAlign w:val="center"/>
          </w:tcPr>
          <w:p w14:paraId="01932792" w14:textId="77777777" w:rsidR="00CD2F03" w:rsidRDefault="00CD2F03" w:rsidP="00A07740">
            <w:pPr>
              <w:spacing w:after="120"/>
              <w:contextualSpacing/>
              <w:jc w:val="center"/>
            </w:pPr>
            <w:r>
              <w:t>A5</w:t>
            </w:r>
          </w:p>
        </w:tc>
        <w:tc>
          <w:tcPr>
            <w:tcW w:w="1285" w:type="dxa"/>
            <w:gridSpan w:val="3"/>
            <w:vAlign w:val="center"/>
          </w:tcPr>
          <w:p w14:paraId="0561BD45" w14:textId="77777777" w:rsidR="00CD2F03" w:rsidRDefault="00CD2F03" w:rsidP="00A07740">
            <w:pPr>
              <w:spacing w:after="120"/>
              <w:contextualSpacing/>
              <w:jc w:val="center"/>
            </w:pPr>
            <w:r>
              <w:t>B5</w:t>
            </w:r>
          </w:p>
        </w:tc>
        <w:tc>
          <w:tcPr>
            <w:tcW w:w="1331" w:type="dxa"/>
            <w:gridSpan w:val="3"/>
            <w:vAlign w:val="center"/>
          </w:tcPr>
          <w:p w14:paraId="11A6C082" w14:textId="77777777" w:rsidR="00CD2F03" w:rsidRDefault="00CD2F03" w:rsidP="00A07740">
            <w:pPr>
              <w:spacing w:after="120"/>
              <w:contextualSpacing/>
              <w:jc w:val="center"/>
            </w:pPr>
            <w:r>
              <w:t>C5</w:t>
            </w:r>
          </w:p>
        </w:tc>
      </w:tr>
      <w:tr w:rsidR="00CD2F03" w14:paraId="75403702" w14:textId="77777777" w:rsidTr="008F0C17">
        <w:tc>
          <w:tcPr>
            <w:tcW w:w="485" w:type="dxa"/>
            <w:vAlign w:val="center"/>
          </w:tcPr>
          <w:p w14:paraId="7748C141" w14:textId="77777777" w:rsidR="00CD2F03" w:rsidRDefault="00CD2F03" w:rsidP="00A07740">
            <w:pPr>
              <w:spacing w:after="120"/>
              <w:contextualSpacing/>
              <w:jc w:val="center"/>
            </w:pPr>
            <w:r>
              <w:t>F</w:t>
            </w:r>
          </w:p>
        </w:tc>
        <w:tc>
          <w:tcPr>
            <w:tcW w:w="1308" w:type="dxa"/>
            <w:gridSpan w:val="3"/>
            <w:vAlign w:val="center"/>
          </w:tcPr>
          <w:p w14:paraId="3D2ACE01" w14:textId="77777777" w:rsidR="00CD2F03" w:rsidRDefault="00CD2F03" w:rsidP="00A07740">
            <w:pPr>
              <w:spacing w:after="120"/>
              <w:contextualSpacing/>
              <w:jc w:val="center"/>
            </w:pPr>
            <w:r>
              <w:t>A6</w:t>
            </w:r>
          </w:p>
        </w:tc>
        <w:tc>
          <w:tcPr>
            <w:tcW w:w="1285" w:type="dxa"/>
            <w:gridSpan w:val="3"/>
            <w:vAlign w:val="center"/>
          </w:tcPr>
          <w:p w14:paraId="2E2DCBB7" w14:textId="77777777" w:rsidR="00CD2F03" w:rsidRDefault="00CD2F03" w:rsidP="00A07740">
            <w:pPr>
              <w:spacing w:after="120"/>
              <w:contextualSpacing/>
              <w:jc w:val="center"/>
            </w:pPr>
            <w:r>
              <w:t>B6</w:t>
            </w:r>
          </w:p>
        </w:tc>
        <w:tc>
          <w:tcPr>
            <w:tcW w:w="1331" w:type="dxa"/>
            <w:gridSpan w:val="3"/>
            <w:vAlign w:val="center"/>
          </w:tcPr>
          <w:p w14:paraId="2DECECAB" w14:textId="77777777" w:rsidR="00CD2F03" w:rsidRDefault="00CD2F03" w:rsidP="00A07740">
            <w:pPr>
              <w:spacing w:after="120"/>
              <w:contextualSpacing/>
              <w:jc w:val="center"/>
            </w:pPr>
            <w:r>
              <w:t>C6</w:t>
            </w:r>
          </w:p>
        </w:tc>
      </w:tr>
    </w:tbl>
    <w:p w14:paraId="0EC4450C" w14:textId="35ADC2F4" w:rsidR="00C42C7D" w:rsidRDefault="00C42C7D" w:rsidP="00A07740">
      <w:pPr>
        <w:spacing w:before="120"/>
      </w:pPr>
      <w:r>
        <w:rPr>
          <w:noProof/>
        </w:rPr>
        <w:drawing>
          <wp:inline distT="0" distB="0" distL="0" distR="0" wp14:anchorId="7ECEDC4C" wp14:editId="265A8893">
            <wp:extent cx="4503420" cy="184167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503420" cy="1841674"/>
                    </a:xfrm>
                    <a:prstGeom prst="rect">
                      <a:avLst/>
                    </a:prstGeom>
                    <a:noFill/>
                  </pic:spPr>
                </pic:pic>
              </a:graphicData>
            </a:graphic>
          </wp:inline>
        </w:drawing>
      </w:r>
    </w:p>
    <w:p w14:paraId="3B8B2E3B" w14:textId="0D3A405F" w:rsidR="00CD2F03" w:rsidRPr="006F580A" w:rsidRDefault="00CD2F03" w:rsidP="00A07740">
      <w:pPr>
        <w:pStyle w:val="Heading3"/>
      </w:pPr>
      <w:bookmarkStart w:id="85" w:name="_Toc112917761"/>
      <w:r>
        <w:lastRenderedPageBreak/>
        <w:t>qRT-PCR of KRLVS148, KRLVS149, KRLVS111, KRLVS112 (8/4/22) cDNA</w:t>
      </w:r>
      <w:bookmarkEnd w:id="85"/>
    </w:p>
    <w:p w14:paraId="6579537D" w14:textId="77777777" w:rsidR="00CD2F03" w:rsidRDefault="00CD2F03" w:rsidP="00A07740">
      <w:pPr>
        <w:pStyle w:val="ListParagraph"/>
        <w:numPr>
          <w:ilvl w:val="0"/>
          <w:numId w:val="78"/>
        </w:numPr>
        <w:spacing w:after="120"/>
      </w:pPr>
      <w:r>
        <w:t>Each experiment will need at least one test primer and one control primer for each sample</w:t>
      </w:r>
    </w:p>
    <w:p w14:paraId="7A84DC3E" w14:textId="77777777" w:rsidR="00CD2F03" w:rsidRDefault="00CD2F03" w:rsidP="00A07740">
      <w:pPr>
        <w:pStyle w:val="ListParagraph"/>
        <w:numPr>
          <w:ilvl w:val="1"/>
          <w:numId w:val="78"/>
        </w:numPr>
        <w:spacing w:after="120"/>
      </w:pPr>
      <w:r>
        <w:t xml:space="preserve">KROL343/344 and KROL504/505 as test primers, specifically to amplify the 5’UTR and downstream of the </w:t>
      </w:r>
      <w:r w:rsidRPr="005C790B">
        <w:rPr>
          <w:i/>
          <w:iCs/>
        </w:rPr>
        <w:t>rpsu2</w:t>
      </w:r>
      <w:r>
        <w:t xml:space="preserve"> gene respectively. KROL63/64 as the control, amplifying tul4. </w:t>
      </w:r>
    </w:p>
    <w:p w14:paraId="56021DB3" w14:textId="77777777" w:rsidR="00CD2F03" w:rsidRDefault="00CD2F03" w:rsidP="00A07740">
      <w:pPr>
        <w:pStyle w:val="ListParagraph"/>
        <w:numPr>
          <w:ilvl w:val="0"/>
          <w:numId w:val="78"/>
        </w:numPr>
        <w:spacing w:after="120"/>
      </w:pPr>
      <w:r>
        <w:t>Each cDNA sample will be used in a reaction with each primer set meaning #Samples*#Primer Sets (6*3=18 reactions)</w:t>
      </w:r>
    </w:p>
    <w:p w14:paraId="2A3A3A83" w14:textId="77777777" w:rsidR="00CD2F03" w:rsidRDefault="00CD2F03" w:rsidP="00A07740">
      <w:pPr>
        <w:pStyle w:val="ListParagraph"/>
        <w:numPr>
          <w:ilvl w:val="0"/>
          <w:numId w:val="78"/>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CD2F03" w14:paraId="1B3AC3D2" w14:textId="77777777" w:rsidTr="008F0C17">
        <w:trPr>
          <w:jc w:val="center"/>
        </w:trPr>
        <w:tc>
          <w:tcPr>
            <w:tcW w:w="2772" w:type="dxa"/>
          </w:tcPr>
          <w:p w14:paraId="16E38F4E" w14:textId="77777777" w:rsidR="00CD2F03" w:rsidRPr="005C790B" w:rsidRDefault="00CD2F03" w:rsidP="00A07740">
            <w:pPr>
              <w:ind w:left="360"/>
            </w:pPr>
            <w:r w:rsidRPr="005C790B">
              <w:t xml:space="preserve">Component </w:t>
            </w:r>
          </w:p>
        </w:tc>
        <w:tc>
          <w:tcPr>
            <w:tcW w:w="2160" w:type="dxa"/>
          </w:tcPr>
          <w:p w14:paraId="32FD6367" w14:textId="77777777" w:rsidR="00CD2F03" w:rsidRPr="005C790B" w:rsidRDefault="00CD2F03" w:rsidP="00A07740">
            <w:r w:rsidRPr="005C790B">
              <w:t xml:space="preserve">Volume per Reaction </w:t>
            </w:r>
          </w:p>
        </w:tc>
        <w:tc>
          <w:tcPr>
            <w:tcW w:w="3150" w:type="dxa"/>
          </w:tcPr>
          <w:p w14:paraId="3DDB2582" w14:textId="77777777" w:rsidR="00CD2F03" w:rsidRPr="005C790B" w:rsidRDefault="00CD2F03" w:rsidP="00A07740">
            <w:r w:rsidRPr="005C790B">
              <w:t>Master Mix (#Samplesx3.5+3.5)</w:t>
            </w:r>
          </w:p>
        </w:tc>
      </w:tr>
      <w:tr w:rsidR="00CD2F03" w14:paraId="1CC79C82" w14:textId="77777777" w:rsidTr="008F0C17">
        <w:trPr>
          <w:jc w:val="center"/>
        </w:trPr>
        <w:tc>
          <w:tcPr>
            <w:tcW w:w="2772" w:type="dxa"/>
          </w:tcPr>
          <w:p w14:paraId="38770FBA" w14:textId="77777777" w:rsidR="00CD2F03" w:rsidRPr="005C790B" w:rsidRDefault="00CD2F03" w:rsidP="00A07740">
            <w:r w:rsidRPr="005C790B">
              <w:t>PowerUp SYBR Green MM</w:t>
            </w:r>
          </w:p>
        </w:tc>
        <w:tc>
          <w:tcPr>
            <w:tcW w:w="2160" w:type="dxa"/>
          </w:tcPr>
          <w:p w14:paraId="4AA33480" w14:textId="77777777" w:rsidR="00CD2F03" w:rsidRPr="005C790B" w:rsidRDefault="00CD2F03" w:rsidP="00A07740">
            <w:r w:rsidRPr="005C790B">
              <w:t>10 uL</w:t>
            </w:r>
          </w:p>
        </w:tc>
        <w:tc>
          <w:tcPr>
            <w:tcW w:w="3150" w:type="dxa"/>
          </w:tcPr>
          <w:p w14:paraId="7221FBD9" w14:textId="775C2C0E" w:rsidR="00CD2F03" w:rsidRPr="005C790B" w:rsidRDefault="00AC2BED" w:rsidP="00A07740">
            <w:r>
              <w:t>31</w:t>
            </w:r>
            <w:r w:rsidR="00CD2F03" w:rsidRPr="005C790B">
              <w:t xml:space="preserve">5.0 uL </w:t>
            </w:r>
          </w:p>
        </w:tc>
      </w:tr>
      <w:tr w:rsidR="00CD2F03" w14:paraId="38720F62" w14:textId="77777777" w:rsidTr="008F0C17">
        <w:trPr>
          <w:jc w:val="center"/>
        </w:trPr>
        <w:tc>
          <w:tcPr>
            <w:tcW w:w="2772" w:type="dxa"/>
          </w:tcPr>
          <w:p w14:paraId="30CBF7A0" w14:textId="77777777" w:rsidR="00CD2F03" w:rsidRPr="005C790B" w:rsidRDefault="00CD2F03" w:rsidP="00A07740">
            <w:r w:rsidRPr="005C790B">
              <w:t>5uM primer set</w:t>
            </w:r>
          </w:p>
        </w:tc>
        <w:tc>
          <w:tcPr>
            <w:tcW w:w="2160" w:type="dxa"/>
          </w:tcPr>
          <w:p w14:paraId="1BE78B25" w14:textId="77777777" w:rsidR="00CD2F03" w:rsidRPr="005C790B" w:rsidRDefault="00CD2F03" w:rsidP="00A07740">
            <w:r w:rsidRPr="005C790B">
              <w:t>1 uL</w:t>
            </w:r>
          </w:p>
        </w:tc>
        <w:tc>
          <w:tcPr>
            <w:tcW w:w="3150" w:type="dxa"/>
          </w:tcPr>
          <w:p w14:paraId="1CD1D200" w14:textId="5BD43762" w:rsidR="00CD2F03" w:rsidRPr="005C790B" w:rsidRDefault="00AC2BED" w:rsidP="00A07740">
            <w:r>
              <w:t>31</w:t>
            </w:r>
            <w:r w:rsidR="00CD2F03" w:rsidRPr="005C790B">
              <w:t>.5 uL</w:t>
            </w:r>
          </w:p>
        </w:tc>
      </w:tr>
      <w:tr w:rsidR="00CD2F03" w14:paraId="1EC9667E" w14:textId="77777777" w:rsidTr="008F0C17">
        <w:trPr>
          <w:jc w:val="center"/>
        </w:trPr>
        <w:tc>
          <w:tcPr>
            <w:tcW w:w="2772" w:type="dxa"/>
          </w:tcPr>
          <w:p w14:paraId="0AC50416" w14:textId="77777777" w:rsidR="00CD2F03" w:rsidRPr="005C790B" w:rsidRDefault="00CD2F03" w:rsidP="00A07740">
            <w:r w:rsidRPr="005C790B">
              <w:t>1.5 ng/uL Stock cDNA</w:t>
            </w:r>
          </w:p>
        </w:tc>
        <w:tc>
          <w:tcPr>
            <w:tcW w:w="2160" w:type="dxa"/>
          </w:tcPr>
          <w:p w14:paraId="433A7F88" w14:textId="77777777" w:rsidR="00CD2F03" w:rsidRPr="005C790B" w:rsidRDefault="00CD2F03" w:rsidP="00A07740">
            <w:r w:rsidRPr="005C790B">
              <w:t>1 uL</w:t>
            </w:r>
          </w:p>
        </w:tc>
        <w:tc>
          <w:tcPr>
            <w:tcW w:w="3150" w:type="dxa"/>
          </w:tcPr>
          <w:p w14:paraId="363B5F72" w14:textId="77777777" w:rsidR="00CD2F03" w:rsidRPr="005C790B" w:rsidRDefault="00CD2F03" w:rsidP="00A07740"/>
        </w:tc>
      </w:tr>
      <w:tr w:rsidR="00CD2F03" w14:paraId="3FBEA7D5" w14:textId="77777777" w:rsidTr="008F0C17">
        <w:trPr>
          <w:jc w:val="center"/>
        </w:trPr>
        <w:tc>
          <w:tcPr>
            <w:tcW w:w="2772" w:type="dxa"/>
          </w:tcPr>
          <w:p w14:paraId="2F6DAD97" w14:textId="77777777" w:rsidR="00CD2F03" w:rsidRPr="005C790B" w:rsidRDefault="00CD2F03" w:rsidP="00A07740">
            <w:r w:rsidRPr="005C790B">
              <w:t>ddiH</w:t>
            </w:r>
            <w:r w:rsidRPr="005C790B">
              <w:rPr>
                <w:vertAlign w:val="subscript"/>
              </w:rPr>
              <w:t>2</w:t>
            </w:r>
            <w:r w:rsidRPr="005C790B">
              <w:t>O</w:t>
            </w:r>
          </w:p>
        </w:tc>
        <w:tc>
          <w:tcPr>
            <w:tcW w:w="2160" w:type="dxa"/>
          </w:tcPr>
          <w:p w14:paraId="1DA94E14" w14:textId="77777777" w:rsidR="00CD2F03" w:rsidRPr="005C790B" w:rsidRDefault="00CD2F03" w:rsidP="00A07740">
            <w:r w:rsidRPr="005C790B">
              <w:t>8 uL</w:t>
            </w:r>
          </w:p>
        </w:tc>
        <w:tc>
          <w:tcPr>
            <w:tcW w:w="3150" w:type="dxa"/>
          </w:tcPr>
          <w:p w14:paraId="03250F0A" w14:textId="6EB2E3ED" w:rsidR="00CD2F03" w:rsidRPr="005C790B" w:rsidRDefault="00AC2BED" w:rsidP="00A07740">
            <w:r>
              <w:t>252</w:t>
            </w:r>
            <w:r w:rsidR="00CD2F03" w:rsidRPr="005C790B">
              <w:t>.</w:t>
            </w:r>
            <w:r>
              <w:t>0</w:t>
            </w:r>
            <w:r w:rsidR="00CD2F03" w:rsidRPr="005C790B">
              <w:t xml:space="preserve"> uL</w:t>
            </w:r>
          </w:p>
        </w:tc>
      </w:tr>
      <w:tr w:rsidR="00CD2F03" w14:paraId="2833857B" w14:textId="77777777" w:rsidTr="008F0C17">
        <w:trPr>
          <w:jc w:val="center"/>
        </w:trPr>
        <w:tc>
          <w:tcPr>
            <w:tcW w:w="2772" w:type="dxa"/>
          </w:tcPr>
          <w:p w14:paraId="10396EE0" w14:textId="77777777" w:rsidR="00CD2F03" w:rsidRPr="005C790B" w:rsidRDefault="00CD2F03" w:rsidP="00A07740">
            <w:pPr>
              <w:jc w:val="right"/>
            </w:pPr>
            <w:r w:rsidRPr="005C790B">
              <w:t xml:space="preserve">Total: </w:t>
            </w:r>
          </w:p>
        </w:tc>
        <w:tc>
          <w:tcPr>
            <w:tcW w:w="2160" w:type="dxa"/>
          </w:tcPr>
          <w:p w14:paraId="065F3F5A" w14:textId="77777777" w:rsidR="00CD2F03" w:rsidRPr="005C790B" w:rsidRDefault="00CD2F03" w:rsidP="00A07740">
            <w:r w:rsidRPr="005C790B">
              <w:t>20 uL</w:t>
            </w:r>
          </w:p>
        </w:tc>
        <w:tc>
          <w:tcPr>
            <w:tcW w:w="3150" w:type="dxa"/>
          </w:tcPr>
          <w:p w14:paraId="0F0E071C" w14:textId="197D2279" w:rsidR="00CD2F03" w:rsidRPr="005C790B" w:rsidRDefault="00AC2BED" w:rsidP="00A07740">
            <w:r>
              <w:t>598</w:t>
            </w:r>
            <w:r w:rsidR="00CD2F03" w:rsidRPr="005C790B">
              <w:t>.5 uL</w:t>
            </w:r>
          </w:p>
        </w:tc>
      </w:tr>
    </w:tbl>
    <w:p w14:paraId="5B947E06" w14:textId="77777777" w:rsidR="00CD2F03" w:rsidRDefault="00CD2F03" w:rsidP="00A07740">
      <w:pPr>
        <w:pStyle w:val="ListParagraph"/>
        <w:numPr>
          <w:ilvl w:val="0"/>
          <w:numId w:val="78"/>
        </w:numPr>
        <w:spacing w:after="120"/>
      </w:pPr>
      <w:r>
        <w:t>Obtain a strip of strip tubes per each primer set with the appropriate number of tubes in the strip, according to the number of cDNA samples. Label strip tubes with letter of primer master mix, and the sample number.</w:t>
      </w:r>
    </w:p>
    <w:p w14:paraId="6AB38AD0" w14:textId="77777777" w:rsidR="00CD2F03" w:rsidRDefault="00CD2F03" w:rsidP="00A07740">
      <w:pPr>
        <w:pStyle w:val="ListParagraph"/>
        <w:numPr>
          <w:ilvl w:val="0"/>
          <w:numId w:val="78"/>
        </w:numPr>
        <w:spacing w:after="120"/>
      </w:pPr>
      <w:r>
        <w:t xml:space="preserve">Add 3.5µL of cDNA into appropriately labelled tubes. </w:t>
      </w:r>
    </w:p>
    <w:p w14:paraId="04E13737" w14:textId="77777777" w:rsidR="00CD2F03" w:rsidRDefault="00CD2F03" w:rsidP="00A07740">
      <w:pPr>
        <w:pStyle w:val="ListParagraph"/>
        <w:numPr>
          <w:ilvl w:val="0"/>
          <w:numId w:val="78"/>
        </w:numPr>
        <w:spacing w:after="120"/>
      </w:pPr>
      <w:r>
        <w:t>As these will be in technical triplicate, each tube will be an individual master mix, totaling 70 uL. Thusly, add corresponding primer master mix to tubes containing DNA at a volume of 66.5 uL.</w:t>
      </w:r>
    </w:p>
    <w:p w14:paraId="4F0FF0CD" w14:textId="77777777" w:rsidR="00CD2F03" w:rsidRDefault="00CD2F03" w:rsidP="00A07740">
      <w:pPr>
        <w:pStyle w:val="ListParagraph"/>
        <w:numPr>
          <w:ilvl w:val="0"/>
          <w:numId w:val="78"/>
        </w:numPr>
        <w:spacing w:after="120"/>
      </w:pPr>
      <w:r>
        <w:t xml:space="preserve">Pipette 20 µL of each primer set strip tubes, in triplicate, using multichannel pipet. </w:t>
      </w:r>
    </w:p>
    <w:p w14:paraId="3195CEAD" w14:textId="77777777" w:rsidR="00CD2F03" w:rsidRDefault="00CD2F03" w:rsidP="00A07740">
      <w:pPr>
        <w:pStyle w:val="ListParagraph"/>
        <w:numPr>
          <w:ilvl w:val="0"/>
          <w:numId w:val="78"/>
        </w:numPr>
        <w:spacing w:after="120"/>
      </w:pPr>
      <w:r>
        <w:t>Spin plate down and run in LightCycler using the ‘KRamsey_Lab_old_stepone’ program according to ‘qRT-PCR_</w:t>
      </w:r>
      <w:r w:rsidRPr="005C790B">
        <w:t>Light</w:t>
      </w:r>
      <w:r>
        <w:t>C</w:t>
      </w:r>
      <w:r w:rsidRPr="005C790B">
        <w:t>ycler</w:t>
      </w:r>
      <w:r>
        <w:t>_Machine.docx’</w:t>
      </w:r>
    </w:p>
    <w:p w14:paraId="5B269365" w14:textId="77777777" w:rsidR="00CD2F03" w:rsidRDefault="00CD2F03" w:rsidP="00A07740">
      <w:pPr>
        <w:spacing w:after="120"/>
      </w:pPr>
      <w:r>
        <w:t>Labelling was as follows:</w:t>
      </w:r>
    </w:p>
    <w:tbl>
      <w:tblPr>
        <w:tblStyle w:val="TableGrid"/>
        <w:tblW w:w="0" w:type="auto"/>
        <w:tblLook w:val="04A0" w:firstRow="1" w:lastRow="0" w:firstColumn="1" w:lastColumn="0" w:noHBand="0" w:noVBand="1"/>
      </w:tblPr>
      <w:tblGrid>
        <w:gridCol w:w="1915"/>
        <w:gridCol w:w="2472"/>
      </w:tblGrid>
      <w:tr w:rsidR="00CD2F03" w14:paraId="1470F1F9" w14:textId="77777777" w:rsidTr="008F0C17">
        <w:tc>
          <w:tcPr>
            <w:tcW w:w="1915" w:type="dxa"/>
            <w:vAlign w:val="center"/>
          </w:tcPr>
          <w:p w14:paraId="71F16DA5" w14:textId="77777777" w:rsidR="00CD2F03" w:rsidRDefault="00CD2F03" w:rsidP="00A07740">
            <w:pPr>
              <w:spacing w:after="120"/>
              <w:contextualSpacing/>
              <w:jc w:val="center"/>
            </w:pPr>
            <w:r>
              <w:t>Master Mix Label</w:t>
            </w:r>
          </w:p>
        </w:tc>
        <w:tc>
          <w:tcPr>
            <w:tcW w:w="2472" w:type="dxa"/>
            <w:vAlign w:val="center"/>
          </w:tcPr>
          <w:p w14:paraId="5608389E" w14:textId="77777777" w:rsidR="00CD2F03" w:rsidRDefault="00CD2F03" w:rsidP="00A07740">
            <w:pPr>
              <w:spacing w:after="120"/>
              <w:contextualSpacing/>
              <w:jc w:val="center"/>
            </w:pPr>
            <w:r>
              <w:t>Primer Set</w:t>
            </w:r>
          </w:p>
        </w:tc>
      </w:tr>
      <w:tr w:rsidR="00CD2F03" w14:paraId="7E96927B" w14:textId="77777777" w:rsidTr="008F0C17">
        <w:tc>
          <w:tcPr>
            <w:tcW w:w="1915" w:type="dxa"/>
            <w:vAlign w:val="center"/>
          </w:tcPr>
          <w:p w14:paraId="4BFF9880" w14:textId="77777777" w:rsidR="00CD2F03" w:rsidRDefault="00CD2F03" w:rsidP="00A07740">
            <w:pPr>
              <w:spacing w:after="120"/>
              <w:contextualSpacing/>
              <w:jc w:val="center"/>
            </w:pPr>
            <w:r>
              <w:t>A</w:t>
            </w:r>
          </w:p>
        </w:tc>
        <w:tc>
          <w:tcPr>
            <w:tcW w:w="2472" w:type="dxa"/>
            <w:vAlign w:val="center"/>
          </w:tcPr>
          <w:p w14:paraId="278A4570" w14:textId="77777777" w:rsidR="00CD2F03" w:rsidRDefault="00CD2F03" w:rsidP="00A07740">
            <w:pPr>
              <w:spacing w:after="120"/>
              <w:contextualSpacing/>
              <w:jc w:val="center"/>
            </w:pPr>
            <w:r>
              <w:t>KROL343/344 5’UTR</w:t>
            </w:r>
          </w:p>
        </w:tc>
      </w:tr>
      <w:tr w:rsidR="00CD2F03" w14:paraId="2931EBC4" w14:textId="77777777" w:rsidTr="008F0C17">
        <w:tc>
          <w:tcPr>
            <w:tcW w:w="1915" w:type="dxa"/>
            <w:vAlign w:val="center"/>
          </w:tcPr>
          <w:p w14:paraId="717E6CBF" w14:textId="77777777" w:rsidR="00CD2F03" w:rsidRDefault="00CD2F03" w:rsidP="00A07740">
            <w:pPr>
              <w:spacing w:after="120"/>
              <w:contextualSpacing/>
              <w:jc w:val="center"/>
            </w:pPr>
            <w:r>
              <w:t>B</w:t>
            </w:r>
          </w:p>
        </w:tc>
        <w:tc>
          <w:tcPr>
            <w:tcW w:w="2472" w:type="dxa"/>
            <w:vAlign w:val="center"/>
          </w:tcPr>
          <w:p w14:paraId="1A1EC32A" w14:textId="77777777" w:rsidR="00CD2F03" w:rsidRPr="00C96E15" w:rsidRDefault="00CD2F03" w:rsidP="00A07740">
            <w:pPr>
              <w:spacing w:after="120"/>
              <w:contextualSpacing/>
              <w:jc w:val="center"/>
            </w:pPr>
            <w:r>
              <w:t>KROL504/505 ds-</w:t>
            </w:r>
            <w:r>
              <w:rPr>
                <w:i/>
                <w:iCs/>
              </w:rPr>
              <w:t>rpsu2</w:t>
            </w:r>
          </w:p>
        </w:tc>
      </w:tr>
      <w:tr w:rsidR="00CD2F03" w14:paraId="56B963F6" w14:textId="77777777" w:rsidTr="008F0C17">
        <w:tc>
          <w:tcPr>
            <w:tcW w:w="1915" w:type="dxa"/>
            <w:vAlign w:val="center"/>
          </w:tcPr>
          <w:p w14:paraId="7B2E78F2" w14:textId="77777777" w:rsidR="00CD2F03" w:rsidRDefault="00CD2F03" w:rsidP="00A07740">
            <w:pPr>
              <w:spacing w:after="120"/>
              <w:contextualSpacing/>
              <w:jc w:val="center"/>
            </w:pPr>
            <w:r>
              <w:t>C</w:t>
            </w:r>
          </w:p>
        </w:tc>
        <w:tc>
          <w:tcPr>
            <w:tcW w:w="2472" w:type="dxa"/>
            <w:vAlign w:val="center"/>
          </w:tcPr>
          <w:p w14:paraId="40E2C557" w14:textId="77777777" w:rsidR="00CD2F03" w:rsidRDefault="00CD2F03" w:rsidP="00A07740">
            <w:pPr>
              <w:spacing w:after="120"/>
              <w:contextualSpacing/>
              <w:jc w:val="center"/>
            </w:pPr>
            <w:r>
              <w:t xml:space="preserve">KROL63/64 </w:t>
            </w:r>
            <w:r w:rsidRPr="00C96E15">
              <w:rPr>
                <w:i/>
                <w:iCs/>
              </w:rPr>
              <w:t>tul4</w:t>
            </w:r>
          </w:p>
        </w:tc>
      </w:tr>
    </w:tbl>
    <w:p w14:paraId="213CA78A" w14:textId="77777777" w:rsidR="00CD2F03" w:rsidRPr="0048087F" w:rsidRDefault="00CD2F03" w:rsidP="0048087F">
      <w:pPr>
        <w:rPr>
          <w:sz w:val="12"/>
          <w:szCs w:val="12"/>
        </w:rPr>
      </w:pPr>
    </w:p>
    <w:tbl>
      <w:tblPr>
        <w:tblStyle w:val="TableGrid"/>
        <w:tblW w:w="0" w:type="auto"/>
        <w:tblLook w:val="04A0" w:firstRow="1" w:lastRow="0" w:firstColumn="1" w:lastColumn="0" w:noHBand="0" w:noVBand="1"/>
      </w:tblPr>
      <w:tblGrid>
        <w:gridCol w:w="907"/>
        <w:gridCol w:w="907"/>
        <w:gridCol w:w="907"/>
        <w:gridCol w:w="1115"/>
        <w:gridCol w:w="1115"/>
        <w:gridCol w:w="1115"/>
        <w:gridCol w:w="1115"/>
        <w:gridCol w:w="1115"/>
      </w:tblGrid>
      <w:tr w:rsidR="00CD2F03" w14:paraId="69CBC63E" w14:textId="77777777" w:rsidTr="008F0C17">
        <w:tc>
          <w:tcPr>
            <w:tcW w:w="907" w:type="dxa"/>
            <w:vAlign w:val="center"/>
          </w:tcPr>
          <w:p w14:paraId="2EF42470" w14:textId="77777777" w:rsidR="00CD2F03" w:rsidRDefault="00CD2F03" w:rsidP="00A07740">
            <w:pPr>
              <w:spacing w:after="120"/>
              <w:contextualSpacing/>
              <w:jc w:val="center"/>
            </w:pPr>
            <w:r>
              <w:t>1</w:t>
            </w:r>
          </w:p>
        </w:tc>
        <w:tc>
          <w:tcPr>
            <w:tcW w:w="907" w:type="dxa"/>
            <w:vAlign w:val="center"/>
          </w:tcPr>
          <w:p w14:paraId="6726A537" w14:textId="77777777" w:rsidR="00CD2F03" w:rsidRDefault="00CD2F03" w:rsidP="00A07740">
            <w:pPr>
              <w:spacing w:after="120"/>
              <w:contextualSpacing/>
              <w:jc w:val="center"/>
            </w:pPr>
            <w:r>
              <w:t>2</w:t>
            </w:r>
          </w:p>
        </w:tc>
        <w:tc>
          <w:tcPr>
            <w:tcW w:w="907" w:type="dxa"/>
            <w:vAlign w:val="center"/>
          </w:tcPr>
          <w:p w14:paraId="509D2897" w14:textId="77777777" w:rsidR="00CD2F03" w:rsidRDefault="00CD2F03" w:rsidP="00A07740">
            <w:pPr>
              <w:spacing w:after="120"/>
              <w:contextualSpacing/>
              <w:jc w:val="center"/>
            </w:pPr>
            <w:r>
              <w:t>3</w:t>
            </w:r>
          </w:p>
        </w:tc>
        <w:tc>
          <w:tcPr>
            <w:tcW w:w="1115" w:type="dxa"/>
            <w:vAlign w:val="center"/>
          </w:tcPr>
          <w:p w14:paraId="382AFB21" w14:textId="77777777" w:rsidR="00CD2F03" w:rsidRDefault="00CD2F03" w:rsidP="00A07740">
            <w:pPr>
              <w:spacing w:after="120"/>
              <w:contextualSpacing/>
              <w:jc w:val="center"/>
            </w:pPr>
            <w:r>
              <w:t>4</w:t>
            </w:r>
          </w:p>
        </w:tc>
        <w:tc>
          <w:tcPr>
            <w:tcW w:w="1115" w:type="dxa"/>
            <w:vAlign w:val="center"/>
          </w:tcPr>
          <w:p w14:paraId="63F0E565" w14:textId="77777777" w:rsidR="00CD2F03" w:rsidRDefault="00CD2F03" w:rsidP="00A07740">
            <w:pPr>
              <w:spacing w:after="120"/>
              <w:contextualSpacing/>
              <w:jc w:val="center"/>
            </w:pPr>
            <w:r>
              <w:t>5</w:t>
            </w:r>
          </w:p>
        </w:tc>
        <w:tc>
          <w:tcPr>
            <w:tcW w:w="1115" w:type="dxa"/>
            <w:vAlign w:val="center"/>
          </w:tcPr>
          <w:p w14:paraId="2B9D4DAD" w14:textId="77777777" w:rsidR="00CD2F03" w:rsidRDefault="00CD2F03" w:rsidP="00A07740">
            <w:pPr>
              <w:spacing w:after="120"/>
              <w:contextualSpacing/>
              <w:jc w:val="center"/>
            </w:pPr>
            <w:r>
              <w:t>6</w:t>
            </w:r>
          </w:p>
        </w:tc>
        <w:tc>
          <w:tcPr>
            <w:tcW w:w="1115" w:type="dxa"/>
          </w:tcPr>
          <w:p w14:paraId="4CB9B499" w14:textId="77777777" w:rsidR="00CD2F03" w:rsidRDefault="00CD2F03" w:rsidP="00A07740">
            <w:pPr>
              <w:spacing w:after="120"/>
              <w:contextualSpacing/>
              <w:jc w:val="center"/>
            </w:pPr>
            <w:r>
              <w:t>7</w:t>
            </w:r>
          </w:p>
        </w:tc>
        <w:tc>
          <w:tcPr>
            <w:tcW w:w="1115" w:type="dxa"/>
          </w:tcPr>
          <w:p w14:paraId="0B5227C1" w14:textId="77777777" w:rsidR="00CD2F03" w:rsidRDefault="00CD2F03" w:rsidP="00A07740">
            <w:pPr>
              <w:spacing w:after="120"/>
              <w:contextualSpacing/>
              <w:jc w:val="center"/>
            </w:pPr>
            <w:r>
              <w:t>8</w:t>
            </w:r>
          </w:p>
        </w:tc>
      </w:tr>
      <w:tr w:rsidR="00CD2F03" w14:paraId="1347F204" w14:textId="77777777" w:rsidTr="008F0C17">
        <w:tc>
          <w:tcPr>
            <w:tcW w:w="907" w:type="dxa"/>
            <w:vAlign w:val="center"/>
          </w:tcPr>
          <w:p w14:paraId="49811C07" w14:textId="77777777" w:rsidR="00CD2F03" w:rsidRDefault="00CD2F03" w:rsidP="00A07740">
            <w:pPr>
              <w:spacing w:after="120"/>
              <w:contextualSpacing/>
              <w:jc w:val="center"/>
            </w:pPr>
            <w:r>
              <w:t>148-1</w:t>
            </w:r>
          </w:p>
        </w:tc>
        <w:tc>
          <w:tcPr>
            <w:tcW w:w="907" w:type="dxa"/>
            <w:vAlign w:val="center"/>
          </w:tcPr>
          <w:p w14:paraId="791D1AC5" w14:textId="77777777" w:rsidR="00CD2F03" w:rsidRDefault="00CD2F03" w:rsidP="00A07740">
            <w:pPr>
              <w:spacing w:after="120"/>
              <w:contextualSpacing/>
              <w:jc w:val="center"/>
            </w:pPr>
            <w:r>
              <w:t>148-2</w:t>
            </w:r>
          </w:p>
        </w:tc>
        <w:tc>
          <w:tcPr>
            <w:tcW w:w="907" w:type="dxa"/>
            <w:vAlign w:val="center"/>
          </w:tcPr>
          <w:p w14:paraId="6C98FCC9" w14:textId="77777777" w:rsidR="00CD2F03" w:rsidRDefault="00CD2F03" w:rsidP="00A07740">
            <w:pPr>
              <w:spacing w:after="120"/>
              <w:contextualSpacing/>
              <w:jc w:val="center"/>
            </w:pPr>
            <w:r>
              <w:t>149-1</w:t>
            </w:r>
          </w:p>
        </w:tc>
        <w:tc>
          <w:tcPr>
            <w:tcW w:w="1115" w:type="dxa"/>
            <w:vAlign w:val="center"/>
          </w:tcPr>
          <w:p w14:paraId="4426A9B9" w14:textId="77777777" w:rsidR="00CD2F03" w:rsidRDefault="00CD2F03" w:rsidP="00A07740">
            <w:pPr>
              <w:spacing w:after="120"/>
              <w:contextualSpacing/>
              <w:jc w:val="center"/>
            </w:pPr>
            <w:r>
              <w:t>149-2</w:t>
            </w:r>
          </w:p>
        </w:tc>
        <w:tc>
          <w:tcPr>
            <w:tcW w:w="1115" w:type="dxa"/>
            <w:vAlign w:val="center"/>
          </w:tcPr>
          <w:p w14:paraId="1A49FE0B" w14:textId="77777777" w:rsidR="00CD2F03" w:rsidRPr="00C96E15" w:rsidRDefault="00CD2F03" w:rsidP="00A07740">
            <w:pPr>
              <w:spacing w:after="120"/>
              <w:contextualSpacing/>
              <w:jc w:val="center"/>
            </w:pPr>
            <w:r>
              <w:t>111-1</w:t>
            </w:r>
          </w:p>
        </w:tc>
        <w:tc>
          <w:tcPr>
            <w:tcW w:w="1115" w:type="dxa"/>
            <w:vAlign w:val="center"/>
          </w:tcPr>
          <w:p w14:paraId="23A3ABB0" w14:textId="77777777" w:rsidR="00CD2F03" w:rsidRPr="00C96E15" w:rsidRDefault="00CD2F03" w:rsidP="00A07740">
            <w:pPr>
              <w:spacing w:after="120"/>
              <w:contextualSpacing/>
              <w:jc w:val="center"/>
            </w:pPr>
            <w:r>
              <w:t>111-2</w:t>
            </w:r>
          </w:p>
        </w:tc>
        <w:tc>
          <w:tcPr>
            <w:tcW w:w="1115" w:type="dxa"/>
          </w:tcPr>
          <w:p w14:paraId="58FE418C" w14:textId="77777777" w:rsidR="00CD2F03" w:rsidRDefault="00CD2F03" w:rsidP="00A07740">
            <w:pPr>
              <w:spacing w:after="120"/>
              <w:contextualSpacing/>
              <w:jc w:val="center"/>
            </w:pPr>
            <w:r>
              <w:t>112-1</w:t>
            </w:r>
          </w:p>
        </w:tc>
        <w:tc>
          <w:tcPr>
            <w:tcW w:w="1115" w:type="dxa"/>
          </w:tcPr>
          <w:p w14:paraId="2D25840F" w14:textId="77777777" w:rsidR="00CD2F03" w:rsidRDefault="00CD2F03" w:rsidP="00A07740">
            <w:pPr>
              <w:spacing w:after="120"/>
              <w:contextualSpacing/>
              <w:jc w:val="center"/>
            </w:pPr>
            <w:r>
              <w:t>112-2</w:t>
            </w:r>
          </w:p>
        </w:tc>
      </w:tr>
    </w:tbl>
    <w:p w14:paraId="4A1C50A1" w14:textId="77777777" w:rsidR="00CD2F03" w:rsidRDefault="00CD2F03" w:rsidP="00A07740">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tblGrid>
      <w:tr w:rsidR="00CD2F03" w14:paraId="79626F2A" w14:textId="77777777" w:rsidTr="008F0C17">
        <w:tc>
          <w:tcPr>
            <w:tcW w:w="485" w:type="dxa"/>
            <w:vAlign w:val="center"/>
          </w:tcPr>
          <w:p w14:paraId="3B4E0DC6" w14:textId="77777777" w:rsidR="00CD2F03" w:rsidRDefault="00CD2F03" w:rsidP="00A07740">
            <w:pPr>
              <w:spacing w:after="120"/>
              <w:contextualSpacing/>
              <w:jc w:val="center"/>
            </w:pPr>
          </w:p>
        </w:tc>
        <w:tc>
          <w:tcPr>
            <w:tcW w:w="436" w:type="dxa"/>
            <w:vAlign w:val="center"/>
          </w:tcPr>
          <w:p w14:paraId="3C73443D" w14:textId="77777777" w:rsidR="00CD2F03" w:rsidRDefault="00CD2F03" w:rsidP="00A07740">
            <w:pPr>
              <w:spacing w:after="120"/>
              <w:contextualSpacing/>
              <w:jc w:val="center"/>
            </w:pPr>
            <w:r>
              <w:t>1</w:t>
            </w:r>
          </w:p>
        </w:tc>
        <w:tc>
          <w:tcPr>
            <w:tcW w:w="436" w:type="dxa"/>
            <w:vAlign w:val="center"/>
          </w:tcPr>
          <w:p w14:paraId="2D0DB3CD" w14:textId="77777777" w:rsidR="00CD2F03" w:rsidRDefault="00CD2F03" w:rsidP="00A07740">
            <w:pPr>
              <w:spacing w:after="120"/>
              <w:contextualSpacing/>
              <w:jc w:val="center"/>
            </w:pPr>
            <w:r>
              <w:t>2</w:t>
            </w:r>
          </w:p>
        </w:tc>
        <w:tc>
          <w:tcPr>
            <w:tcW w:w="436" w:type="dxa"/>
            <w:vAlign w:val="center"/>
          </w:tcPr>
          <w:p w14:paraId="01B77892" w14:textId="77777777" w:rsidR="00CD2F03" w:rsidRDefault="00CD2F03" w:rsidP="00A07740">
            <w:pPr>
              <w:spacing w:after="120"/>
              <w:contextualSpacing/>
              <w:jc w:val="center"/>
            </w:pPr>
            <w:r>
              <w:t>3</w:t>
            </w:r>
          </w:p>
        </w:tc>
        <w:tc>
          <w:tcPr>
            <w:tcW w:w="428" w:type="dxa"/>
            <w:vAlign w:val="center"/>
          </w:tcPr>
          <w:p w14:paraId="76993C3F" w14:textId="77777777" w:rsidR="00CD2F03" w:rsidRDefault="00CD2F03" w:rsidP="00A07740">
            <w:pPr>
              <w:spacing w:after="120"/>
              <w:contextualSpacing/>
              <w:jc w:val="center"/>
            </w:pPr>
            <w:r>
              <w:t>4</w:t>
            </w:r>
          </w:p>
        </w:tc>
        <w:tc>
          <w:tcPr>
            <w:tcW w:w="428" w:type="dxa"/>
            <w:vAlign w:val="center"/>
          </w:tcPr>
          <w:p w14:paraId="6FA93A77" w14:textId="77777777" w:rsidR="00CD2F03" w:rsidRDefault="00CD2F03" w:rsidP="00A07740">
            <w:pPr>
              <w:spacing w:after="120"/>
              <w:contextualSpacing/>
              <w:jc w:val="center"/>
            </w:pPr>
            <w:r>
              <w:t>5</w:t>
            </w:r>
          </w:p>
        </w:tc>
        <w:tc>
          <w:tcPr>
            <w:tcW w:w="429" w:type="dxa"/>
            <w:vAlign w:val="center"/>
          </w:tcPr>
          <w:p w14:paraId="4A34E8A2" w14:textId="77777777" w:rsidR="00CD2F03" w:rsidRDefault="00CD2F03" w:rsidP="00A07740">
            <w:pPr>
              <w:spacing w:after="120"/>
              <w:contextualSpacing/>
              <w:jc w:val="center"/>
            </w:pPr>
            <w:r>
              <w:t>6</w:t>
            </w:r>
          </w:p>
        </w:tc>
        <w:tc>
          <w:tcPr>
            <w:tcW w:w="443" w:type="dxa"/>
            <w:vAlign w:val="center"/>
          </w:tcPr>
          <w:p w14:paraId="6ACD5D00" w14:textId="77777777" w:rsidR="00CD2F03" w:rsidRDefault="00CD2F03" w:rsidP="00A07740">
            <w:pPr>
              <w:spacing w:after="120"/>
              <w:contextualSpacing/>
              <w:jc w:val="center"/>
            </w:pPr>
            <w:r>
              <w:t>7</w:t>
            </w:r>
          </w:p>
        </w:tc>
        <w:tc>
          <w:tcPr>
            <w:tcW w:w="444" w:type="dxa"/>
            <w:vAlign w:val="center"/>
          </w:tcPr>
          <w:p w14:paraId="6375B425" w14:textId="77777777" w:rsidR="00CD2F03" w:rsidRDefault="00CD2F03" w:rsidP="00A07740">
            <w:pPr>
              <w:spacing w:after="120"/>
              <w:contextualSpacing/>
              <w:jc w:val="center"/>
            </w:pPr>
            <w:r>
              <w:t>8</w:t>
            </w:r>
          </w:p>
        </w:tc>
        <w:tc>
          <w:tcPr>
            <w:tcW w:w="444" w:type="dxa"/>
            <w:vAlign w:val="center"/>
          </w:tcPr>
          <w:p w14:paraId="358CE60E" w14:textId="77777777" w:rsidR="00CD2F03" w:rsidRDefault="00CD2F03" w:rsidP="00A07740">
            <w:pPr>
              <w:spacing w:after="120"/>
              <w:contextualSpacing/>
              <w:jc w:val="center"/>
            </w:pPr>
            <w:r>
              <w:t>9</w:t>
            </w:r>
          </w:p>
        </w:tc>
      </w:tr>
      <w:tr w:rsidR="00CD2F03" w14:paraId="5EF1BBDD" w14:textId="77777777" w:rsidTr="008F0C17">
        <w:tc>
          <w:tcPr>
            <w:tcW w:w="485" w:type="dxa"/>
            <w:vAlign w:val="center"/>
          </w:tcPr>
          <w:p w14:paraId="504F946B" w14:textId="77777777" w:rsidR="00CD2F03" w:rsidRDefault="00CD2F03" w:rsidP="00A07740">
            <w:pPr>
              <w:spacing w:after="120"/>
              <w:contextualSpacing/>
              <w:jc w:val="center"/>
            </w:pPr>
            <w:r>
              <w:t>A</w:t>
            </w:r>
          </w:p>
        </w:tc>
        <w:tc>
          <w:tcPr>
            <w:tcW w:w="1308" w:type="dxa"/>
            <w:gridSpan w:val="3"/>
            <w:vAlign w:val="center"/>
          </w:tcPr>
          <w:p w14:paraId="17FDB7F2" w14:textId="77777777" w:rsidR="00CD2F03" w:rsidRDefault="00CD2F03" w:rsidP="00A07740">
            <w:pPr>
              <w:spacing w:after="120"/>
              <w:contextualSpacing/>
              <w:jc w:val="center"/>
            </w:pPr>
            <w:r>
              <w:t>A1</w:t>
            </w:r>
          </w:p>
        </w:tc>
        <w:tc>
          <w:tcPr>
            <w:tcW w:w="1285" w:type="dxa"/>
            <w:gridSpan w:val="3"/>
            <w:vAlign w:val="center"/>
          </w:tcPr>
          <w:p w14:paraId="7B86880A" w14:textId="77777777" w:rsidR="00CD2F03" w:rsidRDefault="00CD2F03" w:rsidP="00A07740">
            <w:pPr>
              <w:spacing w:after="120"/>
              <w:contextualSpacing/>
              <w:jc w:val="center"/>
            </w:pPr>
            <w:r>
              <w:t>B1</w:t>
            </w:r>
          </w:p>
        </w:tc>
        <w:tc>
          <w:tcPr>
            <w:tcW w:w="1331" w:type="dxa"/>
            <w:gridSpan w:val="3"/>
            <w:vAlign w:val="center"/>
          </w:tcPr>
          <w:p w14:paraId="731DF29F" w14:textId="77777777" w:rsidR="00CD2F03" w:rsidRDefault="00CD2F03" w:rsidP="00A07740">
            <w:pPr>
              <w:spacing w:after="120"/>
              <w:contextualSpacing/>
              <w:jc w:val="center"/>
            </w:pPr>
            <w:r>
              <w:t>C1</w:t>
            </w:r>
          </w:p>
        </w:tc>
      </w:tr>
      <w:tr w:rsidR="00CD2F03" w14:paraId="178A9072" w14:textId="77777777" w:rsidTr="008F0C17">
        <w:tc>
          <w:tcPr>
            <w:tcW w:w="485" w:type="dxa"/>
            <w:vAlign w:val="center"/>
          </w:tcPr>
          <w:p w14:paraId="7AC10218" w14:textId="77777777" w:rsidR="00CD2F03" w:rsidRDefault="00CD2F03" w:rsidP="00A07740">
            <w:pPr>
              <w:spacing w:after="120"/>
              <w:contextualSpacing/>
              <w:jc w:val="center"/>
            </w:pPr>
            <w:r>
              <w:t>B</w:t>
            </w:r>
          </w:p>
        </w:tc>
        <w:tc>
          <w:tcPr>
            <w:tcW w:w="1308" w:type="dxa"/>
            <w:gridSpan w:val="3"/>
            <w:vAlign w:val="center"/>
          </w:tcPr>
          <w:p w14:paraId="597A59BD" w14:textId="77777777" w:rsidR="00CD2F03" w:rsidRDefault="00CD2F03" w:rsidP="00A07740">
            <w:pPr>
              <w:spacing w:after="120"/>
              <w:contextualSpacing/>
              <w:jc w:val="center"/>
            </w:pPr>
            <w:r>
              <w:t>A2</w:t>
            </w:r>
          </w:p>
        </w:tc>
        <w:tc>
          <w:tcPr>
            <w:tcW w:w="1285" w:type="dxa"/>
            <w:gridSpan w:val="3"/>
            <w:vAlign w:val="center"/>
          </w:tcPr>
          <w:p w14:paraId="45D18DCA" w14:textId="77777777" w:rsidR="00CD2F03" w:rsidRDefault="00CD2F03" w:rsidP="00A07740">
            <w:pPr>
              <w:spacing w:after="120"/>
              <w:contextualSpacing/>
              <w:jc w:val="center"/>
            </w:pPr>
            <w:r>
              <w:t>B2</w:t>
            </w:r>
          </w:p>
        </w:tc>
        <w:tc>
          <w:tcPr>
            <w:tcW w:w="1331" w:type="dxa"/>
            <w:gridSpan w:val="3"/>
            <w:vAlign w:val="center"/>
          </w:tcPr>
          <w:p w14:paraId="133947F7" w14:textId="77777777" w:rsidR="00CD2F03" w:rsidRDefault="00CD2F03" w:rsidP="00A07740">
            <w:pPr>
              <w:spacing w:after="120"/>
              <w:contextualSpacing/>
              <w:jc w:val="center"/>
            </w:pPr>
            <w:r>
              <w:t>C2</w:t>
            </w:r>
          </w:p>
        </w:tc>
      </w:tr>
      <w:tr w:rsidR="00CD2F03" w14:paraId="1121144C" w14:textId="77777777" w:rsidTr="008F0C17">
        <w:tc>
          <w:tcPr>
            <w:tcW w:w="485" w:type="dxa"/>
            <w:vAlign w:val="center"/>
          </w:tcPr>
          <w:p w14:paraId="39D4245B" w14:textId="77777777" w:rsidR="00CD2F03" w:rsidRDefault="00CD2F03" w:rsidP="00A07740">
            <w:pPr>
              <w:spacing w:after="120"/>
              <w:contextualSpacing/>
              <w:jc w:val="center"/>
            </w:pPr>
            <w:r>
              <w:t>C</w:t>
            </w:r>
          </w:p>
        </w:tc>
        <w:tc>
          <w:tcPr>
            <w:tcW w:w="1308" w:type="dxa"/>
            <w:gridSpan w:val="3"/>
            <w:vAlign w:val="center"/>
          </w:tcPr>
          <w:p w14:paraId="1A8380B7" w14:textId="77777777" w:rsidR="00CD2F03" w:rsidRDefault="00CD2F03" w:rsidP="00A07740">
            <w:pPr>
              <w:spacing w:after="120"/>
              <w:contextualSpacing/>
              <w:jc w:val="center"/>
            </w:pPr>
            <w:r>
              <w:t>A3</w:t>
            </w:r>
          </w:p>
        </w:tc>
        <w:tc>
          <w:tcPr>
            <w:tcW w:w="1285" w:type="dxa"/>
            <w:gridSpan w:val="3"/>
            <w:vAlign w:val="center"/>
          </w:tcPr>
          <w:p w14:paraId="41EDB529" w14:textId="77777777" w:rsidR="00CD2F03" w:rsidRDefault="00CD2F03" w:rsidP="00A07740">
            <w:pPr>
              <w:spacing w:after="120"/>
              <w:contextualSpacing/>
              <w:jc w:val="center"/>
            </w:pPr>
            <w:r>
              <w:t>B3</w:t>
            </w:r>
          </w:p>
        </w:tc>
        <w:tc>
          <w:tcPr>
            <w:tcW w:w="1331" w:type="dxa"/>
            <w:gridSpan w:val="3"/>
            <w:vAlign w:val="center"/>
          </w:tcPr>
          <w:p w14:paraId="574BC713" w14:textId="77777777" w:rsidR="00CD2F03" w:rsidRDefault="00CD2F03" w:rsidP="00A07740">
            <w:pPr>
              <w:spacing w:after="120"/>
              <w:contextualSpacing/>
              <w:jc w:val="center"/>
            </w:pPr>
            <w:r>
              <w:t>C3</w:t>
            </w:r>
          </w:p>
        </w:tc>
      </w:tr>
      <w:tr w:rsidR="00CD2F03" w14:paraId="489F10BE" w14:textId="77777777" w:rsidTr="008F0C17">
        <w:tc>
          <w:tcPr>
            <w:tcW w:w="485" w:type="dxa"/>
            <w:vAlign w:val="center"/>
          </w:tcPr>
          <w:p w14:paraId="3D146CC5" w14:textId="77777777" w:rsidR="00CD2F03" w:rsidRDefault="00CD2F03" w:rsidP="00A07740">
            <w:pPr>
              <w:spacing w:after="120"/>
              <w:contextualSpacing/>
              <w:jc w:val="center"/>
            </w:pPr>
            <w:r>
              <w:t>D</w:t>
            </w:r>
          </w:p>
        </w:tc>
        <w:tc>
          <w:tcPr>
            <w:tcW w:w="1308" w:type="dxa"/>
            <w:gridSpan w:val="3"/>
            <w:vAlign w:val="center"/>
          </w:tcPr>
          <w:p w14:paraId="539D8E24" w14:textId="77777777" w:rsidR="00CD2F03" w:rsidRDefault="00CD2F03" w:rsidP="00A07740">
            <w:pPr>
              <w:spacing w:after="120"/>
              <w:contextualSpacing/>
              <w:jc w:val="center"/>
            </w:pPr>
            <w:r>
              <w:t>A4</w:t>
            </w:r>
          </w:p>
        </w:tc>
        <w:tc>
          <w:tcPr>
            <w:tcW w:w="1285" w:type="dxa"/>
            <w:gridSpan w:val="3"/>
            <w:vAlign w:val="center"/>
          </w:tcPr>
          <w:p w14:paraId="5E62ED58" w14:textId="77777777" w:rsidR="00CD2F03" w:rsidRDefault="00CD2F03" w:rsidP="00A07740">
            <w:pPr>
              <w:spacing w:after="120"/>
              <w:contextualSpacing/>
              <w:jc w:val="center"/>
            </w:pPr>
            <w:r>
              <w:t>B4</w:t>
            </w:r>
          </w:p>
        </w:tc>
        <w:tc>
          <w:tcPr>
            <w:tcW w:w="1331" w:type="dxa"/>
            <w:gridSpan w:val="3"/>
            <w:vAlign w:val="center"/>
          </w:tcPr>
          <w:p w14:paraId="143822E3" w14:textId="77777777" w:rsidR="00CD2F03" w:rsidRDefault="00CD2F03" w:rsidP="00A07740">
            <w:pPr>
              <w:spacing w:after="120"/>
              <w:contextualSpacing/>
              <w:jc w:val="center"/>
            </w:pPr>
            <w:r>
              <w:t>C4</w:t>
            </w:r>
          </w:p>
        </w:tc>
      </w:tr>
      <w:tr w:rsidR="00CD2F03" w14:paraId="46365E9D" w14:textId="77777777" w:rsidTr="008F0C17">
        <w:tc>
          <w:tcPr>
            <w:tcW w:w="485" w:type="dxa"/>
            <w:vAlign w:val="center"/>
          </w:tcPr>
          <w:p w14:paraId="19521E4B" w14:textId="77777777" w:rsidR="00CD2F03" w:rsidRDefault="00CD2F03" w:rsidP="00A07740">
            <w:pPr>
              <w:spacing w:after="120"/>
              <w:contextualSpacing/>
              <w:jc w:val="center"/>
            </w:pPr>
            <w:r>
              <w:t>E</w:t>
            </w:r>
          </w:p>
        </w:tc>
        <w:tc>
          <w:tcPr>
            <w:tcW w:w="1308" w:type="dxa"/>
            <w:gridSpan w:val="3"/>
            <w:vAlign w:val="center"/>
          </w:tcPr>
          <w:p w14:paraId="7E60F1D8" w14:textId="77777777" w:rsidR="00CD2F03" w:rsidRDefault="00CD2F03" w:rsidP="00A07740">
            <w:pPr>
              <w:spacing w:after="120"/>
              <w:contextualSpacing/>
              <w:jc w:val="center"/>
            </w:pPr>
            <w:r>
              <w:t>A5</w:t>
            </w:r>
          </w:p>
        </w:tc>
        <w:tc>
          <w:tcPr>
            <w:tcW w:w="1285" w:type="dxa"/>
            <w:gridSpan w:val="3"/>
            <w:vAlign w:val="center"/>
          </w:tcPr>
          <w:p w14:paraId="682ADA10" w14:textId="77777777" w:rsidR="00CD2F03" w:rsidRDefault="00CD2F03" w:rsidP="00A07740">
            <w:pPr>
              <w:spacing w:after="120"/>
              <w:contextualSpacing/>
              <w:jc w:val="center"/>
            </w:pPr>
            <w:r>
              <w:t>B5</w:t>
            </w:r>
          </w:p>
        </w:tc>
        <w:tc>
          <w:tcPr>
            <w:tcW w:w="1331" w:type="dxa"/>
            <w:gridSpan w:val="3"/>
            <w:vAlign w:val="center"/>
          </w:tcPr>
          <w:p w14:paraId="4EFC758C" w14:textId="77777777" w:rsidR="00CD2F03" w:rsidRDefault="00CD2F03" w:rsidP="00A07740">
            <w:pPr>
              <w:spacing w:after="120"/>
              <w:contextualSpacing/>
              <w:jc w:val="center"/>
            </w:pPr>
            <w:r>
              <w:t>C5</w:t>
            </w:r>
          </w:p>
        </w:tc>
      </w:tr>
      <w:tr w:rsidR="00CD2F03" w14:paraId="1ECBD997" w14:textId="77777777" w:rsidTr="008F0C17">
        <w:tc>
          <w:tcPr>
            <w:tcW w:w="485" w:type="dxa"/>
            <w:vAlign w:val="center"/>
          </w:tcPr>
          <w:p w14:paraId="2ED89650" w14:textId="77777777" w:rsidR="00CD2F03" w:rsidRDefault="00CD2F03" w:rsidP="00A07740">
            <w:pPr>
              <w:spacing w:after="120"/>
              <w:contextualSpacing/>
              <w:jc w:val="center"/>
            </w:pPr>
            <w:r>
              <w:t>F</w:t>
            </w:r>
          </w:p>
        </w:tc>
        <w:tc>
          <w:tcPr>
            <w:tcW w:w="1308" w:type="dxa"/>
            <w:gridSpan w:val="3"/>
            <w:vAlign w:val="center"/>
          </w:tcPr>
          <w:p w14:paraId="460B3668" w14:textId="77777777" w:rsidR="00CD2F03" w:rsidRDefault="00CD2F03" w:rsidP="00A07740">
            <w:pPr>
              <w:spacing w:after="120"/>
              <w:contextualSpacing/>
              <w:jc w:val="center"/>
            </w:pPr>
            <w:r>
              <w:t>A6</w:t>
            </w:r>
          </w:p>
        </w:tc>
        <w:tc>
          <w:tcPr>
            <w:tcW w:w="1285" w:type="dxa"/>
            <w:gridSpan w:val="3"/>
            <w:vAlign w:val="center"/>
          </w:tcPr>
          <w:p w14:paraId="3733083A" w14:textId="77777777" w:rsidR="00CD2F03" w:rsidRDefault="00CD2F03" w:rsidP="00A07740">
            <w:pPr>
              <w:spacing w:after="120"/>
              <w:contextualSpacing/>
              <w:jc w:val="center"/>
            </w:pPr>
            <w:r>
              <w:t>B6</w:t>
            </w:r>
          </w:p>
        </w:tc>
        <w:tc>
          <w:tcPr>
            <w:tcW w:w="1331" w:type="dxa"/>
            <w:gridSpan w:val="3"/>
            <w:vAlign w:val="center"/>
          </w:tcPr>
          <w:p w14:paraId="3BCF67BF" w14:textId="77777777" w:rsidR="00CD2F03" w:rsidRDefault="00CD2F03" w:rsidP="00A07740">
            <w:pPr>
              <w:spacing w:after="120"/>
              <w:contextualSpacing/>
              <w:jc w:val="center"/>
            </w:pPr>
            <w:r>
              <w:t>C6</w:t>
            </w:r>
          </w:p>
        </w:tc>
      </w:tr>
      <w:tr w:rsidR="00CD2F03" w14:paraId="4C6BB9FC" w14:textId="77777777" w:rsidTr="008F0C17">
        <w:tc>
          <w:tcPr>
            <w:tcW w:w="485" w:type="dxa"/>
            <w:vAlign w:val="center"/>
          </w:tcPr>
          <w:p w14:paraId="0D67291C" w14:textId="77777777" w:rsidR="00CD2F03" w:rsidRDefault="00CD2F03" w:rsidP="00A07740">
            <w:pPr>
              <w:spacing w:after="120"/>
              <w:contextualSpacing/>
              <w:jc w:val="center"/>
            </w:pPr>
            <w:r>
              <w:t>G</w:t>
            </w:r>
          </w:p>
        </w:tc>
        <w:tc>
          <w:tcPr>
            <w:tcW w:w="1308" w:type="dxa"/>
            <w:gridSpan w:val="3"/>
            <w:vAlign w:val="center"/>
          </w:tcPr>
          <w:p w14:paraId="49A0D3F0" w14:textId="77777777" w:rsidR="00CD2F03" w:rsidRDefault="00CD2F03" w:rsidP="00A07740">
            <w:pPr>
              <w:spacing w:after="120"/>
              <w:contextualSpacing/>
              <w:jc w:val="center"/>
            </w:pPr>
            <w:r>
              <w:t>A7</w:t>
            </w:r>
          </w:p>
        </w:tc>
        <w:tc>
          <w:tcPr>
            <w:tcW w:w="1285" w:type="dxa"/>
            <w:gridSpan w:val="3"/>
            <w:vAlign w:val="center"/>
          </w:tcPr>
          <w:p w14:paraId="39EF83F1" w14:textId="77777777" w:rsidR="00CD2F03" w:rsidRDefault="00CD2F03" w:rsidP="00A07740">
            <w:pPr>
              <w:spacing w:after="120"/>
              <w:contextualSpacing/>
              <w:jc w:val="center"/>
            </w:pPr>
            <w:r>
              <w:t>B7</w:t>
            </w:r>
          </w:p>
        </w:tc>
        <w:tc>
          <w:tcPr>
            <w:tcW w:w="1331" w:type="dxa"/>
            <w:gridSpan w:val="3"/>
            <w:vAlign w:val="center"/>
          </w:tcPr>
          <w:p w14:paraId="34A581A7" w14:textId="77777777" w:rsidR="00CD2F03" w:rsidRDefault="00CD2F03" w:rsidP="00A07740">
            <w:pPr>
              <w:spacing w:after="120"/>
              <w:contextualSpacing/>
              <w:jc w:val="center"/>
            </w:pPr>
            <w:r>
              <w:t>C7</w:t>
            </w:r>
          </w:p>
        </w:tc>
      </w:tr>
      <w:tr w:rsidR="00CD2F03" w14:paraId="41DB95C1" w14:textId="77777777" w:rsidTr="008F0C17">
        <w:tc>
          <w:tcPr>
            <w:tcW w:w="485" w:type="dxa"/>
            <w:vAlign w:val="center"/>
          </w:tcPr>
          <w:p w14:paraId="5BCADBFA" w14:textId="77777777" w:rsidR="00CD2F03" w:rsidRDefault="00CD2F03" w:rsidP="00A07740">
            <w:pPr>
              <w:spacing w:after="120"/>
              <w:contextualSpacing/>
              <w:jc w:val="center"/>
            </w:pPr>
            <w:r>
              <w:t>H</w:t>
            </w:r>
          </w:p>
        </w:tc>
        <w:tc>
          <w:tcPr>
            <w:tcW w:w="1308" w:type="dxa"/>
            <w:gridSpan w:val="3"/>
            <w:vAlign w:val="center"/>
          </w:tcPr>
          <w:p w14:paraId="1065E116" w14:textId="77777777" w:rsidR="00CD2F03" w:rsidRDefault="00CD2F03" w:rsidP="00A07740">
            <w:pPr>
              <w:spacing w:after="120"/>
              <w:contextualSpacing/>
              <w:jc w:val="center"/>
            </w:pPr>
            <w:r>
              <w:t>A8</w:t>
            </w:r>
          </w:p>
        </w:tc>
        <w:tc>
          <w:tcPr>
            <w:tcW w:w="1285" w:type="dxa"/>
            <w:gridSpan w:val="3"/>
            <w:vAlign w:val="center"/>
          </w:tcPr>
          <w:p w14:paraId="2F78C59C" w14:textId="77777777" w:rsidR="00CD2F03" w:rsidRDefault="00CD2F03" w:rsidP="00A07740">
            <w:pPr>
              <w:spacing w:after="120"/>
              <w:contextualSpacing/>
              <w:jc w:val="center"/>
            </w:pPr>
            <w:r>
              <w:t>B8</w:t>
            </w:r>
          </w:p>
        </w:tc>
        <w:tc>
          <w:tcPr>
            <w:tcW w:w="1331" w:type="dxa"/>
            <w:gridSpan w:val="3"/>
            <w:vAlign w:val="center"/>
          </w:tcPr>
          <w:p w14:paraId="4741C97D" w14:textId="77777777" w:rsidR="00CD2F03" w:rsidRDefault="00CD2F03" w:rsidP="00A07740">
            <w:pPr>
              <w:spacing w:after="120"/>
              <w:contextualSpacing/>
              <w:jc w:val="center"/>
            </w:pPr>
            <w:r>
              <w:t>C8</w:t>
            </w:r>
          </w:p>
        </w:tc>
      </w:tr>
    </w:tbl>
    <w:p w14:paraId="2CAF9773" w14:textId="77777777" w:rsidR="004A356B" w:rsidRDefault="004A356B" w:rsidP="00A07740"/>
    <w:p w14:paraId="3A66FAE0" w14:textId="2875DC5B" w:rsidR="00B83AD7" w:rsidRDefault="00C42C7D" w:rsidP="00A07740">
      <w:r>
        <w:rPr>
          <w:noProof/>
        </w:rPr>
        <w:lastRenderedPageBreak/>
        <w:drawing>
          <wp:inline distT="0" distB="0" distL="0" distR="0" wp14:anchorId="0286505A" wp14:editId="657C4829">
            <wp:extent cx="5410200" cy="208867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1">
                      <a:extLst>
                        <a:ext uri="{28A0092B-C50C-407E-A947-70E740481C1C}">
                          <a14:useLocalDpi xmlns:a14="http://schemas.microsoft.com/office/drawing/2010/main" val="0"/>
                        </a:ext>
                      </a:extLst>
                    </a:blip>
                    <a:srcRect t="2714" b="2882"/>
                    <a:stretch/>
                  </pic:blipFill>
                  <pic:spPr bwMode="auto">
                    <a:xfrm>
                      <a:off x="0" y="0"/>
                      <a:ext cx="5426476" cy="2094957"/>
                    </a:xfrm>
                    <a:prstGeom prst="rect">
                      <a:avLst/>
                    </a:prstGeom>
                    <a:noFill/>
                    <a:ln>
                      <a:noFill/>
                    </a:ln>
                    <a:extLst>
                      <a:ext uri="{53640926-AAD7-44D8-BBD7-CCE9431645EC}">
                        <a14:shadowObscured xmlns:a14="http://schemas.microsoft.com/office/drawing/2010/main"/>
                      </a:ext>
                    </a:extLst>
                  </pic:spPr>
                </pic:pic>
              </a:graphicData>
            </a:graphic>
          </wp:inline>
        </w:drawing>
      </w:r>
    </w:p>
    <w:p w14:paraId="4C93545E" w14:textId="483C0328" w:rsidR="0048087F" w:rsidRDefault="0048087F" w:rsidP="0048087F">
      <w:pPr>
        <w:spacing w:before="120" w:after="120"/>
      </w:pPr>
      <w:r>
        <w:t xml:space="preserve">For complete results go to </w:t>
      </w:r>
      <w:hyperlink w:anchor="_Friday,_August_12," w:history="1">
        <w:r w:rsidRPr="0048087F">
          <w:rPr>
            <w:rStyle w:val="Hyperlink"/>
          </w:rPr>
          <w:t>August 12</w:t>
        </w:r>
        <w:r w:rsidRPr="0048087F">
          <w:rPr>
            <w:rStyle w:val="Hyperlink"/>
            <w:vertAlign w:val="superscript"/>
          </w:rPr>
          <w:t>th</w:t>
        </w:r>
      </w:hyperlink>
      <w:r>
        <w:t xml:space="preserve">. </w:t>
      </w:r>
    </w:p>
    <w:p w14:paraId="77CA80A8" w14:textId="373654FB" w:rsidR="009F78D2" w:rsidRPr="006F580A" w:rsidRDefault="009F78D2" w:rsidP="00A07740">
      <w:pPr>
        <w:pStyle w:val="Heading2"/>
      </w:pPr>
      <w:bookmarkStart w:id="86" w:name="_Toc112917762"/>
      <w:r>
        <w:t>Tuesday</w:t>
      </w:r>
      <w:r w:rsidRPr="006F580A">
        <w:t xml:space="preserve">, </w:t>
      </w:r>
      <w:r w:rsidR="00B836FC">
        <w:t>August</w:t>
      </w:r>
      <w:r w:rsidRPr="006F580A">
        <w:t xml:space="preserve"> </w:t>
      </w:r>
      <w:r w:rsidR="009219F6">
        <w:t>9</w:t>
      </w:r>
      <w:r w:rsidRPr="006F580A">
        <w:t>, 2022</w:t>
      </w:r>
      <w:bookmarkEnd w:id="86"/>
    </w:p>
    <w:p w14:paraId="2EB6B1F5" w14:textId="77777777" w:rsidR="009F78D2" w:rsidRPr="006F580A" w:rsidRDefault="009F78D2" w:rsidP="00A07740">
      <w:pPr>
        <w:rPr>
          <w:b/>
          <w:sz w:val="18"/>
          <w:szCs w:val="18"/>
        </w:rPr>
      </w:pPr>
      <w:r w:rsidRPr="006F580A">
        <w:rPr>
          <w:b/>
          <w:sz w:val="18"/>
          <w:szCs w:val="18"/>
        </w:rPr>
        <w:t>To Do:</w:t>
      </w:r>
    </w:p>
    <w:p w14:paraId="3C9958C8" w14:textId="77777777" w:rsidR="004A356B" w:rsidRPr="00AD53C0" w:rsidRDefault="004A356B" w:rsidP="00A07740">
      <w:pPr>
        <w:numPr>
          <w:ilvl w:val="0"/>
          <w:numId w:val="22"/>
        </w:numPr>
        <w:pBdr>
          <w:top w:val="nil"/>
          <w:left w:val="nil"/>
          <w:bottom w:val="nil"/>
          <w:right w:val="nil"/>
          <w:between w:val="nil"/>
        </w:pBdr>
        <w:rPr>
          <w:strike/>
          <w:color w:val="000000"/>
          <w:sz w:val="18"/>
          <w:szCs w:val="18"/>
        </w:rPr>
      </w:pPr>
      <w:r w:rsidRPr="00AD53C0">
        <w:rPr>
          <w:strike/>
          <w:color w:val="000000"/>
          <w:sz w:val="18"/>
          <w:szCs w:val="18"/>
        </w:rPr>
        <w:t>qRT-PCR of KRLVS148, KRLVS149, KRLVS150, and KRLVS151 (8/4/22) cDNA samples – 1</w:t>
      </w:r>
    </w:p>
    <w:p w14:paraId="61EFD56F" w14:textId="7730B2B3" w:rsidR="004A356B" w:rsidRPr="00A17BCA" w:rsidRDefault="004A356B" w:rsidP="00A07740">
      <w:pPr>
        <w:numPr>
          <w:ilvl w:val="0"/>
          <w:numId w:val="22"/>
        </w:numPr>
        <w:pBdr>
          <w:top w:val="nil"/>
          <w:left w:val="nil"/>
          <w:bottom w:val="nil"/>
          <w:right w:val="nil"/>
          <w:between w:val="nil"/>
        </w:pBdr>
        <w:rPr>
          <w:strike/>
          <w:color w:val="000000"/>
          <w:sz w:val="18"/>
          <w:szCs w:val="18"/>
        </w:rPr>
      </w:pPr>
      <w:r w:rsidRPr="00A17BCA">
        <w:rPr>
          <w:strike/>
          <w:color w:val="000000"/>
          <w:sz w:val="18"/>
          <w:szCs w:val="18"/>
        </w:rPr>
        <w:t xml:space="preserve">qRT-PCR of KRLVS148, KRLVS149, KRLVS150, and KRLVS151 (8/4/22) cDNA samples </w:t>
      </w:r>
      <w:r w:rsidR="00A11D51" w:rsidRPr="00A17BCA">
        <w:rPr>
          <w:strike/>
          <w:color w:val="000000"/>
          <w:sz w:val="18"/>
          <w:szCs w:val="18"/>
        </w:rPr>
        <w:t>–</w:t>
      </w:r>
      <w:r w:rsidRPr="00A17BCA">
        <w:rPr>
          <w:strike/>
          <w:color w:val="000000"/>
          <w:sz w:val="18"/>
          <w:szCs w:val="18"/>
        </w:rPr>
        <w:t xml:space="preserve"> 2</w:t>
      </w:r>
    </w:p>
    <w:p w14:paraId="5B9FBBFF" w14:textId="0FD25C3D" w:rsidR="00A11D51" w:rsidRPr="00A11D51" w:rsidRDefault="00A11D51" w:rsidP="00A07740">
      <w:pPr>
        <w:numPr>
          <w:ilvl w:val="0"/>
          <w:numId w:val="22"/>
        </w:numPr>
        <w:pBdr>
          <w:top w:val="nil"/>
          <w:left w:val="nil"/>
          <w:bottom w:val="nil"/>
          <w:right w:val="nil"/>
          <w:between w:val="nil"/>
        </w:pBdr>
        <w:rPr>
          <w:strike/>
          <w:color w:val="000000"/>
          <w:sz w:val="18"/>
          <w:szCs w:val="18"/>
        </w:rPr>
      </w:pPr>
      <w:r w:rsidRPr="00A11D51">
        <w:rPr>
          <w:strike/>
          <w:color w:val="000000"/>
          <w:sz w:val="18"/>
          <w:szCs w:val="18"/>
        </w:rPr>
        <w:t>Remake pKR122 plasmid map on SnapGene</w:t>
      </w:r>
    </w:p>
    <w:p w14:paraId="1700D3CE" w14:textId="77777777" w:rsidR="00A17BCA" w:rsidRPr="008D56FD" w:rsidRDefault="004A356B" w:rsidP="00A07740">
      <w:pPr>
        <w:numPr>
          <w:ilvl w:val="0"/>
          <w:numId w:val="22"/>
        </w:numPr>
        <w:pBdr>
          <w:top w:val="nil"/>
          <w:left w:val="nil"/>
          <w:bottom w:val="nil"/>
          <w:right w:val="nil"/>
          <w:between w:val="nil"/>
        </w:pBdr>
        <w:rPr>
          <w:strike/>
          <w:color w:val="000000"/>
          <w:sz w:val="18"/>
          <w:szCs w:val="18"/>
        </w:rPr>
      </w:pPr>
      <w:r w:rsidRPr="008D56FD">
        <w:rPr>
          <w:strike/>
          <w:color w:val="000000"/>
          <w:sz w:val="18"/>
          <w:szCs w:val="18"/>
        </w:rPr>
        <w:t>Set-up PCR of gBlock for pKR122</w:t>
      </w:r>
    </w:p>
    <w:p w14:paraId="7045ABD5" w14:textId="1BECE155" w:rsidR="009F78D2" w:rsidRPr="00A17BCA" w:rsidRDefault="00A17BCA" w:rsidP="00A07740">
      <w:pPr>
        <w:numPr>
          <w:ilvl w:val="0"/>
          <w:numId w:val="22"/>
        </w:numPr>
        <w:pBdr>
          <w:top w:val="nil"/>
          <w:left w:val="nil"/>
          <w:bottom w:val="nil"/>
          <w:right w:val="nil"/>
          <w:between w:val="nil"/>
        </w:pBdr>
        <w:rPr>
          <w:strike/>
          <w:color w:val="000000"/>
          <w:sz w:val="18"/>
          <w:szCs w:val="18"/>
        </w:rPr>
      </w:pPr>
      <w:r w:rsidRPr="00A17BCA">
        <w:rPr>
          <w:strike/>
          <w:color w:val="000000"/>
          <w:sz w:val="18"/>
          <w:szCs w:val="18"/>
        </w:rPr>
        <w:t>Run dishwasher</w:t>
      </w:r>
      <w:r w:rsidR="004A356B" w:rsidRPr="00A17BCA">
        <w:rPr>
          <w:strike/>
          <w:color w:val="000000"/>
          <w:sz w:val="18"/>
          <w:szCs w:val="18"/>
        </w:rPr>
        <w:t xml:space="preserve"> </w:t>
      </w:r>
    </w:p>
    <w:p w14:paraId="14C5AE95" w14:textId="55BA9866" w:rsidR="00A11D51" w:rsidRPr="008D56FD" w:rsidRDefault="00A11D51" w:rsidP="00A07740">
      <w:pPr>
        <w:numPr>
          <w:ilvl w:val="0"/>
          <w:numId w:val="22"/>
        </w:numPr>
        <w:pBdr>
          <w:top w:val="nil"/>
          <w:left w:val="nil"/>
          <w:bottom w:val="nil"/>
          <w:right w:val="nil"/>
          <w:between w:val="nil"/>
        </w:pBdr>
        <w:rPr>
          <w:strike/>
          <w:color w:val="000000"/>
          <w:sz w:val="18"/>
          <w:szCs w:val="18"/>
        </w:rPr>
      </w:pPr>
      <w:r w:rsidRPr="008D56FD">
        <w:rPr>
          <w:strike/>
          <w:color w:val="000000"/>
          <w:sz w:val="18"/>
          <w:szCs w:val="18"/>
        </w:rPr>
        <w:t xml:space="preserve">Dump Kumasi stain on Kathryn’s gel after 4:40 and replace with graduated cylinder contents </w:t>
      </w:r>
    </w:p>
    <w:p w14:paraId="727573C4" w14:textId="686AEB3E" w:rsidR="00A17BCA" w:rsidRPr="00B926EC" w:rsidRDefault="00A17BCA" w:rsidP="00A07740">
      <w:pPr>
        <w:numPr>
          <w:ilvl w:val="0"/>
          <w:numId w:val="22"/>
        </w:numPr>
        <w:pBdr>
          <w:top w:val="nil"/>
          <w:left w:val="nil"/>
          <w:bottom w:val="nil"/>
          <w:right w:val="nil"/>
          <w:between w:val="nil"/>
        </w:pBdr>
        <w:rPr>
          <w:strike/>
          <w:color w:val="000000"/>
          <w:sz w:val="18"/>
          <w:szCs w:val="18"/>
        </w:rPr>
      </w:pPr>
      <w:r w:rsidRPr="00B926EC">
        <w:rPr>
          <w:strike/>
          <w:color w:val="000000"/>
          <w:sz w:val="18"/>
          <w:szCs w:val="18"/>
        </w:rPr>
        <w:t>LB+Kan</w:t>
      </w:r>
    </w:p>
    <w:p w14:paraId="68CF8F0D" w14:textId="7B281ED4" w:rsidR="008D56FD" w:rsidRPr="00B926EC" w:rsidRDefault="008D56FD" w:rsidP="00A07740">
      <w:pPr>
        <w:numPr>
          <w:ilvl w:val="0"/>
          <w:numId w:val="22"/>
        </w:numPr>
        <w:pBdr>
          <w:top w:val="nil"/>
          <w:left w:val="nil"/>
          <w:bottom w:val="nil"/>
          <w:right w:val="nil"/>
          <w:between w:val="nil"/>
        </w:pBdr>
        <w:rPr>
          <w:strike/>
          <w:color w:val="000000"/>
          <w:sz w:val="18"/>
          <w:szCs w:val="18"/>
        </w:rPr>
      </w:pPr>
      <w:r w:rsidRPr="00B926EC">
        <w:rPr>
          <w:strike/>
          <w:color w:val="000000"/>
          <w:sz w:val="18"/>
          <w:szCs w:val="18"/>
        </w:rPr>
        <w:t xml:space="preserve">Put in waste requests </w:t>
      </w:r>
    </w:p>
    <w:p w14:paraId="3BDE0E54" w14:textId="665F35AC" w:rsidR="009F78D2" w:rsidRPr="00B926EC" w:rsidRDefault="004A356B" w:rsidP="00A07740">
      <w:pPr>
        <w:numPr>
          <w:ilvl w:val="0"/>
          <w:numId w:val="22"/>
        </w:numPr>
        <w:pBdr>
          <w:top w:val="nil"/>
          <w:left w:val="nil"/>
          <w:bottom w:val="nil"/>
          <w:right w:val="nil"/>
          <w:between w:val="nil"/>
        </w:pBdr>
        <w:spacing w:after="120"/>
        <w:rPr>
          <w:strike/>
          <w:color w:val="000000"/>
          <w:sz w:val="18"/>
          <w:szCs w:val="18"/>
        </w:rPr>
      </w:pPr>
      <w:r w:rsidRPr="00B926EC">
        <w:rPr>
          <w:strike/>
          <w:color w:val="000000"/>
          <w:sz w:val="18"/>
          <w:szCs w:val="18"/>
        </w:rPr>
        <w:t xml:space="preserve">Patch out electroporation experiment plates </w:t>
      </w:r>
    </w:p>
    <w:p w14:paraId="50D88169" w14:textId="77777777" w:rsidR="009F78D2" w:rsidRPr="006F580A" w:rsidRDefault="009F78D2" w:rsidP="00A07740">
      <w:pPr>
        <w:shd w:val="clear" w:color="auto" w:fill="FFFFFF"/>
        <w:contextualSpacing/>
        <w:rPr>
          <w:color w:val="000000"/>
        </w:rPr>
      </w:pPr>
      <w:r w:rsidRPr="006F580A">
        <w:rPr>
          <w:b/>
          <w:u w:val="single"/>
        </w:rPr>
        <w:t>Results and Data:</w:t>
      </w:r>
    </w:p>
    <w:p w14:paraId="75225CAF" w14:textId="53D927BF" w:rsidR="00B926EC" w:rsidRDefault="00B926EC" w:rsidP="00A07740">
      <w:pPr>
        <w:spacing w:before="120"/>
      </w:pPr>
      <w:r>
        <w:t xml:space="preserve">I cross-patched the electroporation plates from the second isolation streak. As before, I patched first onto the plate with the antibiotic of the plasmid we are trying to maintain, followed by the other antibiotic plate. As per Kathryn, I replaced the isolation streaks in the incubator. </w:t>
      </w:r>
    </w:p>
    <w:p w14:paraId="4A148F13" w14:textId="7061DB2E" w:rsidR="004A356B" w:rsidRPr="006F580A" w:rsidRDefault="004A356B" w:rsidP="00A07740">
      <w:pPr>
        <w:pStyle w:val="Heading3"/>
      </w:pPr>
      <w:bookmarkStart w:id="87" w:name="_Toc112917763"/>
      <w:r>
        <w:t>qRT-PCR of KRLVS148, KRLVS149, KRLVS150, KRLVS151 (8/5/22) cDNA - 1</w:t>
      </w:r>
      <w:bookmarkEnd w:id="87"/>
    </w:p>
    <w:p w14:paraId="11C1AC43" w14:textId="77777777" w:rsidR="004A356B" w:rsidRDefault="004A356B" w:rsidP="00A07740">
      <w:pPr>
        <w:pStyle w:val="ListParagraph"/>
        <w:numPr>
          <w:ilvl w:val="0"/>
          <w:numId w:val="79"/>
        </w:numPr>
        <w:spacing w:after="120"/>
      </w:pPr>
      <w:r>
        <w:t>Each experiment will need at least one test primer and one control primer for each sample</w:t>
      </w:r>
    </w:p>
    <w:p w14:paraId="4DFA5072" w14:textId="77777777" w:rsidR="004A356B" w:rsidRDefault="004A356B" w:rsidP="00A07740">
      <w:pPr>
        <w:pStyle w:val="ListParagraph"/>
        <w:numPr>
          <w:ilvl w:val="1"/>
          <w:numId w:val="79"/>
        </w:numPr>
        <w:spacing w:after="120"/>
      </w:pPr>
      <w:r>
        <w:t xml:space="preserve">KROL343/344 and KROL504/505 as test primers, specifically to amplify the 5’UTR and downstream of the </w:t>
      </w:r>
      <w:r w:rsidRPr="005C790B">
        <w:rPr>
          <w:i/>
          <w:iCs/>
        </w:rPr>
        <w:t>rpsu2</w:t>
      </w:r>
      <w:r>
        <w:t xml:space="preserve"> gene respectively. KROL63/64 as the control, amplifying tul4. </w:t>
      </w:r>
    </w:p>
    <w:p w14:paraId="16ECF18B" w14:textId="77777777" w:rsidR="004A356B" w:rsidRDefault="004A356B" w:rsidP="00A07740">
      <w:pPr>
        <w:pStyle w:val="ListParagraph"/>
        <w:numPr>
          <w:ilvl w:val="0"/>
          <w:numId w:val="79"/>
        </w:numPr>
        <w:spacing w:after="120"/>
      </w:pPr>
      <w:r>
        <w:t>Each cDNA sample will be used in a reaction with each primer set meaning #Samples*#Primer Sets (6*3=18 reactions)</w:t>
      </w:r>
    </w:p>
    <w:p w14:paraId="1AFB29F4" w14:textId="77777777" w:rsidR="004A356B" w:rsidRDefault="004A356B" w:rsidP="00A07740">
      <w:pPr>
        <w:pStyle w:val="ListParagraph"/>
        <w:numPr>
          <w:ilvl w:val="0"/>
          <w:numId w:val="79"/>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4A356B" w14:paraId="604C2C4D" w14:textId="77777777" w:rsidTr="002A0B06">
        <w:trPr>
          <w:jc w:val="center"/>
        </w:trPr>
        <w:tc>
          <w:tcPr>
            <w:tcW w:w="2772" w:type="dxa"/>
          </w:tcPr>
          <w:p w14:paraId="308541EB" w14:textId="77777777" w:rsidR="004A356B" w:rsidRPr="005C790B" w:rsidRDefault="004A356B" w:rsidP="00A07740">
            <w:pPr>
              <w:ind w:left="360"/>
            </w:pPr>
            <w:r w:rsidRPr="005C790B">
              <w:t xml:space="preserve">Component </w:t>
            </w:r>
          </w:p>
        </w:tc>
        <w:tc>
          <w:tcPr>
            <w:tcW w:w="2160" w:type="dxa"/>
          </w:tcPr>
          <w:p w14:paraId="033EAAC4" w14:textId="77777777" w:rsidR="004A356B" w:rsidRPr="005C790B" w:rsidRDefault="004A356B" w:rsidP="00A07740">
            <w:r w:rsidRPr="005C790B">
              <w:t xml:space="preserve">Volume per Reaction </w:t>
            </w:r>
          </w:p>
        </w:tc>
        <w:tc>
          <w:tcPr>
            <w:tcW w:w="3150" w:type="dxa"/>
          </w:tcPr>
          <w:p w14:paraId="1629E53E" w14:textId="77777777" w:rsidR="004A356B" w:rsidRPr="005C790B" w:rsidRDefault="004A356B" w:rsidP="00A07740">
            <w:r w:rsidRPr="005C790B">
              <w:t>Master Mix (#Samplesx3.5+3.5)</w:t>
            </w:r>
          </w:p>
        </w:tc>
      </w:tr>
      <w:tr w:rsidR="004A356B" w14:paraId="4B5592AA" w14:textId="77777777" w:rsidTr="002A0B06">
        <w:trPr>
          <w:jc w:val="center"/>
        </w:trPr>
        <w:tc>
          <w:tcPr>
            <w:tcW w:w="2772" w:type="dxa"/>
          </w:tcPr>
          <w:p w14:paraId="654C8054" w14:textId="77777777" w:rsidR="004A356B" w:rsidRPr="005C790B" w:rsidRDefault="004A356B" w:rsidP="00A07740">
            <w:r w:rsidRPr="005C790B">
              <w:t>PowerUp SYBR Green MM</w:t>
            </w:r>
          </w:p>
        </w:tc>
        <w:tc>
          <w:tcPr>
            <w:tcW w:w="2160" w:type="dxa"/>
          </w:tcPr>
          <w:p w14:paraId="42E4081B" w14:textId="77777777" w:rsidR="004A356B" w:rsidRPr="005C790B" w:rsidRDefault="004A356B" w:rsidP="00A07740">
            <w:r w:rsidRPr="005C790B">
              <w:t>10 uL</w:t>
            </w:r>
          </w:p>
        </w:tc>
        <w:tc>
          <w:tcPr>
            <w:tcW w:w="3150" w:type="dxa"/>
          </w:tcPr>
          <w:p w14:paraId="4117DBBC" w14:textId="77777777" w:rsidR="004A356B" w:rsidRPr="005C790B" w:rsidRDefault="004A356B" w:rsidP="00A07740">
            <w:r w:rsidRPr="005C790B">
              <w:t xml:space="preserve">245.0 uL </w:t>
            </w:r>
          </w:p>
        </w:tc>
      </w:tr>
      <w:tr w:rsidR="004A356B" w14:paraId="33586219" w14:textId="77777777" w:rsidTr="002A0B06">
        <w:trPr>
          <w:jc w:val="center"/>
        </w:trPr>
        <w:tc>
          <w:tcPr>
            <w:tcW w:w="2772" w:type="dxa"/>
          </w:tcPr>
          <w:p w14:paraId="2CE855A8" w14:textId="77777777" w:rsidR="004A356B" w:rsidRPr="005C790B" w:rsidRDefault="004A356B" w:rsidP="00A07740">
            <w:r w:rsidRPr="005C790B">
              <w:t>5uM primer set</w:t>
            </w:r>
          </w:p>
        </w:tc>
        <w:tc>
          <w:tcPr>
            <w:tcW w:w="2160" w:type="dxa"/>
          </w:tcPr>
          <w:p w14:paraId="682AD5F6" w14:textId="77777777" w:rsidR="004A356B" w:rsidRPr="005C790B" w:rsidRDefault="004A356B" w:rsidP="00A07740">
            <w:r w:rsidRPr="005C790B">
              <w:t>1 uL</w:t>
            </w:r>
          </w:p>
        </w:tc>
        <w:tc>
          <w:tcPr>
            <w:tcW w:w="3150" w:type="dxa"/>
          </w:tcPr>
          <w:p w14:paraId="4E5F2698" w14:textId="77777777" w:rsidR="004A356B" w:rsidRPr="005C790B" w:rsidRDefault="004A356B" w:rsidP="00A07740">
            <w:r w:rsidRPr="005C790B">
              <w:t>24.5 uL</w:t>
            </w:r>
          </w:p>
        </w:tc>
      </w:tr>
      <w:tr w:rsidR="004A356B" w14:paraId="76E4781B" w14:textId="77777777" w:rsidTr="002A0B06">
        <w:trPr>
          <w:jc w:val="center"/>
        </w:trPr>
        <w:tc>
          <w:tcPr>
            <w:tcW w:w="2772" w:type="dxa"/>
          </w:tcPr>
          <w:p w14:paraId="60B81A7E" w14:textId="77777777" w:rsidR="004A356B" w:rsidRPr="005C790B" w:rsidRDefault="004A356B" w:rsidP="00A07740">
            <w:r w:rsidRPr="005C790B">
              <w:t>1.5 ng/uL Stock cDNA</w:t>
            </w:r>
          </w:p>
        </w:tc>
        <w:tc>
          <w:tcPr>
            <w:tcW w:w="2160" w:type="dxa"/>
          </w:tcPr>
          <w:p w14:paraId="11DD4392" w14:textId="77777777" w:rsidR="004A356B" w:rsidRPr="005C790B" w:rsidRDefault="004A356B" w:rsidP="00A07740">
            <w:r w:rsidRPr="005C790B">
              <w:t>1 uL</w:t>
            </w:r>
          </w:p>
        </w:tc>
        <w:tc>
          <w:tcPr>
            <w:tcW w:w="3150" w:type="dxa"/>
          </w:tcPr>
          <w:p w14:paraId="7075EBD0" w14:textId="77777777" w:rsidR="004A356B" w:rsidRPr="005C790B" w:rsidRDefault="004A356B" w:rsidP="00A07740"/>
        </w:tc>
      </w:tr>
      <w:tr w:rsidR="004A356B" w14:paraId="41AC0421" w14:textId="77777777" w:rsidTr="002A0B06">
        <w:trPr>
          <w:jc w:val="center"/>
        </w:trPr>
        <w:tc>
          <w:tcPr>
            <w:tcW w:w="2772" w:type="dxa"/>
          </w:tcPr>
          <w:p w14:paraId="35E0933A" w14:textId="77777777" w:rsidR="004A356B" w:rsidRPr="005C790B" w:rsidRDefault="004A356B" w:rsidP="00A07740">
            <w:r w:rsidRPr="005C790B">
              <w:t>ddiH</w:t>
            </w:r>
            <w:r w:rsidRPr="005C790B">
              <w:rPr>
                <w:vertAlign w:val="subscript"/>
              </w:rPr>
              <w:t>2</w:t>
            </w:r>
            <w:r w:rsidRPr="005C790B">
              <w:t>O</w:t>
            </w:r>
          </w:p>
        </w:tc>
        <w:tc>
          <w:tcPr>
            <w:tcW w:w="2160" w:type="dxa"/>
          </w:tcPr>
          <w:p w14:paraId="037CF5CF" w14:textId="77777777" w:rsidR="004A356B" w:rsidRPr="005C790B" w:rsidRDefault="004A356B" w:rsidP="00A07740">
            <w:r w:rsidRPr="005C790B">
              <w:t>8 uL</w:t>
            </w:r>
          </w:p>
        </w:tc>
        <w:tc>
          <w:tcPr>
            <w:tcW w:w="3150" w:type="dxa"/>
          </w:tcPr>
          <w:p w14:paraId="6BEEC297" w14:textId="77777777" w:rsidR="004A356B" w:rsidRPr="005C790B" w:rsidRDefault="004A356B" w:rsidP="00A07740">
            <w:r w:rsidRPr="005C790B">
              <w:t>171.5 uL</w:t>
            </w:r>
          </w:p>
        </w:tc>
      </w:tr>
      <w:tr w:rsidR="004A356B" w14:paraId="6524503B" w14:textId="77777777" w:rsidTr="002A0B06">
        <w:trPr>
          <w:jc w:val="center"/>
        </w:trPr>
        <w:tc>
          <w:tcPr>
            <w:tcW w:w="2772" w:type="dxa"/>
          </w:tcPr>
          <w:p w14:paraId="7F2747C4" w14:textId="77777777" w:rsidR="004A356B" w:rsidRPr="005C790B" w:rsidRDefault="004A356B" w:rsidP="00A07740">
            <w:pPr>
              <w:jc w:val="right"/>
            </w:pPr>
            <w:r w:rsidRPr="005C790B">
              <w:t xml:space="preserve">Total: </w:t>
            </w:r>
          </w:p>
        </w:tc>
        <w:tc>
          <w:tcPr>
            <w:tcW w:w="2160" w:type="dxa"/>
          </w:tcPr>
          <w:p w14:paraId="20F92BFB" w14:textId="77777777" w:rsidR="004A356B" w:rsidRPr="005C790B" w:rsidRDefault="004A356B" w:rsidP="00A07740">
            <w:r w:rsidRPr="005C790B">
              <w:t>20 uL</w:t>
            </w:r>
          </w:p>
        </w:tc>
        <w:tc>
          <w:tcPr>
            <w:tcW w:w="3150" w:type="dxa"/>
          </w:tcPr>
          <w:p w14:paraId="121906BE" w14:textId="77777777" w:rsidR="004A356B" w:rsidRPr="005C790B" w:rsidRDefault="004A356B" w:rsidP="00A07740">
            <w:r w:rsidRPr="005C790B">
              <w:t>465.5 uL</w:t>
            </w:r>
          </w:p>
        </w:tc>
      </w:tr>
    </w:tbl>
    <w:p w14:paraId="3D26E3E4" w14:textId="77777777" w:rsidR="004A356B" w:rsidRDefault="004A356B" w:rsidP="00A07740">
      <w:pPr>
        <w:pStyle w:val="ListParagraph"/>
        <w:numPr>
          <w:ilvl w:val="0"/>
          <w:numId w:val="79"/>
        </w:numPr>
        <w:spacing w:after="120"/>
      </w:pPr>
      <w:r>
        <w:t>Obtain a strip of strip tubes per each primer set with the appropriate number of tubes in the strip, according to the number of cDNA samples. Label strip tubes with letter of primer master mix, and the sample number.</w:t>
      </w:r>
    </w:p>
    <w:p w14:paraId="1801705B" w14:textId="77777777" w:rsidR="004A356B" w:rsidRDefault="004A356B" w:rsidP="00A07740">
      <w:pPr>
        <w:pStyle w:val="ListParagraph"/>
        <w:numPr>
          <w:ilvl w:val="0"/>
          <w:numId w:val="79"/>
        </w:numPr>
        <w:spacing w:after="120"/>
      </w:pPr>
      <w:r>
        <w:t xml:space="preserve">Add 3.5µL of cDNA into appropriately labelled tubes. </w:t>
      </w:r>
    </w:p>
    <w:p w14:paraId="0A401453" w14:textId="77777777" w:rsidR="004A356B" w:rsidRDefault="004A356B" w:rsidP="00A07740">
      <w:pPr>
        <w:pStyle w:val="ListParagraph"/>
        <w:numPr>
          <w:ilvl w:val="0"/>
          <w:numId w:val="79"/>
        </w:numPr>
        <w:spacing w:after="120"/>
      </w:pPr>
      <w:r>
        <w:lastRenderedPageBreak/>
        <w:t>As these will be in technical triplicate, each tube will be an individual master mix, totaling 70 uL. Thusly, add corresponding primer master mix to tubes containing DNA at a volume of 66.5 uL.</w:t>
      </w:r>
    </w:p>
    <w:p w14:paraId="57586FA5" w14:textId="77777777" w:rsidR="004A356B" w:rsidRDefault="004A356B" w:rsidP="00A07740">
      <w:pPr>
        <w:pStyle w:val="ListParagraph"/>
        <w:numPr>
          <w:ilvl w:val="0"/>
          <w:numId w:val="79"/>
        </w:numPr>
        <w:spacing w:after="120"/>
      </w:pPr>
      <w:r>
        <w:t xml:space="preserve">Pipette 20 µL of each primer set strip tubes, in triplicate, using multichannel pipet. </w:t>
      </w:r>
    </w:p>
    <w:p w14:paraId="76BFEF52" w14:textId="77777777" w:rsidR="004A356B" w:rsidRDefault="004A356B" w:rsidP="00A07740">
      <w:pPr>
        <w:pStyle w:val="ListParagraph"/>
        <w:numPr>
          <w:ilvl w:val="0"/>
          <w:numId w:val="79"/>
        </w:numPr>
        <w:spacing w:after="120"/>
      </w:pPr>
      <w:r>
        <w:t>Spin plate down and run in LightCycler using the ‘KRamsey_Lab_old_stepone’ program according to ‘qRT-PCR_</w:t>
      </w:r>
      <w:r w:rsidRPr="005C790B">
        <w:t>Light</w:t>
      </w:r>
      <w:r>
        <w:t>C</w:t>
      </w:r>
      <w:r w:rsidRPr="005C790B">
        <w:t>ycler</w:t>
      </w:r>
      <w:r>
        <w:t>_Machine.docx’</w:t>
      </w:r>
    </w:p>
    <w:p w14:paraId="3C4D0996" w14:textId="77777777" w:rsidR="004A356B" w:rsidRDefault="004A356B" w:rsidP="00A07740">
      <w:pPr>
        <w:spacing w:after="120"/>
      </w:pPr>
      <w:r>
        <w:t>Labelling was as follows:</w:t>
      </w:r>
    </w:p>
    <w:tbl>
      <w:tblPr>
        <w:tblStyle w:val="TableGrid"/>
        <w:tblW w:w="0" w:type="auto"/>
        <w:tblLook w:val="04A0" w:firstRow="1" w:lastRow="0" w:firstColumn="1" w:lastColumn="0" w:noHBand="0" w:noVBand="1"/>
      </w:tblPr>
      <w:tblGrid>
        <w:gridCol w:w="1915"/>
        <w:gridCol w:w="2472"/>
      </w:tblGrid>
      <w:tr w:rsidR="004A356B" w14:paraId="397A1832" w14:textId="77777777" w:rsidTr="002A0B06">
        <w:tc>
          <w:tcPr>
            <w:tcW w:w="1915" w:type="dxa"/>
            <w:vAlign w:val="center"/>
          </w:tcPr>
          <w:p w14:paraId="72758F70" w14:textId="77777777" w:rsidR="004A356B" w:rsidRDefault="004A356B" w:rsidP="00A07740">
            <w:pPr>
              <w:spacing w:after="120"/>
              <w:contextualSpacing/>
              <w:jc w:val="center"/>
            </w:pPr>
            <w:r>
              <w:t>Master Mix Label</w:t>
            </w:r>
          </w:p>
        </w:tc>
        <w:tc>
          <w:tcPr>
            <w:tcW w:w="2472" w:type="dxa"/>
            <w:vAlign w:val="center"/>
          </w:tcPr>
          <w:p w14:paraId="230CB4A0" w14:textId="77777777" w:rsidR="004A356B" w:rsidRDefault="004A356B" w:rsidP="00A07740">
            <w:pPr>
              <w:spacing w:after="120"/>
              <w:contextualSpacing/>
              <w:jc w:val="center"/>
            </w:pPr>
            <w:r>
              <w:t>Primer Set</w:t>
            </w:r>
          </w:p>
        </w:tc>
      </w:tr>
      <w:tr w:rsidR="004A356B" w14:paraId="2F797574" w14:textId="77777777" w:rsidTr="002A0B06">
        <w:tc>
          <w:tcPr>
            <w:tcW w:w="1915" w:type="dxa"/>
            <w:vAlign w:val="center"/>
          </w:tcPr>
          <w:p w14:paraId="1BFF073D" w14:textId="77777777" w:rsidR="004A356B" w:rsidRDefault="004A356B" w:rsidP="00A07740">
            <w:pPr>
              <w:spacing w:after="120"/>
              <w:contextualSpacing/>
              <w:jc w:val="center"/>
            </w:pPr>
            <w:r>
              <w:t>A</w:t>
            </w:r>
          </w:p>
        </w:tc>
        <w:tc>
          <w:tcPr>
            <w:tcW w:w="2472" w:type="dxa"/>
            <w:vAlign w:val="center"/>
          </w:tcPr>
          <w:p w14:paraId="21C5772B" w14:textId="77777777" w:rsidR="004A356B" w:rsidRDefault="004A356B" w:rsidP="00A07740">
            <w:pPr>
              <w:spacing w:after="120"/>
              <w:contextualSpacing/>
              <w:jc w:val="center"/>
            </w:pPr>
            <w:r>
              <w:t>KROL343/344 5’UTR</w:t>
            </w:r>
          </w:p>
        </w:tc>
      </w:tr>
      <w:tr w:rsidR="004A356B" w14:paraId="232FEDE1" w14:textId="77777777" w:rsidTr="002A0B06">
        <w:tc>
          <w:tcPr>
            <w:tcW w:w="1915" w:type="dxa"/>
            <w:vAlign w:val="center"/>
          </w:tcPr>
          <w:p w14:paraId="619BABE5" w14:textId="77777777" w:rsidR="004A356B" w:rsidRDefault="004A356B" w:rsidP="00A07740">
            <w:pPr>
              <w:spacing w:after="120"/>
              <w:contextualSpacing/>
              <w:jc w:val="center"/>
            </w:pPr>
            <w:r>
              <w:t>B</w:t>
            </w:r>
          </w:p>
        </w:tc>
        <w:tc>
          <w:tcPr>
            <w:tcW w:w="2472" w:type="dxa"/>
            <w:vAlign w:val="center"/>
          </w:tcPr>
          <w:p w14:paraId="2C1E5858" w14:textId="77777777" w:rsidR="004A356B" w:rsidRPr="00C96E15" w:rsidRDefault="004A356B" w:rsidP="00A07740">
            <w:pPr>
              <w:spacing w:after="120"/>
              <w:contextualSpacing/>
              <w:jc w:val="center"/>
            </w:pPr>
            <w:r>
              <w:t>KROL504/505 ds-</w:t>
            </w:r>
            <w:r>
              <w:rPr>
                <w:i/>
                <w:iCs/>
              </w:rPr>
              <w:t>rpsu2</w:t>
            </w:r>
          </w:p>
        </w:tc>
      </w:tr>
      <w:tr w:rsidR="004A356B" w14:paraId="4BD8A6B5" w14:textId="77777777" w:rsidTr="002A0B06">
        <w:tc>
          <w:tcPr>
            <w:tcW w:w="1915" w:type="dxa"/>
            <w:vAlign w:val="center"/>
          </w:tcPr>
          <w:p w14:paraId="00C59647" w14:textId="77777777" w:rsidR="004A356B" w:rsidRDefault="004A356B" w:rsidP="00A07740">
            <w:pPr>
              <w:spacing w:after="120"/>
              <w:contextualSpacing/>
              <w:jc w:val="center"/>
            </w:pPr>
            <w:r>
              <w:t>C</w:t>
            </w:r>
          </w:p>
        </w:tc>
        <w:tc>
          <w:tcPr>
            <w:tcW w:w="2472" w:type="dxa"/>
            <w:vAlign w:val="center"/>
          </w:tcPr>
          <w:p w14:paraId="3722C47C" w14:textId="77777777" w:rsidR="004A356B" w:rsidRDefault="004A356B" w:rsidP="00A07740">
            <w:pPr>
              <w:spacing w:after="120"/>
              <w:contextualSpacing/>
              <w:jc w:val="center"/>
            </w:pPr>
            <w:r>
              <w:t xml:space="preserve">KROL63/64 </w:t>
            </w:r>
            <w:r w:rsidRPr="00C96E15">
              <w:rPr>
                <w:i/>
                <w:iCs/>
              </w:rPr>
              <w:t>tul4</w:t>
            </w:r>
          </w:p>
        </w:tc>
      </w:tr>
    </w:tbl>
    <w:p w14:paraId="51805501" w14:textId="77777777" w:rsidR="004A356B" w:rsidRDefault="004A356B" w:rsidP="00A07740">
      <w:pPr>
        <w:spacing w:after="120"/>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gridCol w:w="816"/>
        <w:gridCol w:w="816"/>
        <w:gridCol w:w="816"/>
        <w:gridCol w:w="816"/>
      </w:tblGrid>
      <w:tr w:rsidR="004A356B" w14:paraId="489ABE45" w14:textId="77777777" w:rsidTr="002A0B06">
        <w:tc>
          <w:tcPr>
            <w:tcW w:w="810" w:type="dxa"/>
            <w:vAlign w:val="center"/>
          </w:tcPr>
          <w:p w14:paraId="4349ECBE" w14:textId="77777777" w:rsidR="004A356B" w:rsidRDefault="004A356B" w:rsidP="00A07740">
            <w:pPr>
              <w:spacing w:after="120"/>
              <w:contextualSpacing/>
              <w:jc w:val="center"/>
            </w:pPr>
            <w:r>
              <w:t>1</w:t>
            </w:r>
          </w:p>
        </w:tc>
        <w:tc>
          <w:tcPr>
            <w:tcW w:w="810" w:type="dxa"/>
            <w:vAlign w:val="center"/>
          </w:tcPr>
          <w:p w14:paraId="060C05A6" w14:textId="77777777" w:rsidR="004A356B" w:rsidRDefault="004A356B" w:rsidP="00A07740">
            <w:pPr>
              <w:spacing w:after="120"/>
              <w:contextualSpacing/>
              <w:jc w:val="center"/>
            </w:pPr>
            <w:r>
              <w:t>2</w:t>
            </w:r>
          </w:p>
        </w:tc>
        <w:tc>
          <w:tcPr>
            <w:tcW w:w="811" w:type="dxa"/>
            <w:vAlign w:val="center"/>
          </w:tcPr>
          <w:p w14:paraId="164175DE" w14:textId="77777777" w:rsidR="004A356B" w:rsidRDefault="004A356B" w:rsidP="00A07740">
            <w:pPr>
              <w:spacing w:after="120"/>
              <w:contextualSpacing/>
              <w:jc w:val="center"/>
            </w:pPr>
            <w:r>
              <w:t>3</w:t>
            </w:r>
          </w:p>
        </w:tc>
        <w:tc>
          <w:tcPr>
            <w:tcW w:w="949" w:type="dxa"/>
            <w:vAlign w:val="center"/>
          </w:tcPr>
          <w:p w14:paraId="685380D7" w14:textId="77777777" w:rsidR="004A356B" w:rsidRDefault="004A356B" w:rsidP="00A07740">
            <w:pPr>
              <w:spacing w:after="120"/>
              <w:contextualSpacing/>
              <w:jc w:val="center"/>
            </w:pPr>
            <w:r>
              <w:t>4</w:t>
            </w:r>
          </w:p>
        </w:tc>
        <w:tc>
          <w:tcPr>
            <w:tcW w:w="949" w:type="dxa"/>
            <w:vAlign w:val="center"/>
          </w:tcPr>
          <w:p w14:paraId="6682A4F9" w14:textId="77777777" w:rsidR="004A356B" w:rsidRDefault="004A356B" w:rsidP="00A07740">
            <w:pPr>
              <w:spacing w:after="120"/>
              <w:contextualSpacing/>
              <w:jc w:val="center"/>
            </w:pPr>
            <w:r>
              <w:t>5</w:t>
            </w:r>
          </w:p>
        </w:tc>
        <w:tc>
          <w:tcPr>
            <w:tcW w:w="949" w:type="dxa"/>
            <w:vAlign w:val="center"/>
          </w:tcPr>
          <w:p w14:paraId="3CFFE1BD" w14:textId="77777777" w:rsidR="004A356B" w:rsidRDefault="004A356B" w:rsidP="00A07740">
            <w:pPr>
              <w:spacing w:after="120"/>
              <w:contextualSpacing/>
              <w:jc w:val="center"/>
            </w:pPr>
            <w:r>
              <w:t>6</w:t>
            </w:r>
          </w:p>
        </w:tc>
        <w:tc>
          <w:tcPr>
            <w:tcW w:w="949" w:type="dxa"/>
          </w:tcPr>
          <w:p w14:paraId="3F83DE1C" w14:textId="77777777" w:rsidR="004A356B" w:rsidRDefault="004A356B" w:rsidP="00A07740">
            <w:pPr>
              <w:spacing w:after="120"/>
              <w:contextualSpacing/>
              <w:jc w:val="center"/>
            </w:pPr>
            <w:r>
              <w:t>7</w:t>
            </w:r>
          </w:p>
        </w:tc>
        <w:tc>
          <w:tcPr>
            <w:tcW w:w="949" w:type="dxa"/>
          </w:tcPr>
          <w:p w14:paraId="40ECB8D4" w14:textId="77777777" w:rsidR="004A356B" w:rsidRDefault="004A356B" w:rsidP="00A07740">
            <w:pPr>
              <w:spacing w:after="120"/>
              <w:contextualSpacing/>
              <w:jc w:val="center"/>
            </w:pPr>
            <w:r>
              <w:t>8</w:t>
            </w:r>
          </w:p>
        </w:tc>
        <w:tc>
          <w:tcPr>
            <w:tcW w:w="816" w:type="dxa"/>
          </w:tcPr>
          <w:p w14:paraId="547B82FE" w14:textId="77777777" w:rsidR="004A356B" w:rsidRDefault="004A356B" w:rsidP="00A07740">
            <w:pPr>
              <w:spacing w:after="120"/>
              <w:contextualSpacing/>
              <w:jc w:val="center"/>
            </w:pPr>
            <w:r>
              <w:t>9</w:t>
            </w:r>
          </w:p>
        </w:tc>
        <w:tc>
          <w:tcPr>
            <w:tcW w:w="816" w:type="dxa"/>
          </w:tcPr>
          <w:p w14:paraId="215D2C48" w14:textId="77777777" w:rsidR="004A356B" w:rsidRDefault="004A356B" w:rsidP="00A07740">
            <w:pPr>
              <w:spacing w:after="120"/>
              <w:contextualSpacing/>
              <w:jc w:val="center"/>
            </w:pPr>
            <w:r>
              <w:t>10</w:t>
            </w:r>
          </w:p>
        </w:tc>
        <w:tc>
          <w:tcPr>
            <w:tcW w:w="816" w:type="dxa"/>
          </w:tcPr>
          <w:p w14:paraId="0E78901D" w14:textId="77777777" w:rsidR="004A356B" w:rsidRDefault="004A356B" w:rsidP="00A07740">
            <w:pPr>
              <w:spacing w:after="120"/>
              <w:contextualSpacing/>
              <w:jc w:val="center"/>
            </w:pPr>
            <w:r>
              <w:t>11</w:t>
            </w:r>
          </w:p>
        </w:tc>
        <w:tc>
          <w:tcPr>
            <w:tcW w:w="816" w:type="dxa"/>
          </w:tcPr>
          <w:p w14:paraId="423D66BA" w14:textId="77777777" w:rsidR="004A356B" w:rsidRDefault="004A356B" w:rsidP="00A07740">
            <w:pPr>
              <w:spacing w:after="120"/>
              <w:contextualSpacing/>
              <w:jc w:val="center"/>
            </w:pPr>
            <w:r>
              <w:t>12</w:t>
            </w:r>
          </w:p>
        </w:tc>
      </w:tr>
      <w:tr w:rsidR="004A356B" w14:paraId="40CA9E91" w14:textId="77777777" w:rsidTr="002A0B06">
        <w:tc>
          <w:tcPr>
            <w:tcW w:w="810" w:type="dxa"/>
            <w:vAlign w:val="center"/>
          </w:tcPr>
          <w:p w14:paraId="73822897" w14:textId="77777777" w:rsidR="004A356B" w:rsidRDefault="004A356B" w:rsidP="00A07740">
            <w:pPr>
              <w:spacing w:after="120"/>
              <w:contextualSpacing/>
              <w:jc w:val="center"/>
            </w:pPr>
            <w:r>
              <w:t>148-1</w:t>
            </w:r>
          </w:p>
        </w:tc>
        <w:tc>
          <w:tcPr>
            <w:tcW w:w="810" w:type="dxa"/>
            <w:vAlign w:val="center"/>
          </w:tcPr>
          <w:p w14:paraId="635C2CA7" w14:textId="77777777" w:rsidR="004A356B" w:rsidRDefault="004A356B" w:rsidP="00A07740">
            <w:pPr>
              <w:spacing w:after="120"/>
              <w:contextualSpacing/>
              <w:jc w:val="center"/>
            </w:pPr>
            <w:r>
              <w:t>148-2</w:t>
            </w:r>
          </w:p>
        </w:tc>
        <w:tc>
          <w:tcPr>
            <w:tcW w:w="811" w:type="dxa"/>
            <w:vAlign w:val="center"/>
          </w:tcPr>
          <w:p w14:paraId="6229EFFD" w14:textId="77777777" w:rsidR="004A356B" w:rsidRDefault="004A356B" w:rsidP="00A07740">
            <w:pPr>
              <w:spacing w:after="120"/>
              <w:contextualSpacing/>
              <w:jc w:val="center"/>
            </w:pPr>
            <w:r>
              <w:t>148-3</w:t>
            </w:r>
          </w:p>
        </w:tc>
        <w:tc>
          <w:tcPr>
            <w:tcW w:w="949" w:type="dxa"/>
            <w:vAlign w:val="center"/>
          </w:tcPr>
          <w:p w14:paraId="7DE89745" w14:textId="77777777" w:rsidR="004A356B" w:rsidRDefault="004A356B" w:rsidP="00A07740">
            <w:pPr>
              <w:spacing w:after="120"/>
              <w:contextualSpacing/>
              <w:jc w:val="center"/>
            </w:pPr>
            <w:r>
              <w:t>149-1</w:t>
            </w:r>
          </w:p>
        </w:tc>
        <w:tc>
          <w:tcPr>
            <w:tcW w:w="949" w:type="dxa"/>
            <w:vAlign w:val="center"/>
          </w:tcPr>
          <w:p w14:paraId="5F003484" w14:textId="77777777" w:rsidR="004A356B" w:rsidRPr="00C96E15" w:rsidRDefault="004A356B" w:rsidP="00A07740">
            <w:pPr>
              <w:spacing w:after="120"/>
              <w:contextualSpacing/>
              <w:jc w:val="center"/>
            </w:pPr>
            <w:r>
              <w:t>149-2</w:t>
            </w:r>
          </w:p>
        </w:tc>
        <w:tc>
          <w:tcPr>
            <w:tcW w:w="949" w:type="dxa"/>
            <w:vAlign w:val="center"/>
          </w:tcPr>
          <w:p w14:paraId="25EB8EEF" w14:textId="77777777" w:rsidR="004A356B" w:rsidRPr="00C96E15" w:rsidRDefault="004A356B" w:rsidP="00A07740">
            <w:pPr>
              <w:spacing w:after="120"/>
              <w:contextualSpacing/>
              <w:jc w:val="center"/>
            </w:pPr>
            <w:r>
              <w:t>149-3</w:t>
            </w:r>
          </w:p>
        </w:tc>
        <w:tc>
          <w:tcPr>
            <w:tcW w:w="949" w:type="dxa"/>
            <w:vAlign w:val="center"/>
          </w:tcPr>
          <w:p w14:paraId="58D73EA4" w14:textId="77777777" w:rsidR="004A356B" w:rsidRDefault="004A356B" w:rsidP="00A07740">
            <w:pPr>
              <w:spacing w:after="120"/>
              <w:contextualSpacing/>
              <w:jc w:val="center"/>
            </w:pPr>
            <w:r>
              <w:t>150-1</w:t>
            </w:r>
          </w:p>
        </w:tc>
        <w:tc>
          <w:tcPr>
            <w:tcW w:w="949" w:type="dxa"/>
            <w:vAlign w:val="center"/>
          </w:tcPr>
          <w:p w14:paraId="548AEEEC" w14:textId="77777777" w:rsidR="004A356B" w:rsidRDefault="004A356B" w:rsidP="00A07740">
            <w:pPr>
              <w:spacing w:after="120"/>
              <w:contextualSpacing/>
              <w:jc w:val="center"/>
            </w:pPr>
            <w:r>
              <w:t>150-2</w:t>
            </w:r>
          </w:p>
        </w:tc>
        <w:tc>
          <w:tcPr>
            <w:tcW w:w="816" w:type="dxa"/>
          </w:tcPr>
          <w:p w14:paraId="70FCA94D" w14:textId="77777777" w:rsidR="004A356B" w:rsidRDefault="004A356B" w:rsidP="00A07740">
            <w:pPr>
              <w:spacing w:after="120"/>
              <w:contextualSpacing/>
              <w:jc w:val="center"/>
            </w:pPr>
            <w:r>
              <w:t>150-3</w:t>
            </w:r>
          </w:p>
        </w:tc>
        <w:tc>
          <w:tcPr>
            <w:tcW w:w="816" w:type="dxa"/>
          </w:tcPr>
          <w:p w14:paraId="27F7D973" w14:textId="77777777" w:rsidR="004A356B" w:rsidRDefault="004A356B" w:rsidP="00A07740">
            <w:pPr>
              <w:spacing w:after="120"/>
              <w:contextualSpacing/>
              <w:jc w:val="center"/>
            </w:pPr>
            <w:r>
              <w:t>151-1</w:t>
            </w:r>
          </w:p>
        </w:tc>
        <w:tc>
          <w:tcPr>
            <w:tcW w:w="816" w:type="dxa"/>
          </w:tcPr>
          <w:p w14:paraId="6A5DC899" w14:textId="77777777" w:rsidR="004A356B" w:rsidRDefault="004A356B" w:rsidP="00A07740">
            <w:pPr>
              <w:spacing w:after="120"/>
              <w:contextualSpacing/>
              <w:jc w:val="center"/>
            </w:pPr>
            <w:r>
              <w:t>151-2</w:t>
            </w:r>
          </w:p>
        </w:tc>
        <w:tc>
          <w:tcPr>
            <w:tcW w:w="816" w:type="dxa"/>
          </w:tcPr>
          <w:p w14:paraId="2AE57BC9" w14:textId="77777777" w:rsidR="004A356B" w:rsidRDefault="004A356B" w:rsidP="00A07740">
            <w:pPr>
              <w:spacing w:after="120"/>
              <w:contextualSpacing/>
              <w:jc w:val="center"/>
            </w:pPr>
            <w:r>
              <w:t>151-3</w:t>
            </w:r>
          </w:p>
        </w:tc>
      </w:tr>
    </w:tbl>
    <w:p w14:paraId="383204A2" w14:textId="77777777" w:rsidR="004A356B" w:rsidRDefault="004A356B" w:rsidP="00A07740">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tblGrid>
      <w:tr w:rsidR="004A356B" w14:paraId="4052E32F" w14:textId="77777777" w:rsidTr="002A0B06">
        <w:tc>
          <w:tcPr>
            <w:tcW w:w="485" w:type="dxa"/>
            <w:vAlign w:val="center"/>
          </w:tcPr>
          <w:p w14:paraId="71E87A2A" w14:textId="77777777" w:rsidR="004A356B" w:rsidRDefault="004A356B" w:rsidP="00A07740">
            <w:pPr>
              <w:spacing w:after="120"/>
              <w:contextualSpacing/>
              <w:jc w:val="center"/>
            </w:pPr>
          </w:p>
        </w:tc>
        <w:tc>
          <w:tcPr>
            <w:tcW w:w="436" w:type="dxa"/>
            <w:vAlign w:val="center"/>
          </w:tcPr>
          <w:p w14:paraId="7EA389C0" w14:textId="77777777" w:rsidR="004A356B" w:rsidRDefault="004A356B" w:rsidP="00A07740">
            <w:pPr>
              <w:spacing w:after="120"/>
              <w:contextualSpacing/>
              <w:jc w:val="center"/>
            </w:pPr>
            <w:r>
              <w:t>1</w:t>
            </w:r>
          </w:p>
        </w:tc>
        <w:tc>
          <w:tcPr>
            <w:tcW w:w="436" w:type="dxa"/>
            <w:vAlign w:val="center"/>
          </w:tcPr>
          <w:p w14:paraId="62E88B8D" w14:textId="77777777" w:rsidR="004A356B" w:rsidRDefault="004A356B" w:rsidP="00A07740">
            <w:pPr>
              <w:spacing w:after="120"/>
              <w:contextualSpacing/>
              <w:jc w:val="center"/>
            </w:pPr>
            <w:r>
              <w:t>2</w:t>
            </w:r>
          </w:p>
        </w:tc>
        <w:tc>
          <w:tcPr>
            <w:tcW w:w="436" w:type="dxa"/>
            <w:vAlign w:val="center"/>
          </w:tcPr>
          <w:p w14:paraId="0E3E835B" w14:textId="77777777" w:rsidR="004A356B" w:rsidRDefault="004A356B" w:rsidP="00A07740">
            <w:pPr>
              <w:spacing w:after="120"/>
              <w:contextualSpacing/>
              <w:jc w:val="center"/>
            </w:pPr>
            <w:r>
              <w:t>3</w:t>
            </w:r>
          </w:p>
        </w:tc>
        <w:tc>
          <w:tcPr>
            <w:tcW w:w="428" w:type="dxa"/>
            <w:vAlign w:val="center"/>
          </w:tcPr>
          <w:p w14:paraId="0F41F974" w14:textId="77777777" w:rsidR="004A356B" w:rsidRDefault="004A356B" w:rsidP="00A07740">
            <w:pPr>
              <w:spacing w:after="120"/>
              <w:contextualSpacing/>
              <w:jc w:val="center"/>
            </w:pPr>
            <w:r>
              <w:t>4</w:t>
            </w:r>
          </w:p>
        </w:tc>
        <w:tc>
          <w:tcPr>
            <w:tcW w:w="428" w:type="dxa"/>
            <w:vAlign w:val="center"/>
          </w:tcPr>
          <w:p w14:paraId="710B7DE0" w14:textId="77777777" w:rsidR="004A356B" w:rsidRDefault="004A356B" w:rsidP="00A07740">
            <w:pPr>
              <w:spacing w:after="120"/>
              <w:contextualSpacing/>
              <w:jc w:val="center"/>
            </w:pPr>
            <w:r>
              <w:t>5</w:t>
            </w:r>
          </w:p>
        </w:tc>
        <w:tc>
          <w:tcPr>
            <w:tcW w:w="429" w:type="dxa"/>
            <w:vAlign w:val="center"/>
          </w:tcPr>
          <w:p w14:paraId="60E8F70E" w14:textId="77777777" w:rsidR="004A356B" w:rsidRDefault="004A356B" w:rsidP="00A07740">
            <w:pPr>
              <w:spacing w:after="120"/>
              <w:contextualSpacing/>
              <w:jc w:val="center"/>
            </w:pPr>
            <w:r>
              <w:t>6</w:t>
            </w:r>
          </w:p>
        </w:tc>
        <w:tc>
          <w:tcPr>
            <w:tcW w:w="443" w:type="dxa"/>
            <w:vAlign w:val="center"/>
          </w:tcPr>
          <w:p w14:paraId="645AB784" w14:textId="77777777" w:rsidR="004A356B" w:rsidRDefault="004A356B" w:rsidP="00A07740">
            <w:pPr>
              <w:spacing w:after="120"/>
              <w:contextualSpacing/>
              <w:jc w:val="center"/>
            </w:pPr>
            <w:r>
              <w:t>7</w:t>
            </w:r>
          </w:p>
        </w:tc>
        <w:tc>
          <w:tcPr>
            <w:tcW w:w="444" w:type="dxa"/>
            <w:vAlign w:val="center"/>
          </w:tcPr>
          <w:p w14:paraId="073F1E38" w14:textId="77777777" w:rsidR="004A356B" w:rsidRDefault="004A356B" w:rsidP="00A07740">
            <w:pPr>
              <w:spacing w:after="120"/>
              <w:contextualSpacing/>
              <w:jc w:val="center"/>
            </w:pPr>
            <w:r>
              <w:t>8</w:t>
            </w:r>
          </w:p>
        </w:tc>
        <w:tc>
          <w:tcPr>
            <w:tcW w:w="444" w:type="dxa"/>
            <w:vAlign w:val="center"/>
          </w:tcPr>
          <w:p w14:paraId="1B7706F7" w14:textId="77777777" w:rsidR="004A356B" w:rsidRDefault="004A356B" w:rsidP="00A07740">
            <w:pPr>
              <w:spacing w:after="120"/>
              <w:contextualSpacing/>
              <w:jc w:val="center"/>
            </w:pPr>
            <w:r>
              <w:t>9</w:t>
            </w:r>
          </w:p>
        </w:tc>
      </w:tr>
      <w:tr w:rsidR="004A356B" w14:paraId="66ACE477" w14:textId="77777777" w:rsidTr="002A0B06">
        <w:tc>
          <w:tcPr>
            <w:tcW w:w="485" w:type="dxa"/>
            <w:vAlign w:val="center"/>
          </w:tcPr>
          <w:p w14:paraId="46E2576B" w14:textId="77777777" w:rsidR="004A356B" w:rsidRDefault="004A356B" w:rsidP="00A07740">
            <w:pPr>
              <w:spacing w:after="120"/>
              <w:contextualSpacing/>
              <w:jc w:val="center"/>
            </w:pPr>
            <w:r>
              <w:t>A</w:t>
            </w:r>
          </w:p>
        </w:tc>
        <w:tc>
          <w:tcPr>
            <w:tcW w:w="1308" w:type="dxa"/>
            <w:gridSpan w:val="3"/>
            <w:vAlign w:val="center"/>
          </w:tcPr>
          <w:p w14:paraId="74407970" w14:textId="77777777" w:rsidR="004A356B" w:rsidRDefault="004A356B" w:rsidP="00A07740">
            <w:pPr>
              <w:spacing w:after="120"/>
              <w:contextualSpacing/>
              <w:jc w:val="center"/>
            </w:pPr>
            <w:r>
              <w:t>A1</w:t>
            </w:r>
          </w:p>
        </w:tc>
        <w:tc>
          <w:tcPr>
            <w:tcW w:w="1285" w:type="dxa"/>
            <w:gridSpan w:val="3"/>
            <w:vAlign w:val="center"/>
          </w:tcPr>
          <w:p w14:paraId="687FA829" w14:textId="77777777" w:rsidR="004A356B" w:rsidRDefault="004A356B" w:rsidP="00A07740">
            <w:pPr>
              <w:spacing w:after="120"/>
              <w:contextualSpacing/>
              <w:jc w:val="center"/>
            </w:pPr>
            <w:r>
              <w:t>B1</w:t>
            </w:r>
          </w:p>
        </w:tc>
        <w:tc>
          <w:tcPr>
            <w:tcW w:w="1331" w:type="dxa"/>
            <w:gridSpan w:val="3"/>
            <w:vAlign w:val="center"/>
          </w:tcPr>
          <w:p w14:paraId="04630B15" w14:textId="77777777" w:rsidR="004A356B" w:rsidRDefault="004A356B" w:rsidP="00A07740">
            <w:pPr>
              <w:spacing w:after="120"/>
              <w:contextualSpacing/>
              <w:jc w:val="center"/>
            </w:pPr>
            <w:r>
              <w:t>C1</w:t>
            </w:r>
          </w:p>
        </w:tc>
      </w:tr>
      <w:tr w:rsidR="004A356B" w14:paraId="4156F990" w14:textId="77777777" w:rsidTr="002A0B06">
        <w:tc>
          <w:tcPr>
            <w:tcW w:w="485" w:type="dxa"/>
            <w:vAlign w:val="center"/>
          </w:tcPr>
          <w:p w14:paraId="11C5A025" w14:textId="77777777" w:rsidR="004A356B" w:rsidRDefault="004A356B" w:rsidP="00A07740">
            <w:pPr>
              <w:spacing w:after="120"/>
              <w:contextualSpacing/>
              <w:jc w:val="center"/>
            </w:pPr>
            <w:r>
              <w:t>B</w:t>
            </w:r>
          </w:p>
        </w:tc>
        <w:tc>
          <w:tcPr>
            <w:tcW w:w="1308" w:type="dxa"/>
            <w:gridSpan w:val="3"/>
            <w:vAlign w:val="center"/>
          </w:tcPr>
          <w:p w14:paraId="659D6908" w14:textId="77777777" w:rsidR="004A356B" w:rsidRDefault="004A356B" w:rsidP="00A07740">
            <w:pPr>
              <w:spacing w:after="120"/>
              <w:contextualSpacing/>
              <w:jc w:val="center"/>
            </w:pPr>
            <w:r>
              <w:t>A2</w:t>
            </w:r>
          </w:p>
        </w:tc>
        <w:tc>
          <w:tcPr>
            <w:tcW w:w="1285" w:type="dxa"/>
            <w:gridSpan w:val="3"/>
            <w:vAlign w:val="center"/>
          </w:tcPr>
          <w:p w14:paraId="62D33D95" w14:textId="77777777" w:rsidR="004A356B" w:rsidRDefault="004A356B" w:rsidP="00A07740">
            <w:pPr>
              <w:spacing w:after="120"/>
              <w:contextualSpacing/>
              <w:jc w:val="center"/>
            </w:pPr>
            <w:r>
              <w:t>B2</w:t>
            </w:r>
          </w:p>
        </w:tc>
        <w:tc>
          <w:tcPr>
            <w:tcW w:w="1331" w:type="dxa"/>
            <w:gridSpan w:val="3"/>
            <w:vAlign w:val="center"/>
          </w:tcPr>
          <w:p w14:paraId="5CEE69A0" w14:textId="77777777" w:rsidR="004A356B" w:rsidRDefault="004A356B" w:rsidP="00A07740">
            <w:pPr>
              <w:spacing w:after="120"/>
              <w:contextualSpacing/>
              <w:jc w:val="center"/>
            </w:pPr>
            <w:r>
              <w:t>C2</w:t>
            </w:r>
          </w:p>
        </w:tc>
      </w:tr>
      <w:tr w:rsidR="004A356B" w14:paraId="6BC9ECFF" w14:textId="77777777" w:rsidTr="002A0B06">
        <w:tc>
          <w:tcPr>
            <w:tcW w:w="485" w:type="dxa"/>
            <w:vAlign w:val="center"/>
          </w:tcPr>
          <w:p w14:paraId="40B0EC5E" w14:textId="77777777" w:rsidR="004A356B" w:rsidRDefault="004A356B" w:rsidP="00A07740">
            <w:pPr>
              <w:spacing w:after="120"/>
              <w:contextualSpacing/>
              <w:jc w:val="center"/>
            </w:pPr>
            <w:r>
              <w:t>C</w:t>
            </w:r>
          </w:p>
        </w:tc>
        <w:tc>
          <w:tcPr>
            <w:tcW w:w="1308" w:type="dxa"/>
            <w:gridSpan w:val="3"/>
            <w:vAlign w:val="center"/>
          </w:tcPr>
          <w:p w14:paraId="5E68B0EE" w14:textId="77777777" w:rsidR="004A356B" w:rsidRDefault="004A356B" w:rsidP="00A07740">
            <w:pPr>
              <w:spacing w:after="120"/>
              <w:contextualSpacing/>
              <w:jc w:val="center"/>
            </w:pPr>
            <w:r>
              <w:t>A3</w:t>
            </w:r>
          </w:p>
        </w:tc>
        <w:tc>
          <w:tcPr>
            <w:tcW w:w="1285" w:type="dxa"/>
            <w:gridSpan w:val="3"/>
            <w:vAlign w:val="center"/>
          </w:tcPr>
          <w:p w14:paraId="7158920B" w14:textId="77777777" w:rsidR="004A356B" w:rsidRDefault="004A356B" w:rsidP="00A07740">
            <w:pPr>
              <w:spacing w:after="120"/>
              <w:contextualSpacing/>
              <w:jc w:val="center"/>
            </w:pPr>
            <w:r>
              <w:t>B3</w:t>
            </w:r>
          </w:p>
        </w:tc>
        <w:tc>
          <w:tcPr>
            <w:tcW w:w="1331" w:type="dxa"/>
            <w:gridSpan w:val="3"/>
            <w:vAlign w:val="center"/>
          </w:tcPr>
          <w:p w14:paraId="6DE7AC4D" w14:textId="77777777" w:rsidR="004A356B" w:rsidRDefault="004A356B" w:rsidP="00A07740">
            <w:pPr>
              <w:spacing w:after="120"/>
              <w:contextualSpacing/>
              <w:jc w:val="center"/>
            </w:pPr>
            <w:r>
              <w:t>C3</w:t>
            </w:r>
          </w:p>
        </w:tc>
      </w:tr>
      <w:tr w:rsidR="004A356B" w14:paraId="27380FAD" w14:textId="77777777" w:rsidTr="002A0B06">
        <w:tc>
          <w:tcPr>
            <w:tcW w:w="485" w:type="dxa"/>
            <w:vAlign w:val="center"/>
          </w:tcPr>
          <w:p w14:paraId="3C95E98C" w14:textId="77777777" w:rsidR="004A356B" w:rsidRDefault="004A356B" w:rsidP="00A07740">
            <w:pPr>
              <w:spacing w:after="120"/>
              <w:contextualSpacing/>
              <w:jc w:val="center"/>
            </w:pPr>
            <w:r>
              <w:t>D</w:t>
            </w:r>
          </w:p>
        </w:tc>
        <w:tc>
          <w:tcPr>
            <w:tcW w:w="1308" w:type="dxa"/>
            <w:gridSpan w:val="3"/>
            <w:vAlign w:val="center"/>
          </w:tcPr>
          <w:p w14:paraId="5E2D83E3" w14:textId="77777777" w:rsidR="004A356B" w:rsidRDefault="004A356B" w:rsidP="00A07740">
            <w:pPr>
              <w:spacing w:after="120"/>
              <w:contextualSpacing/>
              <w:jc w:val="center"/>
            </w:pPr>
            <w:r>
              <w:t>A4</w:t>
            </w:r>
          </w:p>
        </w:tc>
        <w:tc>
          <w:tcPr>
            <w:tcW w:w="1285" w:type="dxa"/>
            <w:gridSpan w:val="3"/>
            <w:vAlign w:val="center"/>
          </w:tcPr>
          <w:p w14:paraId="1329881D" w14:textId="77777777" w:rsidR="004A356B" w:rsidRDefault="004A356B" w:rsidP="00A07740">
            <w:pPr>
              <w:spacing w:after="120"/>
              <w:contextualSpacing/>
              <w:jc w:val="center"/>
            </w:pPr>
            <w:r>
              <w:t>B4</w:t>
            </w:r>
          </w:p>
        </w:tc>
        <w:tc>
          <w:tcPr>
            <w:tcW w:w="1331" w:type="dxa"/>
            <w:gridSpan w:val="3"/>
            <w:vAlign w:val="center"/>
          </w:tcPr>
          <w:p w14:paraId="3B57828C" w14:textId="77777777" w:rsidR="004A356B" w:rsidRDefault="004A356B" w:rsidP="00A07740">
            <w:pPr>
              <w:spacing w:after="120"/>
              <w:contextualSpacing/>
              <w:jc w:val="center"/>
            </w:pPr>
            <w:r>
              <w:t>C4</w:t>
            </w:r>
          </w:p>
        </w:tc>
      </w:tr>
      <w:tr w:rsidR="004A356B" w14:paraId="74E86A80" w14:textId="77777777" w:rsidTr="002A0B06">
        <w:tc>
          <w:tcPr>
            <w:tcW w:w="485" w:type="dxa"/>
            <w:vAlign w:val="center"/>
          </w:tcPr>
          <w:p w14:paraId="2CBE1905" w14:textId="77777777" w:rsidR="004A356B" w:rsidRDefault="004A356B" w:rsidP="00A07740">
            <w:pPr>
              <w:spacing w:after="120"/>
              <w:contextualSpacing/>
              <w:jc w:val="center"/>
            </w:pPr>
            <w:r>
              <w:t>E</w:t>
            </w:r>
          </w:p>
        </w:tc>
        <w:tc>
          <w:tcPr>
            <w:tcW w:w="1308" w:type="dxa"/>
            <w:gridSpan w:val="3"/>
            <w:vAlign w:val="center"/>
          </w:tcPr>
          <w:p w14:paraId="13D29F00" w14:textId="77777777" w:rsidR="004A356B" w:rsidRDefault="004A356B" w:rsidP="00A07740">
            <w:pPr>
              <w:spacing w:after="120"/>
              <w:contextualSpacing/>
              <w:jc w:val="center"/>
            </w:pPr>
            <w:r>
              <w:t>A5</w:t>
            </w:r>
          </w:p>
        </w:tc>
        <w:tc>
          <w:tcPr>
            <w:tcW w:w="1285" w:type="dxa"/>
            <w:gridSpan w:val="3"/>
            <w:vAlign w:val="center"/>
          </w:tcPr>
          <w:p w14:paraId="122A6FBC" w14:textId="77777777" w:rsidR="004A356B" w:rsidRDefault="004A356B" w:rsidP="00A07740">
            <w:pPr>
              <w:spacing w:after="120"/>
              <w:contextualSpacing/>
              <w:jc w:val="center"/>
            </w:pPr>
            <w:r>
              <w:t>B5</w:t>
            </w:r>
          </w:p>
        </w:tc>
        <w:tc>
          <w:tcPr>
            <w:tcW w:w="1331" w:type="dxa"/>
            <w:gridSpan w:val="3"/>
            <w:vAlign w:val="center"/>
          </w:tcPr>
          <w:p w14:paraId="010D43A3" w14:textId="77777777" w:rsidR="004A356B" w:rsidRDefault="004A356B" w:rsidP="00A07740">
            <w:pPr>
              <w:spacing w:after="120"/>
              <w:contextualSpacing/>
              <w:jc w:val="center"/>
            </w:pPr>
            <w:r>
              <w:t>C5</w:t>
            </w:r>
          </w:p>
        </w:tc>
      </w:tr>
      <w:tr w:rsidR="004A356B" w14:paraId="5160FFA2" w14:textId="77777777" w:rsidTr="002A0B06">
        <w:tc>
          <w:tcPr>
            <w:tcW w:w="485" w:type="dxa"/>
            <w:vAlign w:val="center"/>
          </w:tcPr>
          <w:p w14:paraId="134AA9BD" w14:textId="77777777" w:rsidR="004A356B" w:rsidRDefault="004A356B" w:rsidP="00A07740">
            <w:pPr>
              <w:spacing w:after="120"/>
              <w:contextualSpacing/>
              <w:jc w:val="center"/>
            </w:pPr>
            <w:r>
              <w:t>F</w:t>
            </w:r>
          </w:p>
        </w:tc>
        <w:tc>
          <w:tcPr>
            <w:tcW w:w="1308" w:type="dxa"/>
            <w:gridSpan w:val="3"/>
            <w:vAlign w:val="center"/>
          </w:tcPr>
          <w:p w14:paraId="325E72A1" w14:textId="77777777" w:rsidR="004A356B" w:rsidRDefault="004A356B" w:rsidP="00A07740">
            <w:pPr>
              <w:spacing w:after="120"/>
              <w:contextualSpacing/>
              <w:jc w:val="center"/>
            </w:pPr>
            <w:r>
              <w:t>A6</w:t>
            </w:r>
          </w:p>
        </w:tc>
        <w:tc>
          <w:tcPr>
            <w:tcW w:w="1285" w:type="dxa"/>
            <w:gridSpan w:val="3"/>
            <w:vAlign w:val="center"/>
          </w:tcPr>
          <w:p w14:paraId="6C606274" w14:textId="77777777" w:rsidR="004A356B" w:rsidRDefault="004A356B" w:rsidP="00A07740">
            <w:pPr>
              <w:spacing w:after="120"/>
              <w:contextualSpacing/>
              <w:jc w:val="center"/>
            </w:pPr>
            <w:r>
              <w:t>B6</w:t>
            </w:r>
          </w:p>
        </w:tc>
        <w:tc>
          <w:tcPr>
            <w:tcW w:w="1331" w:type="dxa"/>
            <w:gridSpan w:val="3"/>
            <w:vAlign w:val="center"/>
          </w:tcPr>
          <w:p w14:paraId="48ADDF6C" w14:textId="77777777" w:rsidR="004A356B" w:rsidRDefault="004A356B" w:rsidP="00A07740">
            <w:pPr>
              <w:spacing w:after="120"/>
              <w:contextualSpacing/>
              <w:jc w:val="center"/>
            </w:pPr>
            <w:r>
              <w:t>C6</w:t>
            </w:r>
          </w:p>
        </w:tc>
      </w:tr>
    </w:tbl>
    <w:p w14:paraId="0C439C55" w14:textId="048F30C7" w:rsidR="00B83AD7" w:rsidRDefault="00A17BCA" w:rsidP="00A07740">
      <w:pPr>
        <w:spacing w:before="120"/>
      </w:pPr>
      <w:r>
        <w:t xml:space="preserve">There was potentially a problem with the electronic multichannel pipet (well, user error), as it seemed it had sucked up a bubble so I ejected and re-pipetted a few times, as it seemed some volume was still in the tip. This was during the A series, so hopefully it will be okay but if there is large error that is why. Otherwise, B and C series seemed to go fine. I may redo this tomorrow if there are issues, but again, we will see. </w:t>
      </w:r>
    </w:p>
    <w:p w14:paraId="282277F1" w14:textId="5336EBE2" w:rsidR="00B83AD7" w:rsidRDefault="00B83AD7" w:rsidP="00A07740">
      <w:pPr>
        <w:spacing w:before="120"/>
      </w:pPr>
      <w:r>
        <w:rPr>
          <w:noProof/>
        </w:rPr>
        <w:drawing>
          <wp:inline distT="0" distB="0" distL="0" distR="0" wp14:anchorId="23AF0E38" wp14:editId="4070DADD">
            <wp:extent cx="5897386" cy="23317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2">
                      <a:extLst>
                        <a:ext uri="{28A0092B-C50C-407E-A947-70E740481C1C}">
                          <a14:useLocalDpi xmlns:a14="http://schemas.microsoft.com/office/drawing/2010/main" val="0"/>
                        </a:ext>
                      </a:extLst>
                    </a:blip>
                    <a:srcRect b="3190"/>
                    <a:stretch/>
                  </pic:blipFill>
                  <pic:spPr bwMode="auto">
                    <a:xfrm>
                      <a:off x="0" y="0"/>
                      <a:ext cx="5904570" cy="2334560"/>
                    </a:xfrm>
                    <a:prstGeom prst="rect">
                      <a:avLst/>
                    </a:prstGeom>
                    <a:noFill/>
                    <a:ln>
                      <a:noFill/>
                    </a:ln>
                    <a:extLst>
                      <a:ext uri="{53640926-AAD7-44D8-BBD7-CCE9431645EC}">
                        <a14:shadowObscured xmlns:a14="http://schemas.microsoft.com/office/drawing/2010/main"/>
                      </a:ext>
                    </a:extLst>
                  </pic:spPr>
                </pic:pic>
              </a:graphicData>
            </a:graphic>
          </wp:inline>
        </w:drawing>
      </w:r>
    </w:p>
    <w:p w14:paraId="7D040E8C" w14:textId="63E6DBDC" w:rsidR="00B83AD7" w:rsidRDefault="00B83AD7" w:rsidP="00A07740">
      <w:pPr>
        <w:spacing w:before="120"/>
      </w:pPr>
      <w:r>
        <w:t xml:space="preserve">As predicted, this data looks </w:t>
      </w:r>
      <w:proofErr w:type="gramStart"/>
      <w:r>
        <w:t>pretty terrible</w:t>
      </w:r>
      <w:proofErr w:type="gramEnd"/>
      <w:r>
        <w:t xml:space="preserve">, as per the error bars. Hopefully this was just from pipetting error, but since I </w:t>
      </w:r>
      <w:proofErr w:type="gramStart"/>
      <w:r>
        <w:t>have to</w:t>
      </w:r>
      <w:proofErr w:type="gramEnd"/>
      <w:r>
        <w:t xml:space="preserve"> redo the qRT-PCR anyways to include the extra primer, hopefully it looks better. If it doesn’t, then I assume it was an issue with the inconsistency in the culture growth. </w:t>
      </w:r>
    </w:p>
    <w:p w14:paraId="2A8D609D" w14:textId="4335A933" w:rsidR="0048087F" w:rsidRDefault="0048087F" w:rsidP="0048087F">
      <w:pPr>
        <w:spacing w:before="120"/>
      </w:pPr>
      <w:r>
        <w:t xml:space="preserve">For complete results go to </w:t>
      </w:r>
      <w:hyperlink w:anchor="_Tuesday,_August_16," w:history="1">
        <w:r w:rsidRPr="0048087F">
          <w:rPr>
            <w:rStyle w:val="Hyperlink"/>
          </w:rPr>
          <w:t>August 16</w:t>
        </w:r>
        <w:r w:rsidRPr="0048087F">
          <w:rPr>
            <w:rStyle w:val="Hyperlink"/>
            <w:vertAlign w:val="superscript"/>
          </w:rPr>
          <w:t>th</w:t>
        </w:r>
      </w:hyperlink>
      <w:r>
        <w:t xml:space="preserve">. </w:t>
      </w:r>
    </w:p>
    <w:p w14:paraId="113BDC0C" w14:textId="4B531A3D" w:rsidR="004A356B" w:rsidRPr="006F580A" w:rsidRDefault="004A356B" w:rsidP="00A07740">
      <w:pPr>
        <w:pStyle w:val="Heading3"/>
      </w:pPr>
      <w:bookmarkStart w:id="88" w:name="_Toc112917764"/>
      <w:r>
        <w:lastRenderedPageBreak/>
        <w:t>qRT-PCR of KRLVS148, KRLVS149, KRLVS150, KRLVS151 (8/5/22) cDNA - 2</w:t>
      </w:r>
      <w:bookmarkEnd w:id="88"/>
    </w:p>
    <w:p w14:paraId="407564F1" w14:textId="77777777" w:rsidR="004A356B" w:rsidRDefault="004A356B" w:rsidP="00A07740">
      <w:pPr>
        <w:pStyle w:val="ListParagraph"/>
        <w:numPr>
          <w:ilvl w:val="0"/>
          <w:numId w:val="82"/>
        </w:numPr>
        <w:spacing w:after="120"/>
      </w:pPr>
      <w:r>
        <w:t>Each experiment will need at least one test primer and one control primer for each sample</w:t>
      </w:r>
    </w:p>
    <w:p w14:paraId="72AE4E4F" w14:textId="77777777" w:rsidR="004A356B" w:rsidRDefault="004A356B" w:rsidP="00A07740">
      <w:pPr>
        <w:pStyle w:val="ListParagraph"/>
        <w:numPr>
          <w:ilvl w:val="1"/>
          <w:numId w:val="82"/>
        </w:numPr>
        <w:spacing w:after="120"/>
      </w:pPr>
      <w:r>
        <w:t xml:space="preserve">KROL343/344 and KROL504/505 as test primers, specifically to amplify the 5’UTR and downstream of the </w:t>
      </w:r>
      <w:r w:rsidRPr="005C790B">
        <w:rPr>
          <w:i/>
          <w:iCs/>
        </w:rPr>
        <w:t>rpsu2</w:t>
      </w:r>
      <w:r>
        <w:t xml:space="preserve"> gene respectively. KROL63/64 as the control, amplifying tul4. </w:t>
      </w:r>
    </w:p>
    <w:p w14:paraId="23FF27F5" w14:textId="77777777" w:rsidR="004A356B" w:rsidRDefault="004A356B" w:rsidP="00A07740">
      <w:pPr>
        <w:pStyle w:val="ListParagraph"/>
        <w:numPr>
          <w:ilvl w:val="0"/>
          <w:numId w:val="82"/>
        </w:numPr>
        <w:spacing w:after="120"/>
      </w:pPr>
      <w:r>
        <w:t>Each cDNA sample will be used in a reaction with each primer set meaning #Samples*#Primer Sets (6*3=18 reactions)</w:t>
      </w:r>
    </w:p>
    <w:p w14:paraId="0EACB434" w14:textId="77777777" w:rsidR="004A356B" w:rsidRDefault="004A356B" w:rsidP="00A07740">
      <w:pPr>
        <w:pStyle w:val="ListParagraph"/>
        <w:numPr>
          <w:ilvl w:val="0"/>
          <w:numId w:val="82"/>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4A356B" w14:paraId="1DD7C268" w14:textId="77777777" w:rsidTr="002A0B06">
        <w:trPr>
          <w:jc w:val="center"/>
        </w:trPr>
        <w:tc>
          <w:tcPr>
            <w:tcW w:w="2772" w:type="dxa"/>
          </w:tcPr>
          <w:p w14:paraId="1289EC56" w14:textId="77777777" w:rsidR="004A356B" w:rsidRPr="005C790B" w:rsidRDefault="004A356B" w:rsidP="00A07740">
            <w:pPr>
              <w:ind w:left="360"/>
            </w:pPr>
            <w:r w:rsidRPr="005C790B">
              <w:t xml:space="preserve">Component </w:t>
            </w:r>
          </w:p>
        </w:tc>
        <w:tc>
          <w:tcPr>
            <w:tcW w:w="2160" w:type="dxa"/>
          </w:tcPr>
          <w:p w14:paraId="503C509F" w14:textId="77777777" w:rsidR="004A356B" w:rsidRPr="005C790B" w:rsidRDefault="004A356B" w:rsidP="00A07740">
            <w:r w:rsidRPr="005C790B">
              <w:t xml:space="preserve">Volume per Reaction </w:t>
            </w:r>
          </w:p>
        </w:tc>
        <w:tc>
          <w:tcPr>
            <w:tcW w:w="3150" w:type="dxa"/>
          </w:tcPr>
          <w:p w14:paraId="34EDB223" w14:textId="77777777" w:rsidR="004A356B" w:rsidRPr="005C790B" w:rsidRDefault="004A356B" w:rsidP="00A07740">
            <w:r w:rsidRPr="005C790B">
              <w:t>Master Mix (#Samplesx3.5+3.5)</w:t>
            </w:r>
          </w:p>
        </w:tc>
      </w:tr>
      <w:tr w:rsidR="004A356B" w14:paraId="284277C3" w14:textId="77777777" w:rsidTr="002A0B06">
        <w:trPr>
          <w:jc w:val="center"/>
        </w:trPr>
        <w:tc>
          <w:tcPr>
            <w:tcW w:w="2772" w:type="dxa"/>
          </w:tcPr>
          <w:p w14:paraId="7949D383" w14:textId="77777777" w:rsidR="004A356B" w:rsidRPr="005C790B" w:rsidRDefault="004A356B" w:rsidP="00A07740">
            <w:r w:rsidRPr="005C790B">
              <w:t>PowerUp SYBR Green MM</w:t>
            </w:r>
          </w:p>
        </w:tc>
        <w:tc>
          <w:tcPr>
            <w:tcW w:w="2160" w:type="dxa"/>
          </w:tcPr>
          <w:p w14:paraId="20445096" w14:textId="77777777" w:rsidR="004A356B" w:rsidRPr="005C790B" w:rsidRDefault="004A356B" w:rsidP="00A07740">
            <w:r w:rsidRPr="005C790B">
              <w:t>10 uL</w:t>
            </w:r>
          </w:p>
        </w:tc>
        <w:tc>
          <w:tcPr>
            <w:tcW w:w="3150" w:type="dxa"/>
          </w:tcPr>
          <w:p w14:paraId="77D4580A" w14:textId="77777777" w:rsidR="004A356B" w:rsidRPr="005C790B" w:rsidRDefault="004A356B" w:rsidP="00A07740">
            <w:r w:rsidRPr="005C790B">
              <w:t xml:space="preserve">245.0 uL </w:t>
            </w:r>
          </w:p>
        </w:tc>
      </w:tr>
      <w:tr w:rsidR="004A356B" w14:paraId="32870772" w14:textId="77777777" w:rsidTr="002A0B06">
        <w:trPr>
          <w:jc w:val="center"/>
        </w:trPr>
        <w:tc>
          <w:tcPr>
            <w:tcW w:w="2772" w:type="dxa"/>
          </w:tcPr>
          <w:p w14:paraId="18F93EB2" w14:textId="77777777" w:rsidR="004A356B" w:rsidRPr="005C790B" w:rsidRDefault="004A356B" w:rsidP="00A07740">
            <w:r w:rsidRPr="005C790B">
              <w:t>5uM primer set</w:t>
            </w:r>
          </w:p>
        </w:tc>
        <w:tc>
          <w:tcPr>
            <w:tcW w:w="2160" w:type="dxa"/>
          </w:tcPr>
          <w:p w14:paraId="2CE6F7C0" w14:textId="77777777" w:rsidR="004A356B" w:rsidRPr="005C790B" w:rsidRDefault="004A356B" w:rsidP="00A07740">
            <w:r w:rsidRPr="005C790B">
              <w:t>1 uL</w:t>
            </w:r>
          </w:p>
        </w:tc>
        <w:tc>
          <w:tcPr>
            <w:tcW w:w="3150" w:type="dxa"/>
          </w:tcPr>
          <w:p w14:paraId="33BB465C" w14:textId="77777777" w:rsidR="004A356B" w:rsidRPr="005C790B" w:rsidRDefault="004A356B" w:rsidP="00A07740">
            <w:r w:rsidRPr="005C790B">
              <w:t>24.5 uL</w:t>
            </w:r>
          </w:p>
        </w:tc>
      </w:tr>
      <w:tr w:rsidR="004A356B" w14:paraId="661D31AC" w14:textId="77777777" w:rsidTr="002A0B06">
        <w:trPr>
          <w:jc w:val="center"/>
        </w:trPr>
        <w:tc>
          <w:tcPr>
            <w:tcW w:w="2772" w:type="dxa"/>
          </w:tcPr>
          <w:p w14:paraId="013579F5" w14:textId="77777777" w:rsidR="004A356B" w:rsidRPr="005C790B" w:rsidRDefault="004A356B" w:rsidP="00A07740">
            <w:r w:rsidRPr="005C790B">
              <w:t>1.5 ng/uL Stock cDNA</w:t>
            </w:r>
          </w:p>
        </w:tc>
        <w:tc>
          <w:tcPr>
            <w:tcW w:w="2160" w:type="dxa"/>
          </w:tcPr>
          <w:p w14:paraId="7B9461CD" w14:textId="77777777" w:rsidR="004A356B" w:rsidRPr="005C790B" w:rsidRDefault="004A356B" w:rsidP="00A07740">
            <w:r w:rsidRPr="005C790B">
              <w:t>1 uL</w:t>
            </w:r>
          </w:p>
        </w:tc>
        <w:tc>
          <w:tcPr>
            <w:tcW w:w="3150" w:type="dxa"/>
          </w:tcPr>
          <w:p w14:paraId="0678DF5A" w14:textId="77777777" w:rsidR="004A356B" w:rsidRPr="005C790B" w:rsidRDefault="004A356B" w:rsidP="00A07740"/>
        </w:tc>
      </w:tr>
      <w:tr w:rsidR="004A356B" w14:paraId="54B0F63D" w14:textId="77777777" w:rsidTr="002A0B06">
        <w:trPr>
          <w:jc w:val="center"/>
        </w:trPr>
        <w:tc>
          <w:tcPr>
            <w:tcW w:w="2772" w:type="dxa"/>
          </w:tcPr>
          <w:p w14:paraId="0907733F" w14:textId="77777777" w:rsidR="004A356B" w:rsidRPr="005C790B" w:rsidRDefault="004A356B" w:rsidP="00A07740">
            <w:r w:rsidRPr="005C790B">
              <w:t>ddiH</w:t>
            </w:r>
            <w:r w:rsidRPr="005C790B">
              <w:rPr>
                <w:vertAlign w:val="subscript"/>
              </w:rPr>
              <w:t>2</w:t>
            </w:r>
            <w:r w:rsidRPr="005C790B">
              <w:t>O</w:t>
            </w:r>
          </w:p>
        </w:tc>
        <w:tc>
          <w:tcPr>
            <w:tcW w:w="2160" w:type="dxa"/>
          </w:tcPr>
          <w:p w14:paraId="7DDCF09B" w14:textId="77777777" w:rsidR="004A356B" w:rsidRPr="005C790B" w:rsidRDefault="004A356B" w:rsidP="00A07740">
            <w:r w:rsidRPr="005C790B">
              <w:t>8 uL</w:t>
            </w:r>
          </w:p>
        </w:tc>
        <w:tc>
          <w:tcPr>
            <w:tcW w:w="3150" w:type="dxa"/>
          </w:tcPr>
          <w:p w14:paraId="20075768" w14:textId="77777777" w:rsidR="004A356B" w:rsidRPr="005C790B" w:rsidRDefault="004A356B" w:rsidP="00A07740">
            <w:r w:rsidRPr="005C790B">
              <w:t>171.5 uL</w:t>
            </w:r>
          </w:p>
        </w:tc>
      </w:tr>
      <w:tr w:rsidR="004A356B" w14:paraId="009F1F25" w14:textId="77777777" w:rsidTr="002A0B06">
        <w:trPr>
          <w:jc w:val="center"/>
        </w:trPr>
        <w:tc>
          <w:tcPr>
            <w:tcW w:w="2772" w:type="dxa"/>
          </w:tcPr>
          <w:p w14:paraId="23E36A9D" w14:textId="77777777" w:rsidR="004A356B" w:rsidRPr="005C790B" w:rsidRDefault="004A356B" w:rsidP="00A07740">
            <w:pPr>
              <w:jc w:val="right"/>
            </w:pPr>
            <w:r w:rsidRPr="005C790B">
              <w:t xml:space="preserve">Total: </w:t>
            </w:r>
          </w:p>
        </w:tc>
        <w:tc>
          <w:tcPr>
            <w:tcW w:w="2160" w:type="dxa"/>
          </w:tcPr>
          <w:p w14:paraId="667DC474" w14:textId="77777777" w:rsidR="004A356B" w:rsidRPr="005C790B" w:rsidRDefault="004A356B" w:rsidP="00A07740">
            <w:r w:rsidRPr="005C790B">
              <w:t>20 uL</w:t>
            </w:r>
          </w:p>
        </w:tc>
        <w:tc>
          <w:tcPr>
            <w:tcW w:w="3150" w:type="dxa"/>
          </w:tcPr>
          <w:p w14:paraId="01E6718F" w14:textId="77777777" w:rsidR="004A356B" w:rsidRPr="005C790B" w:rsidRDefault="004A356B" w:rsidP="00A07740">
            <w:r w:rsidRPr="005C790B">
              <w:t>465.5 uL</w:t>
            </w:r>
          </w:p>
        </w:tc>
      </w:tr>
    </w:tbl>
    <w:p w14:paraId="737A77A7" w14:textId="77777777" w:rsidR="004A356B" w:rsidRDefault="004A356B" w:rsidP="00A07740">
      <w:pPr>
        <w:pStyle w:val="ListParagraph"/>
        <w:numPr>
          <w:ilvl w:val="0"/>
          <w:numId w:val="82"/>
        </w:numPr>
        <w:spacing w:after="120"/>
      </w:pPr>
      <w:r>
        <w:t>Obtain a strip of strip tubes per each primer set with the appropriate number of tubes in the strip, according to the number of cDNA samples. Label strip tubes with letter of primer master mix, and the sample number.</w:t>
      </w:r>
    </w:p>
    <w:p w14:paraId="3C4D2EC2" w14:textId="77777777" w:rsidR="004A356B" w:rsidRDefault="004A356B" w:rsidP="00A07740">
      <w:pPr>
        <w:pStyle w:val="ListParagraph"/>
        <w:numPr>
          <w:ilvl w:val="0"/>
          <w:numId w:val="82"/>
        </w:numPr>
        <w:spacing w:after="120"/>
      </w:pPr>
      <w:r>
        <w:t xml:space="preserve">Add 3.5µL of cDNA into appropriately labelled tubes. </w:t>
      </w:r>
    </w:p>
    <w:p w14:paraId="7807A143" w14:textId="77777777" w:rsidR="004A356B" w:rsidRDefault="004A356B" w:rsidP="00A07740">
      <w:pPr>
        <w:pStyle w:val="ListParagraph"/>
        <w:numPr>
          <w:ilvl w:val="0"/>
          <w:numId w:val="82"/>
        </w:numPr>
        <w:spacing w:after="120"/>
      </w:pPr>
      <w:r>
        <w:t>As these will be in technical triplicate, each tube will be an individual master mix, totaling 70 uL. Thusly, add corresponding primer master mix to tubes containing DNA at a volume of 66.5 uL.</w:t>
      </w:r>
    </w:p>
    <w:p w14:paraId="57C290E8" w14:textId="77777777" w:rsidR="004A356B" w:rsidRDefault="004A356B" w:rsidP="00A07740">
      <w:pPr>
        <w:pStyle w:val="ListParagraph"/>
        <w:numPr>
          <w:ilvl w:val="0"/>
          <w:numId w:val="82"/>
        </w:numPr>
        <w:spacing w:after="120"/>
      </w:pPr>
      <w:r>
        <w:t xml:space="preserve">Pipette 20 µL of each primer set strip tubes, in triplicate, using multichannel pipet. </w:t>
      </w:r>
    </w:p>
    <w:p w14:paraId="5E3E0100" w14:textId="77777777" w:rsidR="004A356B" w:rsidRDefault="004A356B" w:rsidP="00A07740">
      <w:pPr>
        <w:pStyle w:val="ListParagraph"/>
        <w:numPr>
          <w:ilvl w:val="0"/>
          <w:numId w:val="82"/>
        </w:numPr>
        <w:spacing w:after="120"/>
      </w:pPr>
      <w:r>
        <w:t>Spin plate down and run in LightCycler using the ‘KRamsey_Lab_old_stepone’ program according to ‘qRT-PCR_</w:t>
      </w:r>
      <w:r w:rsidRPr="005C790B">
        <w:t>Light</w:t>
      </w:r>
      <w:r>
        <w:t>C</w:t>
      </w:r>
      <w:r w:rsidRPr="005C790B">
        <w:t>ycler</w:t>
      </w:r>
      <w:r>
        <w:t>_Machine.docx’</w:t>
      </w:r>
    </w:p>
    <w:p w14:paraId="0BB94C59" w14:textId="77777777" w:rsidR="004A356B" w:rsidRDefault="004A356B" w:rsidP="00A07740">
      <w:pPr>
        <w:spacing w:after="120"/>
      </w:pPr>
      <w:r>
        <w:t>Labelling was as follows:</w:t>
      </w:r>
    </w:p>
    <w:tbl>
      <w:tblPr>
        <w:tblStyle w:val="TableGrid"/>
        <w:tblW w:w="0" w:type="auto"/>
        <w:tblLook w:val="04A0" w:firstRow="1" w:lastRow="0" w:firstColumn="1" w:lastColumn="0" w:noHBand="0" w:noVBand="1"/>
      </w:tblPr>
      <w:tblGrid>
        <w:gridCol w:w="1915"/>
        <w:gridCol w:w="2472"/>
      </w:tblGrid>
      <w:tr w:rsidR="004A356B" w14:paraId="3D662FFE" w14:textId="77777777" w:rsidTr="002A0B06">
        <w:tc>
          <w:tcPr>
            <w:tcW w:w="1915" w:type="dxa"/>
            <w:vAlign w:val="center"/>
          </w:tcPr>
          <w:p w14:paraId="5EB2A2A9" w14:textId="77777777" w:rsidR="004A356B" w:rsidRDefault="004A356B" w:rsidP="00A07740">
            <w:pPr>
              <w:spacing w:after="120"/>
              <w:contextualSpacing/>
              <w:jc w:val="center"/>
            </w:pPr>
            <w:r>
              <w:t>Master Mix Label</w:t>
            </w:r>
          </w:p>
        </w:tc>
        <w:tc>
          <w:tcPr>
            <w:tcW w:w="2472" w:type="dxa"/>
            <w:vAlign w:val="center"/>
          </w:tcPr>
          <w:p w14:paraId="06170D4E" w14:textId="77777777" w:rsidR="004A356B" w:rsidRDefault="004A356B" w:rsidP="00A07740">
            <w:pPr>
              <w:spacing w:after="120"/>
              <w:contextualSpacing/>
              <w:jc w:val="center"/>
            </w:pPr>
            <w:r>
              <w:t>Primer Set</w:t>
            </w:r>
          </w:p>
        </w:tc>
      </w:tr>
      <w:tr w:rsidR="004A356B" w14:paraId="1B6E7F93" w14:textId="77777777" w:rsidTr="002A0B06">
        <w:tc>
          <w:tcPr>
            <w:tcW w:w="1915" w:type="dxa"/>
            <w:vAlign w:val="center"/>
          </w:tcPr>
          <w:p w14:paraId="144C0821" w14:textId="77777777" w:rsidR="004A356B" w:rsidRDefault="004A356B" w:rsidP="00A07740">
            <w:pPr>
              <w:spacing w:after="120"/>
              <w:contextualSpacing/>
              <w:jc w:val="center"/>
            </w:pPr>
            <w:r>
              <w:t>A</w:t>
            </w:r>
          </w:p>
        </w:tc>
        <w:tc>
          <w:tcPr>
            <w:tcW w:w="2472" w:type="dxa"/>
            <w:vAlign w:val="center"/>
          </w:tcPr>
          <w:p w14:paraId="43E0A032" w14:textId="77777777" w:rsidR="004A356B" w:rsidRDefault="004A356B" w:rsidP="00A07740">
            <w:pPr>
              <w:spacing w:after="120"/>
              <w:contextualSpacing/>
              <w:jc w:val="center"/>
            </w:pPr>
            <w:r>
              <w:t>KROL343/344 5’UTR</w:t>
            </w:r>
          </w:p>
        </w:tc>
      </w:tr>
      <w:tr w:rsidR="004A356B" w14:paraId="6F05003F" w14:textId="77777777" w:rsidTr="002A0B06">
        <w:tc>
          <w:tcPr>
            <w:tcW w:w="1915" w:type="dxa"/>
            <w:vAlign w:val="center"/>
          </w:tcPr>
          <w:p w14:paraId="7920E2F8" w14:textId="77777777" w:rsidR="004A356B" w:rsidRDefault="004A356B" w:rsidP="00A07740">
            <w:pPr>
              <w:spacing w:after="120"/>
              <w:contextualSpacing/>
              <w:jc w:val="center"/>
            </w:pPr>
            <w:r>
              <w:t>B</w:t>
            </w:r>
          </w:p>
        </w:tc>
        <w:tc>
          <w:tcPr>
            <w:tcW w:w="2472" w:type="dxa"/>
            <w:vAlign w:val="center"/>
          </w:tcPr>
          <w:p w14:paraId="7DB0499D" w14:textId="77777777" w:rsidR="004A356B" w:rsidRPr="00C96E15" w:rsidRDefault="004A356B" w:rsidP="00A07740">
            <w:pPr>
              <w:spacing w:after="120"/>
              <w:contextualSpacing/>
              <w:jc w:val="center"/>
            </w:pPr>
            <w:r>
              <w:t>KROL504/505 ds-</w:t>
            </w:r>
            <w:r>
              <w:rPr>
                <w:i/>
                <w:iCs/>
              </w:rPr>
              <w:t>rpsu2</w:t>
            </w:r>
          </w:p>
        </w:tc>
      </w:tr>
      <w:tr w:rsidR="004A356B" w14:paraId="43B44A1C" w14:textId="77777777" w:rsidTr="002A0B06">
        <w:tc>
          <w:tcPr>
            <w:tcW w:w="1915" w:type="dxa"/>
            <w:vAlign w:val="center"/>
          </w:tcPr>
          <w:p w14:paraId="2DE7669A" w14:textId="77777777" w:rsidR="004A356B" w:rsidRDefault="004A356B" w:rsidP="00A07740">
            <w:pPr>
              <w:spacing w:after="120"/>
              <w:contextualSpacing/>
              <w:jc w:val="center"/>
            </w:pPr>
            <w:r>
              <w:t>C</w:t>
            </w:r>
          </w:p>
        </w:tc>
        <w:tc>
          <w:tcPr>
            <w:tcW w:w="2472" w:type="dxa"/>
            <w:vAlign w:val="center"/>
          </w:tcPr>
          <w:p w14:paraId="2157E336" w14:textId="77777777" w:rsidR="004A356B" w:rsidRDefault="004A356B" w:rsidP="00A07740">
            <w:pPr>
              <w:spacing w:after="120"/>
              <w:contextualSpacing/>
              <w:jc w:val="center"/>
            </w:pPr>
            <w:r>
              <w:t xml:space="preserve">KROL63/64 </w:t>
            </w:r>
            <w:r w:rsidRPr="00C96E15">
              <w:rPr>
                <w:i/>
                <w:iCs/>
              </w:rPr>
              <w:t>tul4</w:t>
            </w:r>
          </w:p>
        </w:tc>
      </w:tr>
    </w:tbl>
    <w:p w14:paraId="768BF68D" w14:textId="77777777" w:rsidR="004A356B" w:rsidRDefault="004A356B" w:rsidP="00A07740">
      <w:pPr>
        <w:spacing w:after="120"/>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gridCol w:w="816"/>
        <w:gridCol w:w="816"/>
        <w:gridCol w:w="816"/>
        <w:gridCol w:w="816"/>
      </w:tblGrid>
      <w:tr w:rsidR="004A356B" w14:paraId="2304EFBD" w14:textId="77777777" w:rsidTr="002A0B06">
        <w:tc>
          <w:tcPr>
            <w:tcW w:w="810" w:type="dxa"/>
            <w:vAlign w:val="center"/>
          </w:tcPr>
          <w:p w14:paraId="727E6C04" w14:textId="77777777" w:rsidR="004A356B" w:rsidRDefault="004A356B" w:rsidP="00A07740">
            <w:pPr>
              <w:spacing w:after="120"/>
              <w:contextualSpacing/>
              <w:jc w:val="center"/>
            </w:pPr>
            <w:r>
              <w:t>1</w:t>
            </w:r>
          </w:p>
        </w:tc>
        <w:tc>
          <w:tcPr>
            <w:tcW w:w="810" w:type="dxa"/>
            <w:vAlign w:val="center"/>
          </w:tcPr>
          <w:p w14:paraId="7702CBC3" w14:textId="77777777" w:rsidR="004A356B" w:rsidRDefault="004A356B" w:rsidP="00A07740">
            <w:pPr>
              <w:spacing w:after="120"/>
              <w:contextualSpacing/>
              <w:jc w:val="center"/>
            </w:pPr>
            <w:r>
              <w:t>2</w:t>
            </w:r>
          </w:p>
        </w:tc>
        <w:tc>
          <w:tcPr>
            <w:tcW w:w="811" w:type="dxa"/>
            <w:vAlign w:val="center"/>
          </w:tcPr>
          <w:p w14:paraId="414FF0D9" w14:textId="77777777" w:rsidR="004A356B" w:rsidRDefault="004A356B" w:rsidP="00A07740">
            <w:pPr>
              <w:spacing w:after="120"/>
              <w:contextualSpacing/>
              <w:jc w:val="center"/>
            </w:pPr>
            <w:r>
              <w:t>3</w:t>
            </w:r>
          </w:p>
        </w:tc>
        <w:tc>
          <w:tcPr>
            <w:tcW w:w="949" w:type="dxa"/>
            <w:vAlign w:val="center"/>
          </w:tcPr>
          <w:p w14:paraId="32D79C29" w14:textId="77777777" w:rsidR="004A356B" w:rsidRDefault="004A356B" w:rsidP="00A07740">
            <w:pPr>
              <w:spacing w:after="120"/>
              <w:contextualSpacing/>
              <w:jc w:val="center"/>
            </w:pPr>
            <w:r>
              <w:t>4</w:t>
            </w:r>
          </w:p>
        </w:tc>
        <w:tc>
          <w:tcPr>
            <w:tcW w:w="949" w:type="dxa"/>
            <w:vAlign w:val="center"/>
          </w:tcPr>
          <w:p w14:paraId="148E96E1" w14:textId="77777777" w:rsidR="004A356B" w:rsidRDefault="004A356B" w:rsidP="00A07740">
            <w:pPr>
              <w:spacing w:after="120"/>
              <w:contextualSpacing/>
              <w:jc w:val="center"/>
            </w:pPr>
            <w:r>
              <w:t>5</w:t>
            </w:r>
          </w:p>
        </w:tc>
        <w:tc>
          <w:tcPr>
            <w:tcW w:w="949" w:type="dxa"/>
            <w:vAlign w:val="center"/>
          </w:tcPr>
          <w:p w14:paraId="3D3F023E" w14:textId="77777777" w:rsidR="004A356B" w:rsidRDefault="004A356B" w:rsidP="00A07740">
            <w:pPr>
              <w:spacing w:after="120"/>
              <w:contextualSpacing/>
              <w:jc w:val="center"/>
            </w:pPr>
            <w:r>
              <w:t>6</w:t>
            </w:r>
          </w:p>
        </w:tc>
        <w:tc>
          <w:tcPr>
            <w:tcW w:w="949" w:type="dxa"/>
          </w:tcPr>
          <w:p w14:paraId="3545C975" w14:textId="77777777" w:rsidR="004A356B" w:rsidRDefault="004A356B" w:rsidP="00A07740">
            <w:pPr>
              <w:spacing w:after="120"/>
              <w:contextualSpacing/>
              <w:jc w:val="center"/>
            </w:pPr>
            <w:r>
              <w:t>7</w:t>
            </w:r>
          </w:p>
        </w:tc>
        <w:tc>
          <w:tcPr>
            <w:tcW w:w="949" w:type="dxa"/>
          </w:tcPr>
          <w:p w14:paraId="514E6B8A" w14:textId="77777777" w:rsidR="004A356B" w:rsidRDefault="004A356B" w:rsidP="00A07740">
            <w:pPr>
              <w:spacing w:after="120"/>
              <w:contextualSpacing/>
              <w:jc w:val="center"/>
            </w:pPr>
            <w:r>
              <w:t>8</w:t>
            </w:r>
          </w:p>
        </w:tc>
        <w:tc>
          <w:tcPr>
            <w:tcW w:w="816" w:type="dxa"/>
          </w:tcPr>
          <w:p w14:paraId="48806566" w14:textId="77777777" w:rsidR="004A356B" w:rsidRDefault="004A356B" w:rsidP="00A07740">
            <w:pPr>
              <w:spacing w:after="120"/>
              <w:contextualSpacing/>
              <w:jc w:val="center"/>
            </w:pPr>
            <w:r>
              <w:t>9</w:t>
            </w:r>
          </w:p>
        </w:tc>
        <w:tc>
          <w:tcPr>
            <w:tcW w:w="816" w:type="dxa"/>
          </w:tcPr>
          <w:p w14:paraId="00BED2D9" w14:textId="77777777" w:rsidR="004A356B" w:rsidRDefault="004A356B" w:rsidP="00A07740">
            <w:pPr>
              <w:spacing w:after="120"/>
              <w:contextualSpacing/>
              <w:jc w:val="center"/>
            </w:pPr>
            <w:r>
              <w:t>10</w:t>
            </w:r>
          </w:p>
        </w:tc>
        <w:tc>
          <w:tcPr>
            <w:tcW w:w="816" w:type="dxa"/>
          </w:tcPr>
          <w:p w14:paraId="33AB8BAD" w14:textId="77777777" w:rsidR="004A356B" w:rsidRDefault="004A356B" w:rsidP="00A07740">
            <w:pPr>
              <w:spacing w:after="120"/>
              <w:contextualSpacing/>
              <w:jc w:val="center"/>
            </w:pPr>
            <w:r>
              <w:t>11</w:t>
            </w:r>
          </w:p>
        </w:tc>
        <w:tc>
          <w:tcPr>
            <w:tcW w:w="816" w:type="dxa"/>
          </w:tcPr>
          <w:p w14:paraId="571A3235" w14:textId="77777777" w:rsidR="004A356B" w:rsidRDefault="004A356B" w:rsidP="00A07740">
            <w:pPr>
              <w:spacing w:after="120"/>
              <w:contextualSpacing/>
              <w:jc w:val="center"/>
            </w:pPr>
            <w:r>
              <w:t>12</w:t>
            </w:r>
          </w:p>
        </w:tc>
      </w:tr>
      <w:tr w:rsidR="004A356B" w14:paraId="0A0E93E0" w14:textId="77777777" w:rsidTr="002A0B06">
        <w:tc>
          <w:tcPr>
            <w:tcW w:w="810" w:type="dxa"/>
            <w:vAlign w:val="center"/>
          </w:tcPr>
          <w:p w14:paraId="0F6DE49A" w14:textId="77777777" w:rsidR="004A356B" w:rsidRDefault="004A356B" w:rsidP="00A07740">
            <w:pPr>
              <w:spacing w:after="120"/>
              <w:contextualSpacing/>
              <w:jc w:val="center"/>
            </w:pPr>
            <w:r>
              <w:t>148-1</w:t>
            </w:r>
          </w:p>
        </w:tc>
        <w:tc>
          <w:tcPr>
            <w:tcW w:w="810" w:type="dxa"/>
            <w:vAlign w:val="center"/>
          </w:tcPr>
          <w:p w14:paraId="05E7B19B" w14:textId="77777777" w:rsidR="004A356B" w:rsidRDefault="004A356B" w:rsidP="00A07740">
            <w:pPr>
              <w:spacing w:after="120"/>
              <w:contextualSpacing/>
              <w:jc w:val="center"/>
            </w:pPr>
            <w:r>
              <w:t>148-2</w:t>
            </w:r>
          </w:p>
        </w:tc>
        <w:tc>
          <w:tcPr>
            <w:tcW w:w="811" w:type="dxa"/>
            <w:vAlign w:val="center"/>
          </w:tcPr>
          <w:p w14:paraId="249529A1" w14:textId="77777777" w:rsidR="004A356B" w:rsidRDefault="004A356B" w:rsidP="00A07740">
            <w:pPr>
              <w:spacing w:after="120"/>
              <w:contextualSpacing/>
              <w:jc w:val="center"/>
            </w:pPr>
            <w:r>
              <w:t>148-3</w:t>
            </w:r>
          </w:p>
        </w:tc>
        <w:tc>
          <w:tcPr>
            <w:tcW w:w="949" w:type="dxa"/>
            <w:vAlign w:val="center"/>
          </w:tcPr>
          <w:p w14:paraId="096AC050" w14:textId="77777777" w:rsidR="004A356B" w:rsidRDefault="004A356B" w:rsidP="00A07740">
            <w:pPr>
              <w:spacing w:after="120"/>
              <w:contextualSpacing/>
              <w:jc w:val="center"/>
            </w:pPr>
            <w:r>
              <w:t>149-1</w:t>
            </w:r>
          </w:p>
        </w:tc>
        <w:tc>
          <w:tcPr>
            <w:tcW w:w="949" w:type="dxa"/>
            <w:vAlign w:val="center"/>
          </w:tcPr>
          <w:p w14:paraId="5F6060BA" w14:textId="77777777" w:rsidR="004A356B" w:rsidRPr="00C96E15" w:rsidRDefault="004A356B" w:rsidP="00A07740">
            <w:pPr>
              <w:spacing w:after="120"/>
              <w:contextualSpacing/>
              <w:jc w:val="center"/>
            </w:pPr>
            <w:r>
              <w:t>149-2</w:t>
            </w:r>
          </w:p>
        </w:tc>
        <w:tc>
          <w:tcPr>
            <w:tcW w:w="949" w:type="dxa"/>
            <w:vAlign w:val="center"/>
          </w:tcPr>
          <w:p w14:paraId="0F6BAB18" w14:textId="77777777" w:rsidR="004A356B" w:rsidRPr="00C96E15" w:rsidRDefault="004A356B" w:rsidP="00A07740">
            <w:pPr>
              <w:spacing w:after="120"/>
              <w:contextualSpacing/>
              <w:jc w:val="center"/>
            </w:pPr>
            <w:r>
              <w:t>149-3</w:t>
            </w:r>
          </w:p>
        </w:tc>
        <w:tc>
          <w:tcPr>
            <w:tcW w:w="949" w:type="dxa"/>
            <w:vAlign w:val="center"/>
          </w:tcPr>
          <w:p w14:paraId="308F844C" w14:textId="77777777" w:rsidR="004A356B" w:rsidRDefault="004A356B" w:rsidP="00A07740">
            <w:pPr>
              <w:spacing w:after="120"/>
              <w:contextualSpacing/>
              <w:jc w:val="center"/>
            </w:pPr>
            <w:r>
              <w:t>150-1</w:t>
            </w:r>
          </w:p>
        </w:tc>
        <w:tc>
          <w:tcPr>
            <w:tcW w:w="949" w:type="dxa"/>
            <w:vAlign w:val="center"/>
          </w:tcPr>
          <w:p w14:paraId="0CD32384" w14:textId="77777777" w:rsidR="004A356B" w:rsidRDefault="004A356B" w:rsidP="00A07740">
            <w:pPr>
              <w:spacing w:after="120"/>
              <w:contextualSpacing/>
              <w:jc w:val="center"/>
            </w:pPr>
            <w:r>
              <w:t>150-2</w:t>
            </w:r>
          </w:p>
        </w:tc>
        <w:tc>
          <w:tcPr>
            <w:tcW w:w="816" w:type="dxa"/>
          </w:tcPr>
          <w:p w14:paraId="1B063282" w14:textId="77777777" w:rsidR="004A356B" w:rsidRDefault="004A356B" w:rsidP="00A07740">
            <w:pPr>
              <w:spacing w:after="120"/>
              <w:contextualSpacing/>
              <w:jc w:val="center"/>
            </w:pPr>
            <w:r>
              <w:t>150-3</w:t>
            </w:r>
          </w:p>
        </w:tc>
        <w:tc>
          <w:tcPr>
            <w:tcW w:w="816" w:type="dxa"/>
          </w:tcPr>
          <w:p w14:paraId="57CC5781" w14:textId="77777777" w:rsidR="004A356B" w:rsidRDefault="004A356B" w:rsidP="00A07740">
            <w:pPr>
              <w:spacing w:after="120"/>
              <w:contextualSpacing/>
              <w:jc w:val="center"/>
            </w:pPr>
            <w:r>
              <w:t>151-1</w:t>
            </w:r>
          </w:p>
        </w:tc>
        <w:tc>
          <w:tcPr>
            <w:tcW w:w="816" w:type="dxa"/>
          </w:tcPr>
          <w:p w14:paraId="5545C521" w14:textId="77777777" w:rsidR="004A356B" w:rsidRDefault="004A356B" w:rsidP="00A07740">
            <w:pPr>
              <w:spacing w:after="120"/>
              <w:contextualSpacing/>
              <w:jc w:val="center"/>
            </w:pPr>
            <w:r>
              <w:t>151-2</w:t>
            </w:r>
          </w:p>
        </w:tc>
        <w:tc>
          <w:tcPr>
            <w:tcW w:w="816" w:type="dxa"/>
          </w:tcPr>
          <w:p w14:paraId="70A877F3" w14:textId="77777777" w:rsidR="004A356B" w:rsidRDefault="004A356B" w:rsidP="00A07740">
            <w:pPr>
              <w:spacing w:after="120"/>
              <w:contextualSpacing/>
              <w:jc w:val="center"/>
            </w:pPr>
            <w:r>
              <w:t>151-3</w:t>
            </w:r>
          </w:p>
        </w:tc>
      </w:tr>
    </w:tbl>
    <w:p w14:paraId="6C4BAFBF" w14:textId="77777777" w:rsidR="004A356B" w:rsidRDefault="004A356B" w:rsidP="00A07740">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tblGrid>
      <w:tr w:rsidR="004A356B" w14:paraId="07BB5550" w14:textId="77777777" w:rsidTr="002A0B06">
        <w:tc>
          <w:tcPr>
            <w:tcW w:w="485" w:type="dxa"/>
            <w:vAlign w:val="center"/>
          </w:tcPr>
          <w:p w14:paraId="2EA21525" w14:textId="77777777" w:rsidR="004A356B" w:rsidRDefault="004A356B" w:rsidP="00A07740">
            <w:pPr>
              <w:spacing w:after="120"/>
              <w:contextualSpacing/>
              <w:jc w:val="center"/>
            </w:pPr>
          </w:p>
        </w:tc>
        <w:tc>
          <w:tcPr>
            <w:tcW w:w="436" w:type="dxa"/>
            <w:vAlign w:val="center"/>
          </w:tcPr>
          <w:p w14:paraId="1B11EF81" w14:textId="77777777" w:rsidR="004A356B" w:rsidRDefault="004A356B" w:rsidP="00A07740">
            <w:pPr>
              <w:spacing w:after="120"/>
              <w:contextualSpacing/>
              <w:jc w:val="center"/>
            </w:pPr>
            <w:r>
              <w:t>1</w:t>
            </w:r>
          </w:p>
        </w:tc>
        <w:tc>
          <w:tcPr>
            <w:tcW w:w="436" w:type="dxa"/>
            <w:vAlign w:val="center"/>
          </w:tcPr>
          <w:p w14:paraId="1A1DF125" w14:textId="77777777" w:rsidR="004A356B" w:rsidRDefault="004A356B" w:rsidP="00A07740">
            <w:pPr>
              <w:spacing w:after="120"/>
              <w:contextualSpacing/>
              <w:jc w:val="center"/>
            </w:pPr>
            <w:r>
              <w:t>2</w:t>
            </w:r>
          </w:p>
        </w:tc>
        <w:tc>
          <w:tcPr>
            <w:tcW w:w="436" w:type="dxa"/>
            <w:vAlign w:val="center"/>
          </w:tcPr>
          <w:p w14:paraId="09B8E4A6" w14:textId="77777777" w:rsidR="004A356B" w:rsidRDefault="004A356B" w:rsidP="00A07740">
            <w:pPr>
              <w:spacing w:after="120"/>
              <w:contextualSpacing/>
              <w:jc w:val="center"/>
            </w:pPr>
            <w:r>
              <w:t>3</w:t>
            </w:r>
          </w:p>
        </w:tc>
        <w:tc>
          <w:tcPr>
            <w:tcW w:w="428" w:type="dxa"/>
            <w:vAlign w:val="center"/>
          </w:tcPr>
          <w:p w14:paraId="15285D5E" w14:textId="77777777" w:rsidR="004A356B" w:rsidRDefault="004A356B" w:rsidP="00A07740">
            <w:pPr>
              <w:spacing w:after="120"/>
              <w:contextualSpacing/>
              <w:jc w:val="center"/>
            </w:pPr>
            <w:r>
              <w:t>4</w:t>
            </w:r>
          </w:p>
        </w:tc>
        <w:tc>
          <w:tcPr>
            <w:tcW w:w="428" w:type="dxa"/>
            <w:vAlign w:val="center"/>
          </w:tcPr>
          <w:p w14:paraId="4892A74E" w14:textId="77777777" w:rsidR="004A356B" w:rsidRDefault="004A356B" w:rsidP="00A07740">
            <w:pPr>
              <w:spacing w:after="120"/>
              <w:contextualSpacing/>
              <w:jc w:val="center"/>
            </w:pPr>
            <w:r>
              <w:t>5</w:t>
            </w:r>
          </w:p>
        </w:tc>
        <w:tc>
          <w:tcPr>
            <w:tcW w:w="429" w:type="dxa"/>
            <w:vAlign w:val="center"/>
          </w:tcPr>
          <w:p w14:paraId="3D29321A" w14:textId="77777777" w:rsidR="004A356B" w:rsidRDefault="004A356B" w:rsidP="00A07740">
            <w:pPr>
              <w:spacing w:after="120"/>
              <w:contextualSpacing/>
              <w:jc w:val="center"/>
            </w:pPr>
            <w:r>
              <w:t>6</w:t>
            </w:r>
          </w:p>
        </w:tc>
        <w:tc>
          <w:tcPr>
            <w:tcW w:w="443" w:type="dxa"/>
            <w:vAlign w:val="center"/>
          </w:tcPr>
          <w:p w14:paraId="7073F652" w14:textId="77777777" w:rsidR="004A356B" w:rsidRDefault="004A356B" w:rsidP="00A07740">
            <w:pPr>
              <w:spacing w:after="120"/>
              <w:contextualSpacing/>
              <w:jc w:val="center"/>
            </w:pPr>
            <w:r>
              <w:t>7</w:t>
            </w:r>
          </w:p>
        </w:tc>
        <w:tc>
          <w:tcPr>
            <w:tcW w:w="444" w:type="dxa"/>
            <w:vAlign w:val="center"/>
          </w:tcPr>
          <w:p w14:paraId="2BBD90B1" w14:textId="77777777" w:rsidR="004A356B" w:rsidRDefault="004A356B" w:rsidP="00A07740">
            <w:pPr>
              <w:spacing w:after="120"/>
              <w:contextualSpacing/>
              <w:jc w:val="center"/>
            </w:pPr>
            <w:r>
              <w:t>8</w:t>
            </w:r>
          </w:p>
        </w:tc>
        <w:tc>
          <w:tcPr>
            <w:tcW w:w="444" w:type="dxa"/>
            <w:vAlign w:val="center"/>
          </w:tcPr>
          <w:p w14:paraId="2264952B" w14:textId="77777777" w:rsidR="004A356B" w:rsidRDefault="004A356B" w:rsidP="00A07740">
            <w:pPr>
              <w:spacing w:after="120"/>
              <w:contextualSpacing/>
              <w:jc w:val="center"/>
            </w:pPr>
            <w:r>
              <w:t>9</w:t>
            </w:r>
          </w:p>
        </w:tc>
      </w:tr>
      <w:tr w:rsidR="004A356B" w14:paraId="744B4427" w14:textId="77777777" w:rsidTr="002A0B06">
        <w:tc>
          <w:tcPr>
            <w:tcW w:w="485" w:type="dxa"/>
            <w:vAlign w:val="center"/>
          </w:tcPr>
          <w:p w14:paraId="38C48480" w14:textId="77777777" w:rsidR="004A356B" w:rsidRDefault="004A356B" w:rsidP="00A07740">
            <w:pPr>
              <w:spacing w:after="120"/>
              <w:contextualSpacing/>
              <w:jc w:val="center"/>
            </w:pPr>
            <w:r>
              <w:t>A</w:t>
            </w:r>
          </w:p>
        </w:tc>
        <w:tc>
          <w:tcPr>
            <w:tcW w:w="1308" w:type="dxa"/>
            <w:gridSpan w:val="3"/>
            <w:vAlign w:val="center"/>
          </w:tcPr>
          <w:p w14:paraId="661C034E" w14:textId="77777777" w:rsidR="004A356B" w:rsidRDefault="004A356B" w:rsidP="00A07740">
            <w:pPr>
              <w:spacing w:after="120"/>
              <w:contextualSpacing/>
              <w:jc w:val="center"/>
            </w:pPr>
            <w:r>
              <w:t>A7</w:t>
            </w:r>
          </w:p>
        </w:tc>
        <w:tc>
          <w:tcPr>
            <w:tcW w:w="1285" w:type="dxa"/>
            <w:gridSpan w:val="3"/>
            <w:vAlign w:val="center"/>
          </w:tcPr>
          <w:p w14:paraId="5BB7BB40" w14:textId="77777777" w:rsidR="004A356B" w:rsidRDefault="004A356B" w:rsidP="00A07740">
            <w:pPr>
              <w:spacing w:after="120"/>
              <w:contextualSpacing/>
              <w:jc w:val="center"/>
            </w:pPr>
            <w:r>
              <w:t>B7</w:t>
            </w:r>
          </w:p>
        </w:tc>
        <w:tc>
          <w:tcPr>
            <w:tcW w:w="1331" w:type="dxa"/>
            <w:gridSpan w:val="3"/>
            <w:vAlign w:val="center"/>
          </w:tcPr>
          <w:p w14:paraId="32976004" w14:textId="77777777" w:rsidR="004A356B" w:rsidRDefault="004A356B" w:rsidP="00A07740">
            <w:pPr>
              <w:spacing w:after="120"/>
              <w:contextualSpacing/>
              <w:jc w:val="center"/>
            </w:pPr>
            <w:r>
              <w:t>C7</w:t>
            </w:r>
          </w:p>
        </w:tc>
      </w:tr>
      <w:tr w:rsidR="004A356B" w14:paraId="5F8C5A56" w14:textId="77777777" w:rsidTr="002A0B06">
        <w:tc>
          <w:tcPr>
            <w:tcW w:w="485" w:type="dxa"/>
            <w:vAlign w:val="center"/>
          </w:tcPr>
          <w:p w14:paraId="0682900C" w14:textId="77777777" w:rsidR="004A356B" w:rsidRDefault="004A356B" w:rsidP="00A07740">
            <w:pPr>
              <w:spacing w:after="120"/>
              <w:contextualSpacing/>
              <w:jc w:val="center"/>
            </w:pPr>
            <w:r>
              <w:t>B</w:t>
            </w:r>
          </w:p>
        </w:tc>
        <w:tc>
          <w:tcPr>
            <w:tcW w:w="1308" w:type="dxa"/>
            <w:gridSpan w:val="3"/>
            <w:vAlign w:val="center"/>
          </w:tcPr>
          <w:p w14:paraId="59DCC3D8" w14:textId="77777777" w:rsidR="004A356B" w:rsidRDefault="004A356B" w:rsidP="00A07740">
            <w:pPr>
              <w:spacing w:after="120"/>
              <w:contextualSpacing/>
              <w:jc w:val="center"/>
            </w:pPr>
            <w:r>
              <w:t>A8</w:t>
            </w:r>
          </w:p>
        </w:tc>
        <w:tc>
          <w:tcPr>
            <w:tcW w:w="1285" w:type="dxa"/>
            <w:gridSpan w:val="3"/>
            <w:vAlign w:val="center"/>
          </w:tcPr>
          <w:p w14:paraId="05522B1C" w14:textId="77777777" w:rsidR="004A356B" w:rsidRDefault="004A356B" w:rsidP="00A07740">
            <w:pPr>
              <w:spacing w:after="120"/>
              <w:contextualSpacing/>
              <w:jc w:val="center"/>
            </w:pPr>
            <w:r>
              <w:t>B8</w:t>
            </w:r>
          </w:p>
        </w:tc>
        <w:tc>
          <w:tcPr>
            <w:tcW w:w="1331" w:type="dxa"/>
            <w:gridSpan w:val="3"/>
            <w:vAlign w:val="center"/>
          </w:tcPr>
          <w:p w14:paraId="3C4C8B64" w14:textId="77777777" w:rsidR="004A356B" w:rsidRDefault="004A356B" w:rsidP="00A07740">
            <w:pPr>
              <w:spacing w:after="120"/>
              <w:contextualSpacing/>
              <w:jc w:val="center"/>
            </w:pPr>
            <w:r>
              <w:t>C8</w:t>
            </w:r>
          </w:p>
        </w:tc>
      </w:tr>
      <w:tr w:rsidR="004A356B" w14:paraId="329C6A5C" w14:textId="77777777" w:rsidTr="002A0B06">
        <w:tc>
          <w:tcPr>
            <w:tcW w:w="485" w:type="dxa"/>
            <w:vAlign w:val="center"/>
          </w:tcPr>
          <w:p w14:paraId="26727B5F" w14:textId="77777777" w:rsidR="004A356B" w:rsidRDefault="004A356B" w:rsidP="00A07740">
            <w:pPr>
              <w:spacing w:after="120"/>
              <w:contextualSpacing/>
              <w:jc w:val="center"/>
            </w:pPr>
            <w:r>
              <w:t>C</w:t>
            </w:r>
          </w:p>
        </w:tc>
        <w:tc>
          <w:tcPr>
            <w:tcW w:w="1308" w:type="dxa"/>
            <w:gridSpan w:val="3"/>
            <w:vAlign w:val="center"/>
          </w:tcPr>
          <w:p w14:paraId="10F3B518" w14:textId="77777777" w:rsidR="004A356B" w:rsidRDefault="004A356B" w:rsidP="00A07740">
            <w:pPr>
              <w:spacing w:after="120"/>
              <w:contextualSpacing/>
              <w:jc w:val="center"/>
            </w:pPr>
            <w:r>
              <w:t>A9</w:t>
            </w:r>
          </w:p>
        </w:tc>
        <w:tc>
          <w:tcPr>
            <w:tcW w:w="1285" w:type="dxa"/>
            <w:gridSpan w:val="3"/>
            <w:vAlign w:val="center"/>
          </w:tcPr>
          <w:p w14:paraId="70771B6E" w14:textId="77777777" w:rsidR="004A356B" w:rsidRDefault="004A356B" w:rsidP="00A07740">
            <w:pPr>
              <w:spacing w:after="120"/>
              <w:contextualSpacing/>
              <w:jc w:val="center"/>
            </w:pPr>
            <w:r>
              <w:t>B9</w:t>
            </w:r>
          </w:p>
        </w:tc>
        <w:tc>
          <w:tcPr>
            <w:tcW w:w="1331" w:type="dxa"/>
            <w:gridSpan w:val="3"/>
            <w:vAlign w:val="center"/>
          </w:tcPr>
          <w:p w14:paraId="24643044" w14:textId="77777777" w:rsidR="004A356B" w:rsidRDefault="004A356B" w:rsidP="00A07740">
            <w:pPr>
              <w:spacing w:after="120"/>
              <w:contextualSpacing/>
              <w:jc w:val="center"/>
            </w:pPr>
            <w:r>
              <w:t>C9</w:t>
            </w:r>
          </w:p>
        </w:tc>
      </w:tr>
      <w:tr w:rsidR="004A356B" w14:paraId="216907E6" w14:textId="77777777" w:rsidTr="002A0B06">
        <w:tc>
          <w:tcPr>
            <w:tcW w:w="485" w:type="dxa"/>
            <w:vAlign w:val="center"/>
          </w:tcPr>
          <w:p w14:paraId="35A9141A" w14:textId="77777777" w:rsidR="004A356B" w:rsidRDefault="004A356B" w:rsidP="00A07740">
            <w:pPr>
              <w:spacing w:after="120"/>
              <w:contextualSpacing/>
              <w:jc w:val="center"/>
            </w:pPr>
            <w:r>
              <w:t>D</w:t>
            </w:r>
          </w:p>
        </w:tc>
        <w:tc>
          <w:tcPr>
            <w:tcW w:w="1308" w:type="dxa"/>
            <w:gridSpan w:val="3"/>
            <w:vAlign w:val="center"/>
          </w:tcPr>
          <w:p w14:paraId="32750AA1" w14:textId="77777777" w:rsidR="004A356B" w:rsidRDefault="004A356B" w:rsidP="00A07740">
            <w:pPr>
              <w:spacing w:after="120"/>
              <w:contextualSpacing/>
              <w:jc w:val="center"/>
            </w:pPr>
            <w:r>
              <w:t>A10</w:t>
            </w:r>
          </w:p>
        </w:tc>
        <w:tc>
          <w:tcPr>
            <w:tcW w:w="1285" w:type="dxa"/>
            <w:gridSpan w:val="3"/>
            <w:vAlign w:val="center"/>
          </w:tcPr>
          <w:p w14:paraId="4F258C84" w14:textId="77777777" w:rsidR="004A356B" w:rsidRDefault="004A356B" w:rsidP="00A07740">
            <w:pPr>
              <w:spacing w:after="120"/>
              <w:contextualSpacing/>
              <w:jc w:val="center"/>
            </w:pPr>
            <w:r>
              <w:t>B10</w:t>
            </w:r>
          </w:p>
        </w:tc>
        <w:tc>
          <w:tcPr>
            <w:tcW w:w="1331" w:type="dxa"/>
            <w:gridSpan w:val="3"/>
            <w:vAlign w:val="center"/>
          </w:tcPr>
          <w:p w14:paraId="6E8C8F79" w14:textId="77777777" w:rsidR="004A356B" w:rsidRDefault="004A356B" w:rsidP="00A07740">
            <w:pPr>
              <w:spacing w:after="120"/>
              <w:contextualSpacing/>
              <w:jc w:val="center"/>
            </w:pPr>
            <w:r>
              <w:t>C10</w:t>
            </w:r>
          </w:p>
        </w:tc>
      </w:tr>
      <w:tr w:rsidR="004A356B" w14:paraId="409CF421" w14:textId="77777777" w:rsidTr="002A0B06">
        <w:tc>
          <w:tcPr>
            <w:tcW w:w="485" w:type="dxa"/>
            <w:vAlign w:val="center"/>
          </w:tcPr>
          <w:p w14:paraId="5560CE9B" w14:textId="77777777" w:rsidR="004A356B" w:rsidRDefault="004A356B" w:rsidP="00A07740">
            <w:pPr>
              <w:spacing w:after="120"/>
              <w:contextualSpacing/>
              <w:jc w:val="center"/>
            </w:pPr>
            <w:r>
              <w:t>E</w:t>
            </w:r>
          </w:p>
        </w:tc>
        <w:tc>
          <w:tcPr>
            <w:tcW w:w="1308" w:type="dxa"/>
            <w:gridSpan w:val="3"/>
            <w:vAlign w:val="center"/>
          </w:tcPr>
          <w:p w14:paraId="7DE2F828" w14:textId="77777777" w:rsidR="004A356B" w:rsidRDefault="004A356B" w:rsidP="00A07740">
            <w:pPr>
              <w:spacing w:after="120"/>
              <w:contextualSpacing/>
              <w:jc w:val="center"/>
            </w:pPr>
            <w:r>
              <w:t>A11</w:t>
            </w:r>
          </w:p>
        </w:tc>
        <w:tc>
          <w:tcPr>
            <w:tcW w:w="1285" w:type="dxa"/>
            <w:gridSpan w:val="3"/>
            <w:vAlign w:val="center"/>
          </w:tcPr>
          <w:p w14:paraId="07570D4C" w14:textId="77777777" w:rsidR="004A356B" w:rsidRDefault="004A356B" w:rsidP="00A07740">
            <w:pPr>
              <w:spacing w:after="120"/>
              <w:contextualSpacing/>
              <w:jc w:val="center"/>
            </w:pPr>
            <w:r>
              <w:t>B11</w:t>
            </w:r>
          </w:p>
        </w:tc>
        <w:tc>
          <w:tcPr>
            <w:tcW w:w="1331" w:type="dxa"/>
            <w:gridSpan w:val="3"/>
            <w:vAlign w:val="center"/>
          </w:tcPr>
          <w:p w14:paraId="31A5CC57" w14:textId="77777777" w:rsidR="004A356B" w:rsidRDefault="004A356B" w:rsidP="00A07740">
            <w:pPr>
              <w:spacing w:after="120"/>
              <w:contextualSpacing/>
              <w:jc w:val="center"/>
            </w:pPr>
            <w:r>
              <w:t>C11</w:t>
            </w:r>
          </w:p>
        </w:tc>
      </w:tr>
      <w:tr w:rsidR="004A356B" w14:paraId="5776B2AC" w14:textId="77777777" w:rsidTr="002A0B06">
        <w:tc>
          <w:tcPr>
            <w:tcW w:w="485" w:type="dxa"/>
            <w:vAlign w:val="center"/>
          </w:tcPr>
          <w:p w14:paraId="604E7D9D" w14:textId="77777777" w:rsidR="004A356B" w:rsidRDefault="004A356B" w:rsidP="00A07740">
            <w:pPr>
              <w:spacing w:after="120"/>
              <w:contextualSpacing/>
              <w:jc w:val="center"/>
            </w:pPr>
            <w:r>
              <w:t>F</w:t>
            </w:r>
          </w:p>
        </w:tc>
        <w:tc>
          <w:tcPr>
            <w:tcW w:w="1308" w:type="dxa"/>
            <w:gridSpan w:val="3"/>
            <w:vAlign w:val="center"/>
          </w:tcPr>
          <w:p w14:paraId="3E35D1E4" w14:textId="77777777" w:rsidR="004A356B" w:rsidRDefault="004A356B" w:rsidP="00A07740">
            <w:pPr>
              <w:spacing w:after="120"/>
              <w:contextualSpacing/>
              <w:jc w:val="center"/>
            </w:pPr>
            <w:r>
              <w:t>A12</w:t>
            </w:r>
          </w:p>
        </w:tc>
        <w:tc>
          <w:tcPr>
            <w:tcW w:w="1285" w:type="dxa"/>
            <w:gridSpan w:val="3"/>
            <w:vAlign w:val="center"/>
          </w:tcPr>
          <w:p w14:paraId="31C1FA36" w14:textId="77777777" w:rsidR="004A356B" w:rsidRDefault="004A356B" w:rsidP="00A07740">
            <w:pPr>
              <w:spacing w:after="120"/>
              <w:contextualSpacing/>
              <w:jc w:val="center"/>
            </w:pPr>
            <w:r>
              <w:t>B12</w:t>
            </w:r>
          </w:p>
        </w:tc>
        <w:tc>
          <w:tcPr>
            <w:tcW w:w="1331" w:type="dxa"/>
            <w:gridSpan w:val="3"/>
            <w:vAlign w:val="center"/>
          </w:tcPr>
          <w:p w14:paraId="79A8B00C" w14:textId="77777777" w:rsidR="004A356B" w:rsidRDefault="004A356B" w:rsidP="00A07740">
            <w:pPr>
              <w:spacing w:after="120"/>
              <w:contextualSpacing/>
              <w:jc w:val="center"/>
            </w:pPr>
            <w:r>
              <w:t>C12</w:t>
            </w:r>
          </w:p>
        </w:tc>
      </w:tr>
    </w:tbl>
    <w:p w14:paraId="229E9003" w14:textId="67523408" w:rsidR="004308AD" w:rsidRDefault="00B83AD7" w:rsidP="00A07740">
      <w:bookmarkStart w:id="89" w:name="_Toc107499275"/>
      <w:r>
        <w:rPr>
          <w:noProof/>
        </w:rPr>
        <w:lastRenderedPageBreak/>
        <w:drawing>
          <wp:inline distT="0" distB="0" distL="0" distR="0" wp14:anchorId="6230866C" wp14:editId="6292BAE8">
            <wp:extent cx="5516880" cy="225315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24843" cy="2256405"/>
                    </a:xfrm>
                    <a:prstGeom prst="rect">
                      <a:avLst/>
                    </a:prstGeom>
                    <a:noFill/>
                  </pic:spPr>
                </pic:pic>
              </a:graphicData>
            </a:graphic>
          </wp:inline>
        </w:drawing>
      </w:r>
    </w:p>
    <w:p w14:paraId="57A2F8C3" w14:textId="041DC159" w:rsidR="00805846" w:rsidRDefault="00805846" w:rsidP="00A07740">
      <w:r>
        <w:t xml:space="preserve">For complete results </w:t>
      </w:r>
      <w:r w:rsidR="0048087F">
        <w:t xml:space="preserve">go to </w:t>
      </w:r>
      <w:hyperlink w:anchor="_Tuesday,_August_16," w:history="1">
        <w:r w:rsidR="0048087F" w:rsidRPr="0048087F">
          <w:rPr>
            <w:rStyle w:val="Hyperlink"/>
          </w:rPr>
          <w:t>August 16</w:t>
        </w:r>
        <w:r w:rsidR="0048087F" w:rsidRPr="0048087F">
          <w:rPr>
            <w:rStyle w:val="Hyperlink"/>
            <w:vertAlign w:val="superscript"/>
          </w:rPr>
          <w:t>th</w:t>
        </w:r>
      </w:hyperlink>
      <w:r w:rsidR="0048087F">
        <w:t xml:space="preserve">. </w:t>
      </w:r>
    </w:p>
    <w:p w14:paraId="104FC346" w14:textId="02B2DB95" w:rsidR="00F33139" w:rsidRPr="006F580A" w:rsidRDefault="00F33139" w:rsidP="00A07740">
      <w:pPr>
        <w:pStyle w:val="Heading3"/>
      </w:pPr>
      <w:bookmarkStart w:id="90" w:name="_Toc112917765"/>
      <w:r w:rsidRPr="006F580A">
        <w:t xml:space="preserve">PCR </w:t>
      </w:r>
      <w:bookmarkEnd w:id="89"/>
      <w:r>
        <w:t xml:space="preserve">of </w:t>
      </w:r>
      <w:r w:rsidRPr="00F33139">
        <w:t>P</w:t>
      </w:r>
      <w:r w:rsidRPr="00F33139">
        <w:rPr>
          <w:i/>
          <w:iCs/>
        </w:rPr>
        <w:t>rpsU2</w:t>
      </w:r>
      <w:r w:rsidRPr="00F33139">
        <w:t>_</w:t>
      </w:r>
      <w:r w:rsidRPr="00F33139">
        <w:rPr>
          <w:i/>
          <w:iCs/>
        </w:rPr>
        <w:t>tul4</w:t>
      </w:r>
      <w:r w:rsidRPr="00F33139">
        <w:t>UT</w:t>
      </w:r>
      <w:r>
        <w:t>R gBlock for pKR122</w:t>
      </w:r>
      <w:bookmarkEnd w:id="90"/>
    </w:p>
    <w:p w14:paraId="5F03044F" w14:textId="777F2117" w:rsidR="00F33139" w:rsidRPr="006F580A" w:rsidRDefault="00F33139" w:rsidP="00A07740">
      <w:pPr>
        <w:numPr>
          <w:ilvl w:val="0"/>
          <w:numId w:val="85"/>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Acquired and labelled PCR tubes: </w:t>
      </w:r>
      <w:r>
        <w:rPr>
          <w:rFonts w:ascii="Cambria" w:eastAsia="Cambria" w:hAnsi="Cambria" w:cs="Cambria"/>
          <w:color w:val="000000"/>
          <w:sz w:val="22"/>
          <w:szCs w:val="22"/>
        </w:rPr>
        <w:t>122</w:t>
      </w:r>
      <w:r w:rsidRPr="006F580A">
        <w:rPr>
          <w:rFonts w:ascii="Cambria" w:eastAsia="Cambria" w:hAnsi="Cambria" w:cs="Cambria"/>
          <w:color w:val="000000"/>
          <w:sz w:val="22"/>
          <w:szCs w:val="22"/>
        </w:rPr>
        <w:t xml:space="preserve"> and negative control. </w:t>
      </w:r>
      <w:r>
        <w:rPr>
          <w:rFonts w:ascii="Cambria" w:eastAsia="Cambria" w:hAnsi="Cambria" w:cs="Cambria"/>
          <w:color w:val="000000"/>
          <w:sz w:val="22"/>
          <w:szCs w:val="22"/>
        </w:rPr>
        <w:t>*</w:t>
      </w:r>
      <w:proofErr w:type="gramStart"/>
      <w:r>
        <w:rPr>
          <w:rFonts w:ascii="Cambria" w:eastAsia="Cambria" w:hAnsi="Cambria" w:cs="Cambria"/>
          <w:color w:val="000000"/>
          <w:sz w:val="22"/>
          <w:szCs w:val="22"/>
        </w:rPr>
        <w:t>omitted</w:t>
      </w:r>
      <w:proofErr w:type="gramEnd"/>
      <w:r>
        <w:rPr>
          <w:rFonts w:ascii="Cambria" w:eastAsia="Cambria" w:hAnsi="Cambria" w:cs="Cambria"/>
          <w:color w:val="000000"/>
          <w:sz w:val="22"/>
          <w:szCs w:val="22"/>
        </w:rPr>
        <w:t xml:space="preserve"> positive b/c primers verified</w:t>
      </w:r>
    </w:p>
    <w:p w14:paraId="6CF02F47" w14:textId="77777777" w:rsidR="00F33139" w:rsidRPr="006F580A" w:rsidRDefault="00F33139" w:rsidP="00A07740">
      <w:pPr>
        <w:numPr>
          <w:ilvl w:val="0"/>
          <w:numId w:val="85"/>
        </w:numPr>
        <w:pBdr>
          <w:top w:val="nil"/>
          <w:left w:val="nil"/>
          <w:bottom w:val="nil"/>
          <w:right w:val="nil"/>
          <w:between w:val="nil"/>
        </w:pBdr>
        <w:tabs>
          <w:tab w:val="left" w:pos="720"/>
        </w:tabs>
      </w:pPr>
      <w:r w:rsidRPr="006F580A">
        <w:rPr>
          <w:rFonts w:ascii="Cambria" w:eastAsia="Cambria" w:hAnsi="Cambria" w:cs="Cambria"/>
          <w:color w:val="000000"/>
          <w:sz w:val="22"/>
          <w:szCs w:val="22"/>
        </w:rPr>
        <w:t>Acquire the following components and put them on ice, labeling tubes if necessary:</w:t>
      </w:r>
    </w:p>
    <w:p w14:paraId="1DAFFF21" w14:textId="3E288CBD" w:rsidR="00F33139" w:rsidRPr="006F580A" w:rsidRDefault="00FC5C23" w:rsidP="00A07740">
      <w:pPr>
        <w:numPr>
          <w:ilvl w:val="1"/>
          <w:numId w:val="88"/>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00F33139" w:rsidRPr="00FC5C23">
        <w:rPr>
          <w:rFonts w:ascii="Cambria" w:eastAsia="Cambria" w:hAnsi="Cambria" w:cs="Cambria"/>
          <w:color w:val="000000"/>
          <w:sz w:val="22"/>
          <w:szCs w:val="22"/>
        </w:rPr>
        <w:t>Primestar buffer</w:t>
      </w:r>
      <w:r>
        <w:t xml:space="preserve">, </w:t>
      </w:r>
      <w:r w:rsidR="00F33139" w:rsidRPr="00FC5C23">
        <w:rPr>
          <w:rFonts w:ascii="Cambria" w:eastAsia="Cambria" w:hAnsi="Cambria" w:cs="Cambria"/>
          <w:color w:val="000000"/>
          <w:sz w:val="22"/>
          <w:szCs w:val="22"/>
        </w:rPr>
        <w:t>dNTPs</w:t>
      </w:r>
      <w:r>
        <w:t xml:space="preserve">, </w:t>
      </w:r>
      <w:r w:rsidR="00F33139" w:rsidRPr="00FC5C23">
        <w:rPr>
          <w:rFonts w:ascii="Cambria" w:eastAsia="Cambria" w:hAnsi="Cambria" w:cs="Cambria"/>
          <w:color w:val="000000"/>
          <w:sz w:val="22"/>
          <w:szCs w:val="22"/>
        </w:rPr>
        <w:t>KROL472, KROL350, (10uM)</w:t>
      </w:r>
      <w:r>
        <w:t xml:space="preserve">, and </w:t>
      </w:r>
      <w:r w:rsidR="00F33139" w:rsidRPr="00FC5C23">
        <w:rPr>
          <w:rFonts w:ascii="Cambria" w:eastAsia="Cambria" w:hAnsi="Cambria" w:cs="Cambria"/>
          <w:color w:val="000000"/>
          <w:sz w:val="22"/>
          <w:szCs w:val="22"/>
        </w:rPr>
        <w:t>P</w:t>
      </w:r>
      <w:r w:rsidR="00F33139" w:rsidRPr="00FC5C23">
        <w:rPr>
          <w:rFonts w:ascii="Cambria" w:eastAsia="Cambria" w:hAnsi="Cambria" w:cs="Cambria"/>
          <w:i/>
          <w:iCs/>
          <w:color w:val="000000"/>
          <w:sz w:val="22"/>
          <w:szCs w:val="22"/>
        </w:rPr>
        <w:t>rpsU2</w:t>
      </w:r>
      <w:r w:rsidR="00F33139" w:rsidRPr="00FC5C23">
        <w:rPr>
          <w:rFonts w:ascii="Cambria" w:eastAsia="Cambria" w:hAnsi="Cambria" w:cs="Cambria"/>
          <w:color w:val="000000"/>
          <w:sz w:val="22"/>
          <w:szCs w:val="22"/>
        </w:rPr>
        <w:t>_</w:t>
      </w:r>
      <w:r w:rsidR="00F33139" w:rsidRPr="00FC5C23">
        <w:rPr>
          <w:rFonts w:ascii="Cambria" w:eastAsia="Cambria" w:hAnsi="Cambria" w:cs="Cambria"/>
          <w:i/>
          <w:iCs/>
          <w:color w:val="000000"/>
          <w:sz w:val="22"/>
          <w:szCs w:val="22"/>
        </w:rPr>
        <w:t>tul4</w:t>
      </w:r>
      <w:r w:rsidR="00F33139" w:rsidRPr="00FC5C23">
        <w:rPr>
          <w:rFonts w:ascii="Cambria" w:eastAsia="Cambria" w:hAnsi="Cambria" w:cs="Cambria"/>
          <w:color w:val="000000"/>
          <w:sz w:val="22"/>
          <w:szCs w:val="22"/>
        </w:rPr>
        <w:t>UTR gBlock</w:t>
      </w:r>
    </w:p>
    <w:p w14:paraId="658210B2" w14:textId="526B0E42" w:rsidR="00F33139" w:rsidRPr="006F580A" w:rsidRDefault="00C42C7D" w:rsidP="00A07740">
      <w:pPr>
        <w:numPr>
          <w:ilvl w:val="0"/>
          <w:numId w:val="85"/>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49C770A7" w14:textId="77777777" w:rsidR="00F33139" w:rsidRPr="006F580A" w:rsidRDefault="00F33139" w:rsidP="00A07740">
      <w:pPr>
        <w:numPr>
          <w:ilvl w:val="0"/>
          <w:numId w:val="85"/>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53721100" w14:textId="39B23381" w:rsidR="00F33139" w:rsidRPr="006F580A" w:rsidRDefault="00F33139" w:rsidP="00A07740">
      <w:pPr>
        <w:numPr>
          <w:ilvl w:val="0"/>
          <w:numId w:val="85"/>
        </w:numPr>
        <w:pBdr>
          <w:top w:val="nil"/>
          <w:left w:val="nil"/>
          <w:bottom w:val="nil"/>
          <w:right w:val="nil"/>
          <w:between w:val="nil"/>
        </w:pBdr>
        <w:tabs>
          <w:tab w:val="left" w:pos="720"/>
        </w:tabs>
      </w:pPr>
      <w:r w:rsidRPr="006F580A">
        <w:rPr>
          <w:rFonts w:ascii="Cambria" w:eastAsia="Cambria" w:hAnsi="Cambria" w:cs="Cambria"/>
          <w:color w:val="000000"/>
          <w:sz w:val="22"/>
          <w:szCs w:val="22"/>
        </w:rPr>
        <w:t>Add ddi H2O to negative control tub</w:t>
      </w:r>
      <w:r w:rsidR="00FC5C23">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sidR="00FC5C23">
        <w:rPr>
          <w:rFonts w:ascii="Cambria" w:eastAsia="Cambria" w:hAnsi="Cambria" w:cs="Cambria"/>
          <w:color w:val="000000"/>
          <w:sz w:val="22"/>
          <w:szCs w:val="22"/>
        </w:rPr>
        <w:t>)</w:t>
      </w:r>
    </w:p>
    <w:p w14:paraId="5A030AE3" w14:textId="31FD38D8" w:rsidR="00F33139" w:rsidRPr="006F580A" w:rsidRDefault="00F33139" w:rsidP="00A07740">
      <w:pPr>
        <w:numPr>
          <w:ilvl w:val="0"/>
          <w:numId w:val="85"/>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sidR="00FC5C23">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1D5F0167" w14:textId="5BA92909" w:rsidR="00F33139" w:rsidRPr="006F580A" w:rsidRDefault="00FC5C23" w:rsidP="00A07740">
      <w:pPr>
        <w:numPr>
          <w:ilvl w:val="1"/>
          <w:numId w:val="87"/>
        </w:numPr>
        <w:pBdr>
          <w:top w:val="nil"/>
          <w:left w:val="nil"/>
          <w:bottom w:val="nil"/>
          <w:right w:val="nil"/>
          <w:between w:val="nil"/>
        </w:pBdr>
        <w:tabs>
          <w:tab w:val="left" w:pos="720"/>
        </w:tabs>
      </w:pPr>
      <w:r>
        <w:rPr>
          <w:rFonts w:ascii="Cambria" w:eastAsia="Cambria" w:hAnsi="Cambria" w:cs="Cambria"/>
          <w:color w:val="000000"/>
          <w:sz w:val="22"/>
          <w:szCs w:val="22"/>
        </w:rPr>
        <w:t>mg</w:t>
      </w:r>
      <w:r w:rsidR="00F33139" w:rsidRPr="006F580A">
        <w:rPr>
          <w:rFonts w:ascii="Cambria" w:eastAsia="Cambria" w:hAnsi="Cambria" w:cs="Cambria"/>
          <w:color w:val="000000"/>
          <w:sz w:val="22"/>
          <w:szCs w:val="22"/>
        </w:rPr>
        <w:t>H2O</w:t>
      </w:r>
      <w:r>
        <w:t>,</w:t>
      </w:r>
      <w:r w:rsidR="00F33139" w:rsidRPr="00FC5C23">
        <w:rPr>
          <w:rFonts w:ascii="Cambria" w:eastAsia="Cambria" w:hAnsi="Cambria" w:cs="Cambria"/>
          <w:color w:val="000000"/>
          <w:sz w:val="22"/>
          <w:szCs w:val="22"/>
        </w:rPr>
        <w:t xml:space="preserve"> dNTPs</w:t>
      </w:r>
      <w:r>
        <w:t xml:space="preserve">, </w:t>
      </w:r>
      <w:r w:rsidR="00F33139" w:rsidRPr="00FC5C23">
        <w:rPr>
          <w:rFonts w:ascii="Cambria" w:eastAsia="Cambria" w:hAnsi="Cambria" w:cs="Cambria"/>
          <w:color w:val="000000"/>
          <w:sz w:val="22"/>
          <w:szCs w:val="22"/>
        </w:rPr>
        <w:t>Primestar buffer</w:t>
      </w:r>
      <w:r>
        <w:t xml:space="preserve">, and </w:t>
      </w:r>
      <w:r w:rsidR="00F33139" w:rsidRPr="00FC5C23">
        <w:rPr>
          <w:rFonts w:ascii="Cambria" w:eastAsia="Cambria" w:hAnsi="Cambria" w:cs="Cambria"/>
          <w:color w:val="000000"/>
          <w:sz w:val="22"/>
          <w:szCs w:val="22"/>
        </w:rPr>
        <w:t>Primestar enzyme</w:t>
      </w:r>
    </w:p>
    <w:p w14:paraId="60C59147" w14:textId="77777777" w:rsidR="00F33139" w:rsidRPr="006F580A" w:rsidRDefault="00F33139" w:rsidP="00A07740">
      <w:pPr>
        <w:numPr>
          <w:ilvl w:val="0"/>
          <w:numId w:val="85"/>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74FCFF4E" w14:textId="77777777" w:rsidR="00F33139" w:rsidRPr="006F580A" w:rsidRDefault="00F33139" w:rsidP="00A07740">
      <w:pPr>
        <w:numPr>
          <w:ilvl w:val="0"/>
          <w:numId w:val="85"/>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of master-mix to negative control PCR tube</w:t>
      </w:r>
    </w:p>
    <w:p w14:paraId="28DB521E" w14:textId="040FE532" w:rsidR="00F33139" w:rsidRPr="006F580A" w:rsidRDefault="00F33139" w:rsidP="00A07740">
      <w:pPr>
        <w:numPr>
          <w:ilvl w:val="0"/>
          <w:numId w:val="85"/>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of master mix to each PCR tube</w:t>
      </w:r>
      <w:r w:rsidR="00C42C7D">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2D722A4E" w14:textId="77777777" w:rsidR="00F33139" w:rsidRPr="006F580A" w:rsidRDefault="00F33139" w:rsidP="00A07740">
      <w:pPr>
        <w:numPr>
          <w:ilvl w:val="0"/>
          <w:numId w:val="85"/>
        </w:numPr>
        <w:pBdr>
          <w:top w:val="nil"/>
          <w:left w:val="nil"/>
          <w:bottom w:val="nil"/>
          <w:right w:val="nil"/>
          <w:between w:val="nil"/>
        </w:pBdr>
        <w:tabs>
          <w:tab w:val="left" w:pos="720"/>
        </w:tabs>
      </w:pPr>
      <w:r w:rsidRPr="006F580A">
        <w:rPr>
          <w:rFonts w:ascii="Cambria" w:eastAsia="Cambria" w:hAnsi="Cambria" w:cs="Cambria"/>
          <w:color w:val="000000"/>
          <w:sz w:val="22"/>
          <w:szCs w:val="22"/>
        </w:rPr>
        <w:t>Place the PCR Tubes in the thermocycler on STN 1 – the following settings should be in place:</w:t>
      </w:r>
    </w:p>
    <w:p w14:paraId="764694B6" w14:textId="0215FBCB" w:rsidR="00F33139" w:rsidRPr="006F580A" w:rsidRDefault="00F33139" w:rsidP="00A07740">
      <w:pPr>
        <w:numPr>
          <w:ilvl w:val="1"/>
          <w:numId w:val="86"/>
        </w:numPr>
        <w:pBdr>
          <w:top w:val="nil"/>
          <w:left w:val="nil"/>
          <w:bottom w:val="nil"/>
          <w:right w:val="nil"/>
          <w:between w:val="nil"/>
        </w:pBdr>
        <w:jc w:val="both"/>
      </w:pPr>
      <w:r w:rsidRPr="006F580A">
        <w:rPr>
          <w:rFonts w:ascii="Cambria" w:eastAsia="Cambria" w:hAnsi="Cambria" w:cs="Cambria"/>
          <w:color w:val="000000"/>
          <w:sz w:val="22"/>
          <w:szCs w:val="22"/>
        </w:rPr>
        <w:t>Heat at 94 degrees for 2 minutes,</w:t>
      </w:r>
      <w:r w:rsidR="00C42C7D">
        <w:t xml:space="preserve"> &gt; </w:t>
      </w:r>
      <w:r w:rsidRPr="00C42C7D">
        <w:rPr>
          <w:rFonts w:ascii="Cambria" w:eastAsia="Cambria" w:hAnsi="Cambria" w:cs="Cambria"/>
          <w:color w:val="000000"/>
          <w:sz w:val="22"/>
          <w:szCs w:val="22"/>
        </w:rPr>
        <w:t>94 degrees C for 20 seconds</w:t>
      </w:r>
      <w:r w:rsidR="00C42C7D">
        <w:t xml:space="preserve"> &gt; </w:t>
      </w:r>
      <w:r w:rsidRPr="00C42C7D">
        <w:rPr>
          <w:rFonts w:ascii="Cambria" w:eastAsia="Cambria" w:hAnsi="Cambria" w:cs="Cambria"/>
          <w:color w:val="000000"/>
          <w:sz w:val="22"/>
          <w:szCs w:val="22"/>
        </w:rPr>
        <w:t>50 degrees C for 30 seconds</w:t>
      </w:r>
      <w:r w:rsidR="00C42C7D">
        <w:t xml:space="preserve"> &gt; </w:t>
      </w:r>
      <w:r w:rsidRPr="00C42C7D">
        <w:rPr>
          <w:rFonts w:ascii="Cambria" w:eastAsia="Cambria" w:hAnsi="Cambria" w:cs="Cambria"/>
          <w:color w:val="000000"/>
          <w:sz w:val="22"/>
          <w:szCs w:val="22"/>
        </w:rPr>
        <w:t>68 degrees C for 30 seconds</w:t>
      </w:r>
      <w:r w:rsidR="00C42C7D">
        <w:t xml:space="preserve"> &gt; </w:t>
      </w:r>
      <w:r w:rsidRPr="00C42C7D">
        <w:rPr>
          <w:rFonts w:ascii="Cambria" w:eastAsia="Cambria" w:hAnsi="Cambria" w:cs="Cambria"/>
          <w:color w:val="000000"/>
          <w:sz w:val="22"/>
          <w:szCs w:val="22"/>
        </w:rPr>
        <w:t xml:space="preserve">Go back to step 2 </w:t>
      </w:r>
      <w:r w:rsidR="00C42C7D">
        <w:t xml:space="preserve">&gt; </w:t>
      </w:r>
      <w:r w:rsidRPr="00C42C7D">
        <w:rPr>
          <w:rFonts w:ascii="Cambria" w:eastAsia="Cambria" w:hAnsi="Cambria" w:cs="Cambria"/>
          <w:color w:val="000000"/>
          <w:sz w:val="22"/>
          <w:szCs w:val="22"/>
        </w:rPr>
        <w:t>Repeat 32x</w:t>
      </w:r>
      <w:r w:rsidR="00C42C7D">
        <w:t xml:space="preserve"> &gt; </w:t>
      </w:r>
      <w:r w:rsidRPr="00C42C7D">
        <w:rPr>
          <w:rFonts w:ascii="Cambria" w:eastAsia="Cambria" w:hAnsi="Cambria" w:cs="Cambria"/>
          <w:color w:val="000000"/>
          <w:sz w:val="22"/>
          <w:szCs w:val="22"/>
        </w:rPr>
        <w:t>68 degrees C for 5 minutes</w:t>
      </w:r>
      <w:r w:rsidR="00C42C7D">
        <w:rPr>
          <w:rFonts w:ascii="Cambria" w:eastAsia="Cambria" w:hAnsi="Cambria" w:cs="Cambria"/>
          <w:color w:val="000000"/>
          <w:sz w:val="22"/>
          <w:szCs w:val="22"/>
        </w:rPr>
        <w:t xml:space="preserve"> </w:t>
      </w:r>
      <w:r w:rsidR="00C42C7D">
        <w:t xml:space="preserve">&gt; </w:t>
      </w:r>
      <w:r w:rsidRPr="00C42C7D">
        <w:rPr>
          <w:rFonts w:ascii="Cambria" w:eastAsia="Cambria" w:hAnsi="Cambria" w:cs="Cambria"/>
          <w:color w:val="000000"/>
          <w:sz w:val="22"/>
          <w:szCs w:val="22"/>
        </w:rPr>
        <w:t>12 degrees C for infinity</w:t>
      </w:r>
    </w:p>
    <w:p w14:paraId="0CC40C6C" w14:textId="77777777" w:rsidR="00F33139" w:rsidRPr="006F580A" w:rsidRDefault="00F33139" w:rsidP="00A07740">
      <w:pPr>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F33139" w:rsidRPr="006F580A" w14:paraId="14E65B61" w14:textId="77777777" w:rsidTr="00A72476">
        <w:trPr>
          <w:trHeight w:val="300"/>
        </w:trPr>
        <w:tc>
          <w:tcPr>
            <w:tcW w:w="3543" w:type="dxa"/>
            <w:noWrap/>
            <w:hideMark/>
          </w:tcPr>
          <w:p w14:paraId="581D39EA" w14:textId="77777777" w:rsidR="00F33139" w:rsidRPr="006F580A" w:rsidRDefault="00F33139" w:rsidP="00A07740">
            <w:r w:rsidRPr="006F580A">
              <w:t>Total reaction volume</w:t>
            </w:r>
          </w:p>
        </w:tc>
        <w:tc>
          <w:tcPr>
            <w:tcW w:w="2121" w:type="dxa"/>
            <w:noWrap/>
            <w:hideMark/>
          </w:tcPr>
          <w:p w14:paraId="7443A610" w14:textId="77777777" w:rsidR="00F33139" w:rsidRPr="006F580A" w:rsidRDefault="00F33139" w:rsidP="00A07740">
            <w:r w:rsidRPr="006F580A">
              <w:t>100</w:t>
            </w:r>
          </w:p>
        </w:tc>
        <w:tc>
          <w:tcPr>
            <w:tcW w:w="2084" w:type="dxa"/>
            <w:tcBorders>
              <w:top w:val="nil"/>
              <w:bottom w:val="nil"/>
              <w:right w:val="nil"/>
            </w:tcBorders>
            <w:noWrap/>
            <w:hideMark/>
          </w:tcPr>
          <w:p w14:paraId="6246AEC5" w14:textId="77777777" w:rsidR="00F33139" w:rsidRPr="006F580A" w:rsidRDefault="00F33139" w:rsidP="00A07740"/>
        </w:tc>
        <w:tc>
          <w:tcPr>
            <w:tcW w:w="1438" w:type="dxa"/>
            <w:tcBorders>
              <w:top w:val="nil"/>
              <w:left w:val="nil"/>
              <w:bottom w:val="nil"/>
              <w:right w:val="nil"/>
            </w:tcBorders>
            <w:noWrap/>
            <w:hideMark/>
          </w:tcPr>
          <w:p w14:paraId="4CAB9841" w14:textId="77777777" w:rsidR="00F33139" w:rsidRPr="006F580A" w:rsidRDefault="00F33139" w:rsidP="00A07740"/>
        </w:tc>
        <w:tc>
          <w:tcPr>
            <w:tcW w:w="1254" w:type="dxa"/>
            <w:tcBorders>
              <w:top w:val="nil"/>
              <w:left w:val="nil"/>
              <w:bottom w:val="nil"/>
              <w:right w:val="nil"/>
            </w:tcBorders>
            <w:noWrap/>
            <w:hideMark/>
          </w:tcPr>
          <w:p w14:paraId="6DFCC389" w14:textId="77777777" w:rsidR="00F33139" w:rsidRPr="006F580A" w:rsidRDefault="00F33139" w:rsidP="00A07740"/>
        </w:tc>
      </w:tr>
      <w:tr w:rsidR="00F33139" w:rsidRPr="006F580A" w14:paraId="5B5BDA0E" w14:textId="77777777" w:rsidTr="00A72476">
        <w:trPr>
          <w:trHeight w:val="300"/>
        </w:trPr>
        <w:tc>
          <w:tcPr>
            <w:tcW w:w="3543" w:type="dxa"/>
            <w:tcBorders>
              <w:bottom w:val="single" w:sz="4" w:space="0" w:color="auto"/>
            </w:tcBorders>
            <w:noWrap/>
            <w:hideMark/>
          </w:tcPr>
          <w:p w14:paraId="644C4E69" w14:textId="77777777" w:rsidR="00F33139" w:rsidRPr="006F580A" w:rsidRDefault="00F33139" w:rsidP="00A07740">
            <w:r w:rsidRPr="006F580A">
              <w:t>Total number of reactions</w:t>
            </w:r>
          </w:p>
        </w:tc>
        <w:tc>
          <w:tcPr>
            <w:tcW w:w="2121" w:type="dxa"/>
            <w:tcBorders>
              <w:bottom w:val="single" w:sz="4" w:space="0" w:color="auto"/>
            </w:tcBorders>
            <w:noWrap/>
            <w:hideMark/>
          </w:tcPr>
          <w:p w14:paraId="5E68F87F" w14:textId="50FAF988" w:rsidR="00F33139" w:rsidRPr="006F580A" w:rsidRDefault="00F33139" w:rsidP="00A07740">
            <w:r>
              <w:t>2</w:t>
            </w:r>
          </w:p>
        </w:tc>
        <w:tc>
          <w:tcPr>
            <w:tcW w:w="2084" w:type="dxa"/>
            <w:tcBorders>
              <w:top w:val="nil"/>
              <w:bottom w:val="nil"/>
              <w:right w:val="nil"/>
            </w:tcBorders>
            <w:noWrap/>
            <w:hideMark/>
          </w:tcPr>
          <w:p w14:paraId="7C11FE9E" w14:textId="77777777" w:rsidR="00F33139" w:rsidRPr="006F580A" w:rsidRDefault="00F33139" w:rsidP="00A07740"/>
        </w:tc>
        <w:tc>
          <w:tcPr>
            <w:tcW w:w="1438" w:type="dxa"/>
            <w:tcBorders>
              <w:top w:val="nil"/>
              <w:left w:val="nil"/>
              <w:bottom w:val="nil"/>
              <w:right w:val="nil"/>
            </w:tcBorders>
            <w:noWrap/>
            <w:hideMark/>
          </w:tcPr>
          <w:p w14:paraId="5961F579" w14:textId="77777777" w:rsidR="00F33139" w:rsidRPr="006F580A" w:rsidRDefault="00F33139" w:rsidP="00A07740"/>
        </w:tc>
        <w:tc>
          <w:tcPr>
            <w:tcW w:w="1254" w:type="dxa"/>
            <w:tcBorders>
              <w:top w:val="nil"/>
              <w:left w:val="nil"/>
              <w:right w:val="nil"/>
            </w:tcBorders>
            <w:noWrap/>
            <w:hideMark/>
          </w:tcPr>
          <w:p w14:paraId="1E130963" w14:textId="77777777" w:rsidR="00F33139" w:rsidRPr="006F580A" w:rsidRDefault="00F33139" w:rsidP="00A07740"/>
        </w:tc>
      </w:tr>
      <w:tr w:rsidR="00F33139" w:rsidRPr="006F580A" w14:paraId="01CB593A" w14:textId="77777777" w:rsidTr="00A72476">
        <w:trPr>
          <w:trHeight w:val="300"/>
        </w:trPr>
        <w:tc>
          <w:tcPr>
            <w:tcW w:w="3543" w:type="dxa"/>
            <w:tcBorders>
              <w:left w:val="nil"/>
              <w:right w:val="nil"/>
            </w:tcBorders>
            <w:noWrap/>
            <w:hideMark/>
          </w:tcPr>
          <w:p w14:paraId="6DC922AD" w14:textId="77777777" w:rsidR="00F33139" w:rsidRPr="006F580A" w:rsidRDefault="00F33139" w:rsidP="00A07740"/>
        </w:tc>
        <w:tc>
          <w:tcPr>
            <w:tcW w:w="2121" w:type="dxa"/>
            <w:tcBorders>
              <w:left w:val="nil"/>
              <w:right w:val="nil"/>
            </w:tcBorders>
            <w:noWrap/>
            <w:hideMark/>
          </w:tcPr>
          <w:p w14:paraId="58442DA6" w14:textId="77777777" w:rsidR="00F33139" w:rsidRPr="006F580A" w:rsidRDefault="00F33139" w:rsidP="00A07740"/>
        </w:tc>
        <w:tc>
          <w:tcPr>
            <w:tcW w:w="2084" w:type="dxa"/>
            <w:tcBorders>
              <w:top w:val="nil"/>
              <w:left w:val="nil"/>
              <w:right w:val="nil"/>
            </w:tcBorders>
            <w:noWrap/>
            <w:hideMark/>
          </w:tcPr>
          <w:p w14:paraId="4A981B3C" w14:textId="77777777" w:rsidR="00F33139" w:rsidRPr="006F580A" w:rsidRDefault="00F33139" w:rsidP="00A07740"/>
        </w:tc>
        <w:tc>
          <w:tcPr>
            <w:tcW w:w="1438" w:type="dxa"/>
            <w:tcBorders>
              <w:top w:val="nil"/>
              <w:left w:val="nil"/>
            </w:tcBorders>
            <w:noWrap/>
            <w:hideMark/>
          </w:tcPr>
          <w:p w14:paraId="4859B625" w14:textId="77777777" w:rsidR="00F33139" w:rsidRPr="006F580A" w:rsidRDefault="00F33139" w:rsidP="00A07740"/>
        </w:tc>
        <w:tc>
          <w:tcPr>
            <w:tcW w:w="1254" w:type="dxa"/>
            <w:noWrap/>
            <w:hideMark/>
          </w:tcPr>
          <w:p w14:paraId="34AD921E" w14:textId="77777777" w:rsidR="00F33139" w:rsidRPr="006F580A" w:rsidRDefault="00F33139" w:rsidP="00A07740">
            <w:pPr>
              <w:rPr>
                <w:bCs/>
              </w:rPr>
            </w:pPr>
            <w:r w:rsidRPr="006F580A">
              <w:rPr>
                <w:bCs/>
              </w:rPr>
              <w:t>Factor</w:t>
            </w:r>
          </w:p>
        </w:tc>
      </w:tr>
      <w:tr w:rsidR="00F33139" w:rsidRPr="006F580A" w14:paraId="699F6789" w14:textId="77777777" w:rsidTr="00A72476">
        <w:trPr>
          <w:trHeight w:val="300"/>
        </w:trPr>
        <w:tc>
          <w:tcPr>
            <w:tcW w:w="3543" w:type="dxa"/>
            <w:noWrap/>
            <w:hideMark/>
          </w:tcPr>
          <w:p w14:paraId="712AAEC1" w14:textId="77777777" w:rsidR="00F33139" w:rsidRPr="006F580A" w:rsidRDefault="00F33139" w:rsidP="00A07740">
            <w:pPr>
              <w:rPr>
                <w:bCs/>
              </w:rPr>
            </w:pPr>
            <w:r w:rsidRPr="006F580A">
              <w:rPr>
                <w:bCs/>
              </w:rPr>
              <w:t>Component</w:t>
            </w:r>
          </w:p>
        </w:tc>
        <w:tc>
          <w:tcPr>
            <w:tcW w:w="2121" w:type="dxa"/>
            <w:noWrap/>
            <w:hideMark/>
          </w:tcPr>
          <w:p w14:paraId="0D7F1429" w14:textId="77777777" w:rsidR="00F33139" w:rsidRPr="006F580A" w:rsidRDefault="00F33139" w:rsidP="00A07740">
            <w:pPr>
              <w:rPr>
                <w:bCs/>
              </w:rPr>
            </w:pPr>
            <w:r w:rsidRPr="006F580A">
              <w:rPr>
                <w:bCs/>
              </w:rPr>
              <w:t>Stock concentration</w:t>
            </w:r>
          </w:p>
        </w:tc>
        <w:tc>
          <w:tcPr>
            <w:tcW w:w="2084" w:type="dxa"/>
            <w:noWrap/>
            <w:hideMark/>
          </w:tcPr>
          <w:p w14:paraId="5F351E9E" w14:textId="77777777" w:rsidR="00F33139" w:rsidRPr="006F580A" w:rsidRDefault="00F33139" w:rsidP="00A07740">
            <w:pPr>
              <w:rPr>
                <w:bCs/>
              </w:rPr>
            </w:pPr>
            <w:r w:rsidRPr="006F580A">
              <w:rPr>
                <w:bCs/>
              </w:rPr>
              <w:t>Final concentration</w:t>
            </w:r>
          </w:p>
        </w:tc>
        <w:tc>
          <w:tcPr>
            <w:tcW w:w="1438" w:type="dxa"/>
            <w:noWrap/>
            <w:hideMark/>
          </w:tcPr>
          <w:p w14:paraId="13E4764F" w14:textId="77777777" w:rsidR="00F33139" w:rsidRPr="006F580A" w:rsidRDefault="00F33139" w:rsidP="00A07740">
            <w:pPr>
              <w:rPr>
                <w:bCs/>
              </w:rPr>
            </w:pPr>
            <w:r w:rsidRPr="006F580A">
              <w:rPr>
                <w:bCs/>
              </w:rPr>
              <w:t>1 rxn volume</w:t>
            </w:r>
          </w:p>
        </w:tc>
        <w:tc>
          <w:tcPr>
            <w:tcW w:w="1254" w:type="dxa"/>
            <w:noWrap/>
            <w:vAlign w:val="bottom"/>
            <w:hideMark/>
          </w:tcPr>
          <w:p w14:paraId="3E9B5F2F" w14:textId="0B658BB5" w:rsidR="00F33139" w:rsidRPr="006F580A" w:rsidRDefault="00F33139" w:rsidP="00A07740">
            <w:r>
              <w:t>3</w:t>
            </w:r>
          </w:p>
        </w:tc>
      </w:tr>
      <w:tr w:rsidR="00F33139" w:rsidRPr="006F580A" w14:paraId="0E024D12" w14:textId="77777777" w:rsidTr="00A72476">
        <w:trPr>
          <w:trHeight w:val="300"/>
        </w:trPr>
        <w:tc>
          <w:tcPr>
            <w:tcW w:w="3543" w:type="dxa"/>
            <w:noWrap/>
            <w:hideMark/>
          </w:tcPr>
          <w:p w14:paraId="2353EE54" w14:textId="77777777" w:rsidR="00F33139" w:rsidRPr="006F580A" w:rsidRDefault="00F33139" w:rsidP="00A07740">
            <w:r w:rsidRPr="006F580A">
              <w:t>ddiH2O</w:t>
            </w:r>
          </w:p>
        </w:tc>
        <w:tc>
          <w:tcPr>
            <w:tcW w:w="2121" w:type="dxa"/>
            <w:noWrap/>
            <w:hideMark/>
          </w:tcPr>
          <w:p w14:paraId="65EAD425" w14:textId="77777777" w:rsidR="00F33139" w:rsidRPr="006F580A" w:rsidRDefault="00F33139" w:rsidP="00A07740">
            <w:r w:rsidRPr="006F580A">
              <w:t> </w:t>
            </w:r>
          </w:p>
        </w:tc>
        <w:tc>
          <w:tcPr>
            <w:tcW w:w="2084" w:type="dxa"/>
            <w:noWrap/>
            <w:hideMark/>
          </w:tcPr>
          <w:p w14:paraId="7CD98227" w14:textId="77777777" w:rsidR="00F33139" w:rsidRPr="006F580A" w:rsidRDefault="00F33139" w:rsidP="00A07740">
            <w:r w:rsidRPr="006F580A">
              <w:t> </w:t>
            </w:r>
          </w:p>
        </w:tc>
        <w:tc>
          <w:tcPr>
            <w:tcW w:w="1438" w:type="dxa"/>
            <w:noWrap/>
            <w:hideMark/>
          </w:tcPr>
          <w:p w14:paraId="3F6315E4" w14:textId="77777777" w:rsidR="00F33139" w:rsidRPr="006F580A" w:rsidRDefault="00F33139" w:rsidP="00A07740">
            <w:r w:rsidRPr="006F580A">
              <w:rPr>
                <w:rFonts w:ascii="Calibri" w:eastAsia="Arial" w:hAnsi="Calibri" w:cs="Calibri"/>
                <w:color w:val="000000"/>
              </w:rPr>
              <w:t>62.0</w:t>
            </w:r>
          </w:p>
        </w:tc>
        <w:tc>
          <w:tcPr>
            <w:tcW w:w="1254" w:type="dxa"/>
            <w:noWrap/>
            <w:hideMark/>
          </w:tcPr>
          <w:p w14:paraId="574BB241" w14:textId="54CB4EE2" w:rsidR="00F33139" w:rsidRPr="006F580A" w:rsidRDefault="00F33139" w:rsidP="00A07740">
            <w:r>
              <w:t>184.0</w:t>
            </w:r>
          </w:p>
        </w:tc>
      </w:tr>
      <w:tr w:rsidR="00F33139" w:rsidRPr="006F580A" w14:paraId="560E0483" w14:textId="77777777" w:rsidTr="00A72476">
        <w:trPr>
          <w:trHeight w:val="300"/>
        </w:trPr>
        <w:tc>
          <w:tcPr>
            <w:tcW w:w="3543" w:type="dxa"/>
            <w:noWrap/>
            <w:hideMark/>
          </w:tcPr>
          <w:p w14:paraId="09535CC5" w14:textId="77777777" w:rsidR="00F33139" w:rsidRPr="006F580A" w:rsidRDefault="00F33139" w:rsidP="00A07740">
            <w:r w:rsidRPr="006F580A">
              <w:t>PrimeSTAR GXL Buffer</w:t>
            </w:r>
          </w:p>
        </w:tc>
        <w:tc>
          <w:tcPr>
            <w:tcW w:w="2121" w:type="dxa"/>
            <w:noWrap/>
            <w:hideMark/>
          </w:tcPr>
          <w:p w14:paraId="5E1AB201" w14:textId="77777777" w:rsidR="00F33139" w:rsidRPr="006F580A" w:rsidRDefault="00F33139" w:rsidP="00A07740">
            <w:r w:rsidRPr="006F580A">
              <w:t>5x</w:t>
            </w:r>
          </w:p>
        </w:tc>
        <w:tc>
          <w:tcPr>
            <w:tcW w:w="2084" w:type="dxa"/>
            <w:noWrap/>
            <w:hideMark/>
          </w:tcPr>
          <w:p w14:paraId="412BB24B" w14:textId="77777777" w:rsidR="00F33139" w:rsidRPr="006F580A" w:rsidRDefault="00F33139" w:rsidP="00A07740">
            <w:r w:rsidRPr="006F580A">
              <w:t>1x</w:t>
            </w:r>
          </w:p>
        </w:tc>
        <w:tc>
          <w:tcPr>
            <w:tcW w:w="1438" w:type="dxa"/>
            <w:noWrap/>
            <w:hideMark/>
          </w:tcPr>
          <w:p w14:paraId="4463D098" w14:textId="77777777" w:rsidR="00F33139" w:rsidRPr="006F580A" w:rsidRDefault="00F33139" w:rsidP="00A07740">
            <w:r w:rsidRPr="006F580A">
              <w:rPr>
                <w:rFonts w:ascii="Calibri" w:eastAsia="Arial" w:hAnsi="Calibri" w:cs="Calibri"/>
                <w:color w:val="000000"/>
              </w:rPr>
              <w:t>20.0</w:t>
            </w:r>
          </w:p>
        </w:tc>
        <w:tc>
          <w:tcPr>
            <w:tcW w:w="1254" w:type="dxa"/>
            <w:noWrap/>
            <w:hideMark/>
          </w:tcPr>
          <w:p w14:paraId="44463FE5" w14:textId="41DF75F3" w:rsidR="00F33139" w:rsidRPr="006F580A" w:rsidRDefault="00F33139" w:rsidP="00A07740">
            <w:r>
              <w:t>60.0</w:t>
            </w:r>
          </w:p>
        </w:tc>
      </w:tr>
      <w:tr w:rsidR="00F33139" w:rsidRPr="006F580A" w14:paraId="200E33D2" w14:textId="77777777" w:rsidTr="00A72476">
        <w:trPr>
          <w:trHeight w:val="300"/>
        </w:trPr>
        <w:tc>
          <w:tcPr>
            <w:tcW w:w="3543" w:type="dxa"/>
            <w:noWrap/>
            <w:hideMark/>
          </w:tcPr>
          <w:p w14:paraId="72D00B00" w14:textId="77777777" w:rsidR="00F33139" w:rsidRPr="006F580A" w:rsidRDefault="00F33139" w:rsidP="00A07740">
            <w:r w:rsidRPr="006F580A">
              <w:t>dNTPs</w:t>
            </w:r>
          </w:p>
        </w:tc>
        <w:tc>
          <w:tcPr>
            <w:tcW w:w="2121" w:type="dxa"/>
            <w:noWrap/>
            <w:hideMark/>
          </w:tcPr>
          <w:p w14:paraId="3242F10B" w14:textId="77777777" w:rsidR="00F33139" w:rsidRPr="006F580A" w:rsidRDefault="00F33139" w:rsidP="00A07740">
            <w:r w:rsidRPr="006F580A">
              <w:t>2.5 mM</w:t>
            </w:r>
          </w:p>
        </w:tc>
        <w:tc>
          <w:tcPr>
            <w:tcW w:w="2084" w:type="dxa"/>
            <w:noWrap/>
            <w:hideMark/>
          </w:tcPr>
          <w:p w14:paraId="4D25F828" w14:textId="77777777" w:rsidR="00F33139" w:rsidRPr="006F580A" w:rsidRDefault="00F33139" w:rsidP="00A07740">
            <w:r w:rsidRPr="006F580A">
              <w:t>0.2 mM</w:t>
            </w:r>
          </w:p>
        </w:tc>
        <w:tc>
          <w:tcPr>
            <w:tcW w:w="1438" w:type="dxa"/>
            <w:noWrap/>
            <w:hideMark/>
          </w:tcPr>
          <w:p w14:paraId="44ADE31C" w14:textId="77777777" w:rsidR="00F33139" w:rsidRPr="006F580A" w:rsidRDefault="00F33139" w:rsidP="00A07740">
            <w:r w:rsidRPr="006F580A">
              <w:rPr>
                <w:rFonts w:ascii="Calibri" w:eastAsia="Arial" w:hAnsi="Calibri" w:cs="Calibri"/>
                <w:color w:val="000000"/>
              </w:rPr>
              <w:t>8.0</w:t>
            </w:r>
          </w:p>
        </w:tc>
        <w:tc>
          <w:tcPr>
            <w:tcW w:w="1254" w:type="dxa"/>
            <w:noWrap/>
            <w:hideMark/>
          </w:tcPr>
          <w:p w14:paraId="5DEE7513" w14:textId="62E04B47" w:rsidR="00F33139" w:rsidRPr="006F580A" w:rsidRDefault="00F33139" w:rsidP="00A07740">
            <w:r>
              <w:t>24.0</w:t>
            </w:r>
          </w:p>
        </w:tc>
      </w:tr>
      <w:tr w:rsidR="00F33139" w:rsidRPr="006F580A" w14:paraId="1C0B35F5" w14:textId="77777777" w:rsidTr="00A72476">
        <w:trPr>
          <w:trHeight w:val="300"/>
        </w:trPr>
        <w:tc>
          <w:tcPr>
            <w:tcW w:w="3543" w:type="dxa"/>
            <w:noWrap/>
            <w:hideMark/>
          </w:tcPr>
          <w:p w14:paraId="5BE6B191" w14:textId="77777777" w:rsidR="00F33139" w:rsidRPr="006F580A" w:rsidRDefault="00F33139" w:rsidP="00A07740">
            <w:r w:rsidRPr="006F580A">
              <w:t>oligo F</w:t>
            </w:r>
          </w:p>
        </w:tc>
        <w:tc>
          <w:tcPr>
            <w:tcW w:w="2121" w:type="dxa"/>
            <w:noWrap/>
            <w:hideMark/>
          </w:tcPr>
          <w:p w14:paraId="3C36DCF2" w14:textId="77777777" w:rsidR="00F33139" w:rsidRPr="006F580A" w:rsidRDefault="00F33139" w:rsidP="00A07740">
            <w:r w:rsidRPr="006F580A">
              <w:t xml:space="preserve">10 </w:t>
            </w:r>
            <w:proofErr w:type="gramStart"/>
            <w:r w:rsidRPr="006F580A">
              <w:t>uM</w:t>
            </w:r>
            <w:proofErr w:type="gramEnd"/>
          </w:p>
        </w:tc>
        <w:tc>
          <w:tcPr>
            <w:tcW w:w="2084" w:type="dxa"/>
            <w:noWrap/>
            <w:hideMark/>
          </w:tcPr>
          <w:p w14:paraId="1FC6FE84" w14:textId="77777777" w:rsidR="00F33139" w:rsidRPr="006F580A" w:rsidRDefault="00F33139" w:rsidP="00A07740">
            <w:r w:rsidRPr="006F580A">
              <w:t>0.3 uM</w:t>
            </w:r>
          </w:p>
        </w:tc>
        <w:tc>
          <w:tcPr>
            <w:tcW w:w="1438" w:type="dxa"/>
            <w:noWrap/>
            <w:hideMark/>
          </w:tcPr>
          <w:p w14:paraId="301ED62F" w14:textId="77777777" w:rsidR="00F33139" w:rsidRPr="006F580A" w:rsidRDefault="00F33139" w:rsidP="00A07740">
            <w:r w:rsidRPr="006F580A">
              <w:rPr>
                <w:rFonts w:ascii="Calibri" w:eastAsia="Arial" w:hAnsi="Calibri" w:cs="Calibri"/>
                <w:color w:val="000000"/>
              </w:rPr>
              <w:t>3.0</w:t>
            </w:r>
          </w:p>
        </w:tc>
        <w:tc>
          <w:tcPr>
            <w:tcW w:w="1254" w:type="dxa"/>
            <w:noWrap/>
            <w:hideMark/>
          </w:tcPr>
          <w:p w14:paraId="2A0BA6D0" w14:textId="36E5CAF8" w:rsidR="00F33139" w:rsidRPr="006F580A" w:rsidRDefault="00F33139" w:rsidP="00A07740">
            <w:r>
              <w:t>9.0</w:t>
            </w:r>
          </w:p>
        </w:tc>
      </w:tr>
      <w:tr w:rsidR="00F33139" w:rsidRPr="006F580A" w14:paraId="1259E09B" w14:textId="77777777" w:rsidTr="00A72476">
        <w:trPr>
          <w:trHeight w:val="300"/>
        </w:trPr>
        <w:tc>
          <w:tcPr>
            <w:tcW w:w="3543" w:type="dxa"/>
            <w:noWrap/>
            <w:hideMark/>
          </w:tcPr>
          <w:p w14:paraId="7521BAE9" w14:textId="77777777" w:rsidR="00F33139" w:rsidRPr="006F580A" w:rsidRDefault="00F33139" w:rsidP="00A07740">
            <w:r w:rsidRPr="006F580A">
              <w:t>oligo R</w:t>
            </w:r>
          </w:p>
        </w:tc>
        <w:tc>
          <w:tcPr>
            <w:tcW w:w="2121" w:type="dxa"/>
            <w:noWrap/>
            <w:hideMark/>
          </w:tcPr>
          <w:p w14:paraId="2A0C84B7" w14:textId="77777777" w:rsidR="00F33139" w:rsidRPr="006F580A" w:rsidRDefault="00F33139" w:rsidP="00A07740">
            <w:r w:rsidRPr="006F580A">
              <w:t xml:space="preserve">10 </w:t>
            </w:r>
            <w:proofErr w:type="gramStart"/>
            <w:r w:rsidRPr="006F580A">
              <w:t>uM</w:t>
            </w:r>
            <w:proofErr w:type="gramEnd"/>
          </w:p>
        </w:tc>
        <w:tc>
          <w:tcPr>
            <w:tcW w:w="2084" w:type="dxa"/>
            <w:noWrap/>
            <w:hideMark/>
          </w:tcPr>
          <w:p w14:paraId="3D4C34ED" w14:textId="77777777" w:rsidR="00F33139" w:rsidRPr="006F580A" w:rsidRDefault="00F33139" w:rsidP="00A07740">
            <w:r w:rsidRPr="006F580A">
              <w:t>0.3 uM</w:t>
            </w:r>
          </w:p>
        </w:tc>
        <w:tc>
          <w:tcPr>
            <w:tcW w:w="1438" w:type="dxa"/>
            <w:noWrap/>
            <w:hideMark/>
          </w:tcPr>
          <w:p w14:paraId="2F9736C6" w14:textId="77777777" w:rsidR="00F33139" w:rsidRPr="006F580A" w:rsidRDefault="00F33139" w:rsidP="00A07740">
            <w:r w:rsidRPr="006F580A">
              <w:rPr>
                <w:rFonts w:ascii="Calibri" w:eastAsia="Arial" w:hAnsi="Calibri" w:cs="Calibri"/>
                <w:color w:val="000000"/>
              </w:rPr>
              <w:t>3.0</w:t>
            </w:r>
          </w:p>
        </w:tc>
        <w:tc>
          <w:tcPr>
            <w:tcW w:w="1254" w:type="dxa"/>
            <w:noWrap/>
            <w:hideMark/>
          </w:tcPr>
          <w:p w14:paraId="571D1921" w14:textId="12FBD439" w:rsidR="00F33139" w:rsidRPr="006F580A" w:rsidRDefault="00F33139" w:rsidP="00A07740">
            <w:r>
              <w:t>9.0</w:t>
            </w:r>
          </w:p>
        </w:tc>
      </w:tr>
      <w:tr w:rsidR="00F33139" w:rsidRPr="006F580A" w14:paraId="4A2BFC7C" w14:textId="77777777" w:rsidTr="00A72476">
        <w:trPr>
          <w:trHeight w:val="300"/>
        </w:trPr>
        <w:tc>
          <w:tcPr>
            <w:tcW w:w="3543" w:type="dxa"/>
            <w:noWrap/>
            <w:hideMark/>
          </w:tcPr>
          <w:p w14:paraId="1D0A5714" w14:textId="77777777" w:rsidR="00F33139" w:rsidRPr="006F580A" w:rsidRDefault="00F33139" w:rsidP="00A07740">
            <w:r w:rsidRPr="006F580A">
              <w:t>template</w:t>
            </w:r>
          </w:p>
        </w:tc>
        <w:tc>
          <w:tcPr>
            <w:tcW w:w="2121" w:type="dxa"/>
            <w:noWrap/>
            <w:hideMark/>
          </w:tcPr>
          <w:p w14:paraId="30BB59A8" w14:textId="77777777" w:rsidR="00F33139" w:rsidRPr="006F580A" w:rsidRDefault="00F33139" w:rsidP="00A07740">
            <w:r w:rsidRPr="006F580A">
              <w:t>100 ng/ul</w:t>
            </w:r>
          </w:p>
        </w:tc>
        <w:tc>
          <w:tcPr>
            <w:tcW w:w="2084" w:type="dxa"/>
            <w:noWrap/>
            <w:hideMark/>
          </w:tcPr>
          <w:p w14:paraId="1E6B4F23" w14:textId="77777777" w:rsidR="00F33139" w:rsidRPr="006F580A" w:rsidRDefault="00F33139" w:rsidP="00A07740">
            <w:r w:rsidRPr="006F580A">
              <w:t>2 ng/ul</w:t>
            </w:r>
          </w:p>
        </w:tc>
        <w:tc>
          <w:tcPr>
            <w:tcW w:w="1438" w:type="dxa"/>
            <w:noWrap/>
            <w:hideMark/>
          </w:tcPr>
          <w:p w14:paraId="15C7A1AC" w14:textId="77777777" w:rsidR="00F33139" w:rsidRPr="006F580A" w:rsidRDefault="00F33139" w:rsidP="00A07740">
            <w:r w:rsidRPr="006F580A">
              <w:rPr>
                <w:rFonts w:ascii="Calibri" w:eastAsia="Arial" w:hAnsi="Calibri" w:cs="Calibri"/>
                <w:color w:val="000000"/>
              </w:rPr>
              <w:t>2.0</w:t>
            </w:r>
          </w:p>
        </w:tc>
        <w:tc>
          <w:tcPr>
            <w:tcW w:w="1254" w:type="dxa"/>
            <w:noWrap/>
            <w:hideMark/>
          </w:tcPr>
          <w:p w14:paraId="2692008E" w14:textId="77777777" w:rsidR="00F33139" w:rsidRPr="006F580A" w:rsidRDefault="00F33139" w:rsidP="00A07740"/>
        </w:tc>
      </w:tr>
      <w:tr w:rsidR="00F33139" w:rsidRPr="006F580A" w14:paraId="77F5CFBD" w14:textId="77777777" w:rsidTr="00A72476">
        <w:trPr>
          <w:trHeight w:val="300"/>
        </w:trPr>
        <w:tc>
          <w:tcPr>
            <w:tcW w:w="3543" w:type="dxa"/>
            <w:tcBorders>
              <w:bottom w:val="single" w:sz="4" w:space="0" w:color="auto"/>
            </w:tcBorders>
            <w:noWrap/>
            <w:hideMark/>
          </w:tcPr>
          <w:p w14:paraId="14820408" w14:textId="77777777" w:rsidR="00F33139" w:rsidRPr="006F580A" w:rsidRDefault="00F33139" w:rsidP="00A07740">
            <w:r w:rsidRPr="006F580A">
              <w:t>PrimeSTAR GXL DNA Polymerase</w:t>
            </w:r>
          </w:p>
        </w:tc>
        <w:tc>
          <w:tcPr>
            <w:tcW w:w="2121" w:type="dxa"/>
            <w:tcBorders>
              <w:bottom w:val="single" w:sz="4" w:space="0" w:color="auto"/>
            </w:tcBorders>
            <w:noWrap/>
            <w:hideMark/>
          </w:tcPr>
          <w:p w14:paraId="5AE1585C" w14:textId="77777777" w:rsidR="00F33139" w:rsidRPr="006F580A" w:rsidRDefault="00F33139" w:rsidP="00A07740">
            <w:r w:rsidRPr="006F580A">
              <w:t>1.25 U/ul</w:t>
            </w:r>
          </w:p>
        </w:tc>
        <w:tc>
          <w:tcPr>
            <w:tcW w:w="2084" w:type="dxa"/>
            <w:noWrap/>
            <w:hideMark/>
          </w:tcPr>
          <w:p w14:paraId="120796C5" w14:textId="77777777" w:rsidR="00F33139" w:rsidRPr="006F580A" w:rsidRDefault="00F33139" w:rsidP="00A07740">
            <w:r w:rsidRPr="006F580A">
              <w:t>0.025 U/ul</w:t>
            </w:r>
          </w:p>
        </w:tc>
        <w:tc>
          <w:tcPr>
            <w:tcW w:w="1438" w:type="dxa"/>
            <w:noWrap/>
            <w:hideMark/>
          </w:tcPr>
          <w:p w14:paraId="482FB2C5" w14:textId="77777777" w:rsidR="00F33139" w:rsidRPr="006F580A" w:rsidRDefault="00F33139" w:rsidP="00A07740">
            <w:r w:rsidRPr="006F580A">
              <w:rPr>
                <w:rFonts w:ascii="Calibri" w:eastAsia="Arial" w:hAnsi="Calibri" w:cs="Calibri"/>
                <w:color w:val="000000"/>
              </w:rPr>
              <w:t>2.0</w:t>
            </w:r>
          </w:p>
        </w:tc>
        <w:tc>
          <w:tcPr>
            <w:tcW w:w="1254" w:type="dxa"/>
            <w:noWrap/>
            <w:hideMark/>
          </w:tcPr>
          <w:p w14:paraId="68EA1A0A" w14:textId="6435C849" w:rsidR="00F33139" w:rsidRPr="006F580A" w:rsidRDefault="00F33139" w:rsidP="00A07740">
            <w:r>
              <w:t>6.0</w:t>
            </w:r>
          </w:p>
        </w:tc>
      </w:tr>
      <w:tr w:rsidR="00F33139" w:rsidRPr="006F580A" w14:paraId="2842D73D" w14:textId="77777777" w:rsidTr="00A72476">
        <w:trPr>
          <w:trHeight w:val="300"/>
        </w:trPr>
        <w:tc>
          <w:tcPr>
            <w:tcW w:w="3543" w:type="dxa"/>
            <w:tcBorders>
              <w:left w:val="nil"/>
              <w:bottom w:val="nil"/>
              <w:right w:val="nil"/>
            </w:tcBorders>
            <w:noWrap/>
            <w:hideMark/>
          </w:tcPr>
          <w:p w14:paraId="2C2F8B42" w14:textId="77777777" w:rsidR="00F33139" w:rsidRPr="006F580A" w:rsidRDefault="00F33139" w:rsidP="00A07740">
            <w:r w:rsidRPr="006F580A">
              <w:t> </w:t>
            </w:r>
          </w:p>
        </w:tc>
        <w:tc>
          <w:tcPr>
            <w:tcW w:w="2121" w:type="dxa"/>
            <w:tcBorders>
              <w:left w:val="nil"/>
              <w:bottom w:val="nil"/>
            </w:tcBorders>
            <w:noWrap/>
            <w:hideMark/>
          </w:tcPr>
          <w:p w14:paraId="36FE37B9" w14:textId="77777777" w:rsidR="00F33139" w:rsidRPr="006F580A" w:rsidRDefault="00F33139" w:rsidP="00A07740">
            <w:r w:rsidRPr="006F580A">
              <w:t> </w:t>
            </w:r>
          </w:p>
        </w:tc>
        <w:tc>
          <w:tcPr>
            <w:tcW w:w="2084" w:type="dxa"/>
            <w:noWrap/>
            <w:hideMark/>
          </w:tcPr>
          <w:p w14:paraId="51AC7864" w14:textId="77777777" w:rsidR="00F33139" w:rsidRPr="006F580A" w:rsidRDefault="00F33139" w:rsidP="00A07740">
            <w:r w:rsidRPr="006F580A">
              <w:t>Total volume</w:t>
            </w:r>
          </w:p>
        </w:tc>
        <w:tc>
          <w:tcPr>
            <w:tcW w:w="1438" w:type="dxa"/>
            <w:noWrap/>
            <w:hideMark/>
          </w:tcPr>
          <w:p w14:paraId="60937968" w14:textId="77777777" w:rsidR="00F33139" w:rsidRPr="006F580A" w:rsidRDefault="00F33139" w:rsidP="00A07740">
            <w:r w:rsidRPr="006F580A">
              <w:rPr>
                <w:rFonts w:ascii="Calibri" w:eastAsia="Arial" w:hAnsi="Calibri" w:cs="Calibri"/>
                <w:color w:val="000000"/>
              </w:rPr>
              <w:t>100</w:t>
            </w:r>
          </w:p>
        </w:tc>
        <w:tc>
          <w:tcPr>
            <w:tcW w:w="1254" w:type="dxa"/>
            <w:noWrap/>
            <w:hideMark/>
          </w:tcPr>
          <w:p w14:paraId="14A565E6" w14:textId="5CB44DE6" w:rsidR="00F33139" w:rsidRPr="006F580A" w:rsidRDefault="00655610" w:rsidP="00A07740">
            <w:r>
              <w:t>294</w:t>
            </w:r>
          </w:p>
        </w:tc>
      </w:tr>
    </w:tbl>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F33139" w:rsidRPr="006F580A" w14:paraId="0CBEEAB2" w14:textId="77777777" w:rsidTr="00A07740">
        <w:trPr>
          <w:trHeight w:val="80"/>
        </w:trPr>
        <w:tc>
          <w:tcPr>
            <w:tcW w:w="1278" w:type="dxa"/>
          </w:tcPr>
          <w:p w14:paraId="42E5BAC8" w14:textId="77777777" w:rsidR="00F33139" w:rsidRPr="006F580A" w:rsidRDefault="00F33139" w:rsidP="00A07740">
            <w:pPr>
              <w:keepNext/>
            </w:pPr>
            <w:r w:rsidRPr="006F580A">
              <w:lastRenderedPageBreak/>
              <w:t>Reaction</w:t>
            </w:r>
            <w:r>
              <w:t>#</w:t>
            </w:r>
            <w:r w:rsidRPr="006F580A">
              <w:t xml:space="preserve"> </w:t>
            </w:r>
          </w:p>
        </w:tc>
        <w:tc>
          <w:tcPr>
            <w:tcW w:w="2446" w:type="dxa"/>
          </w:tcPr>
          <w:p w14:paraId="023B519E" w14:textId="77777777" w:rsidR="00F33139" w:rsidRPr="006F580A" w:rsidRDefault="00F33139" w:rsidP="00A07740">
            <w:pPr>
              <w:keepNext/>
            </w:pPr>
            <w:r w:rsidRPr="006F580A">
              <w:t>Plasmid/Region</w:t>
            </w:r>
          </w:p>
        </w:tc>
        <w:tc>
          <w:tcPr>
            <w:tcW w:w="1514" w:type="dxa"/>
          </w:tcPr>
          <w:p w14:paraId="38B6CE66" w14:textId="77777777" w:rsidR="00F33139" w:rsidRPr="006F580A" w:rsidRDefault="00F33139" w:rsidP="00A07740">
            <w:pPr>
              <w:keepNext/>
            </w:pPr>
            <w:r w:rsidRPr="006F580A">
              <w:t>Source DNA</w:t>
            </w:r>
          </w:p>
        </w:tc>
        <w:tc>
          <w:tcPr>
            <w:tcW w:w="2736" w:type="dxa"/>
          </w:tcPr>
          <w:p w14:paraId="5818FB25" w14:textId="77777777" w:rsidR="00F33139" w:rsidRPr="006F580A" w:rsidRDefault="00F33139" w:rsidP="00A07740">
            <w:pPr>
              <w:keepNext/>
            </w:pPr>
            <w:r w:rsidRPr="006F580A">
              <w:t>Primers</w:t>
            </w:r>
          </w:p>
        </w:tc>
        <w:tc>
          <w:tcPr>
            <w:tcW w:w="1376" w:type="dxa"/>
          </w:tcPr>
          <w:p w14:paraId="51678DFC" w14:textId="77777777" w:rsidR="00F33139" w:rsidRPr="006F580A" w:rsidRDefault="00F33139" w:rsidP="00A07740">
            <w:pPr>
              <w:keepNext/>
            </w:pPr>
            <w:r w:rsidRPr="006F580A">
              <w:t>Length (bp)</w:t>
            </w:r>
          </w:p>
        </w:tc>
      </w:tr>
      <w:tr w:rsidR="00F33139" w:rsidRPr="006F580A" w14:paraId="5EC145E0" w14:textId="77777777" w:rsidTr="00A07740">
        <w:trPr>
          <w:trHeight w:val="242"/>
        </w:trPr>
        <w:tc>
          <w:tcPr>
            <w:tcW w:w="1278" w:type="dxa"/>
          </w:tcPr>
          <w:p w14:paraId="4F4AD6FC" w14:textId="19C4953F" w:rsidR="00F33139" w:rsidRPr="006F580A" w:rsidRDefault="00F33139" w:rsidP="00A07740">
            <w:r>
              <w:t>1</w:t>
            </w:r>
          </w:p>
        </w:tc>
        <w:tc>
          <w:tcPr>
            <w:tcW w:w="2446" w:type="dxa"/>
          </w:tcPr>
          <w:p w14:paraId="05266056" w14:textId="77777777" w:rsidR="00F33139" w:rsidRPr="006F580A" w:rsidRDefault="00F33139" w:rsidP="00A07740">
            <w:r w:rsidRPr="006F580A">
              <w:t>- control</w:t>
            </w:r>
          </w:p>
        </w:tc>
        <w:tc>
          <w:tcPr>
            <w:tcW w:w="1514" w:type="dxa"/>
          </w:tcPr>
          <w:p w14:paraId="2C4A6E1A" w14:textId="77777777" w:rsidR="00F33139" w:rsidRPr="006F580A" w:rsidRDefault="00F33139" w:rsidP="00A07740">
            <w:r w:rsidRPr="006F580A">
              <w:t>-</w:t>
            </w:r>
          </w:p>
        </w:tc>
        <w:tc>
          <w:tcPr>
            <w:tcW w:w="2736" w:type="dxa"/>
          </w:tcPr>
          <w:p w14:paraId="3E6EB163" w14:textId="1995FE11" w:rsidR="00F33139" w:rsidRPr="006F580A" w:rsidRDefault="00F33139" w:rsidP="00A07740">
            <w:r w:rsidRPr="00F33139">
              <w:t>KROL472, KROL350</w:t>
            </w:r>
          </w:p>
        </w:tc>
        <w:tc>
          <w:tcPr>
            <w:tcW w:w="1376" w:type="dxa"/>
          </w:tcPr>
          <w:p w14:paraId="379809EB" w14:textId="77777777" w:rsidR="00F33139" w:rsidRPr="006F580A" w:rsidRDefault="00F33139" w:rsidP="00A07740">
            <w:r w:rsidRPr="006F580A">
              <w:t>-</w:t>
            </w:r>
          </w:p>
        </w:tc>
      </w:tr>
      <w:tr w:rsidR="00F33139" w:rsidRPr="006F580A" w14:paraId="61AF9CA1" w14:textId="77777777" w:rsidTr="00A72476">
        <w:trPr>
          <w:trHeight w:val="20"/>
        </w:trPr>
        <w:tc>
          <w:tcPr>
            <w:tcW w:w="1278" w:type="dxa"/>
          </w:tcPr>
          <w:p w14:paraId="37A2837C" w14:textId="453C426C" w:rsidR="00F33139" w:rsidRPr="006F580A" w:rsidRDefault="00F33139" w:rsidP="00A07740">
            <w:r>
              <w:t>2</w:t>
            </w:r>
          </w:p>
        </w:tc>
        <w:tc>
          <w:tcPr>
            <w:tcW w:w="2446" w:type="dxa"/>
          </w:tcPr>
          <w:p w14:paraId="709AEF1B" w14:textId="6E439785" w:rsidR="00F33139" w:rsidRPr="00F33139" w:rsidRDefault="00F33139" w:rsidP="00A07740">
            <w:r>
              <w:t>P</w:t>
            </w:r>
            <w:r>
              <w:rPr>
                <w:i/>
                <w:iCs/>
              </w:rPr>
              <w:t>rpsU2</w:t>
            </w:r>
            <w:r>
              <w:t>_</w:t>
            </w:r>
            <w:r>
              <w:rPr>
                <w:i/>
                <w:iCs/>
              </w:rPr>
              <w:t>tul4</w:t>
            </w:r>
            <w:r>
              <w:t>UTR</w:t>
            </w:r>
          </w:p>
        </w:tc>
        <w:tc>
          <w:tcPr>
            <w:tcW w:w="1514" w:type="dxa"/>
          </w:tcPr>
          <w:p w14:paraId="02D3CE75" w14:textId="197C9AF5" w:rsidR="00F33139" w:rsidRPr="006F580A" w:rsidRDefault="00F33139" w:rsidP="00A07740">
            <w:r>
              <w:t>gBlock</w:t>
            </w:r>
          </w:p>
        </w:tc>
        <w:tc>
          <w:tcPr>
            <w:tcW w:w="2736" w:type="dxa"/>
          </w:tcPr>
          <w:p w14:paraId="12A4047F" w14:textId="79BEC568" w:rsidR="00F33139" w:rsidRPr="006F580A" w:rsidRDefault="00F33139" w:rsidP="00A07740">
            <w:r w:rsidRPr="00F33139">
              <w:t>KROL472, KROL350</w:t>
            </w:r>
          </w:p>
        </w:tc>
        <w:tc>
          <w:tcPr>
            <w:tcW w:w="1376" w:type="dxa"/>
          </w:tcPr>
          <w:p w14:paraId="394D3323" w14:textId="3B873183" w:rsidR="00F33139" w:rsidRPr="006F580A" w:rsidRDefault="00F33139" w:rsidP="00A07740">
            <w:r w:rsidRPr="006F580A">
              <w:t>2</w:t>
            </w:r>
            <w:r>
              <w:t>52</w:t>
            </w:r>
          </w:p>
        </w:tc>
      </w:tr>
    </w:tbl>
    <w:p w14:paraId="7808AE60" w14:textId="373FAA4B" w:rsidR="00655610" w:rsidRPr="00655610" w:rsidRDefault="00655610" w:rsidP="00A07740">
      <w:pPr>
        <w:pStyle w:val="Heading4"/>
      </w:pPr>
      <w:bookmarkStart w:id="91" w:name="_Toc112917766"/>
      <w:r w:rsidRPr="006F580A">
        <w:t>Reagents</w:t>
      </w:r>
      <w:bookmarkEnd w:id="91"/>
      <w:r w:rsidRPr="006F580A">
        <w:t xml:space="preserve"> </w:t>
      </w:r>
    </w:p>
    <w:p w14:paraId="001693FD" w14:textId="77777777" w:rsidR="00655610" w:rsidRPr="006F580A" w:rsidRDefault="00655610" w:rsidP="00A07740">
      <w:pPr>
        <w:shd w:val="clear" w:color="auto" w:fill="FFFFFF"/>
        <w:contextualSpacing/>
        <w:rPr>
          <w:color w:val="000000"/>
        </w:rPr>
      </w:pPr>
      <w:r w:rsidRPr="006F580A">
        <w:rPr>
          <w:color w:val="000000"/>
        </w:rPr>
        <w:t xml:space="preserve">LB Agar + Kanamycin </w:t>
      </w:r>
    </w:p>
    <w:p w14:paraId="7D37EECE" w14:textId="77777777" w:rsidR="00655610" w:rsidRPr="006F580A" w:rsidRDefault="00655610" w:rsidP="00A07740">
      <w:pPr>
        <w:ind w:left="360"/>
        <w:rPr>
          <w:bCs/>
        </w:rPr>
      </w:pPr>
      <w:r w:rsidRPr="006F580A">
        <w:rPr>
          <w:bCs/>
        </w:rPr>
        <w:t>Melt LB agar and then cool at 56°C</w:t>
      </w:r>
    </w:p>
    <w:p w14:paraId="65D140E2" w14:textId="77777777" w:rsidR="00655610" w:rsidRPr="006F580A" w:rsidRDefault="00655610" w:rsidP="00A07740">
      <w:pPr>
        <w:ind w:left="720"/>
        <w:rPr>
          <w:bCs/>
        </w:rPr>
      </w:pPr>
      <w:r w:rsidRPr="006F580A">
        <w:rPr>
          <w:bCs/>
        </w:rPr>
        <w:t xml:space="preserve">0.5 mL 50 ug/mL Kanamycin </w:t>
      </w:r>
    </w:p>
    <w:p w14:paraId="1CE96B45" w14:textId="3A23FBEB" w:rsidR="009F78D2" w:rsidRDefault="00655610" w:rsidP="00A07740">
      <w:pPr>
        <w:spacing w:after="120"/>
        <w:ind w:left="360"/>
        <w:rPr>
          <w:bCs/>
        </w:rPr>
      </w:pPr>
      <w:r w:rsidRPr="006F580A">
        <w:rPr>
          <w:bCs/>
        </w:rPr>
        <w:t>Pour plates (24 mL)</w:t>
      </w:r>
    </w:p>
    <w:p w14:paraId="41C4EC8A" w14:textId="3CFB270C" w:rsidR="009F78D2" w:rsidRPr="006F580A" w:rsidRDefault="009F78D2" w:rsidP="00A07740">
      <w:pPr>
        <w:pStyle w:val="Heading2"/>
      </w:pPr>
      <w:bookmarkStart w:id="92" w:name="_Toc112917767"/>
      <w:r>
        <w:t>Wednesday</w:t>
      </w:r>
      <w:r w:rsidRPr="006F580A">
        <w:t xml:space="preserve">, </w:t>
      </w:r>
      <w:r w:rsidR="00B836FC">
        <w:t>August</w:t>
      </w:r>
      <w:r w:rsidRPr="006F580A">
        <w:t xml:space="preserve"> 1</w:t>
      </w:r>
      <w:r w:rsidR="009219F6">
        <w:t>0</w:t>
      </w:r>
      <w:r w:rsidRPr="006F580A">
        <w:t>, 2022</w:t>
      </w:r>
      <w:bookmarkEnd w:id="92"/>
    </w:p>
    <w:p w14:paraId="3AB345FF" w14:textId="77777777" w:rsidR="009F78D2" w:rsidRPr="006F580A" w:rsidRDefault="009F78D2" w:rsidP="00A07740">
      <w:pPr>
        <w:rPr>
          <w:b/>
          <w:sz w:val="18"/>
          <w:szCs w:val="18"/>
        </w:rPr>
      </w:pPr>
      <w:r w:rsidRPr="006F580A">
        <w:rPr>
          <w:b/>
          <w:sz w:val="18"/>
          <w:szCs w:val="18"/>
        </w:rPr>
        <w:t>To Do:</w:t>
      </w:r>
    </w:p>
    <w:p w14:paraId="140F8CF1" w14:textId="3E8D5690" w:rsidR="009F78D2" w:rsidRPr="00E83317" w:rsidRDefault="00A17BCA" w:rsidP="00A07740">
      <w:pPr>
        <w:numPr>
          <w:ilvl w:val="0"/>
          <w:numId w:val="23"/>
        </w:numPr>
        <w:pBdr>
          <w:top w:val="nil"/>
          <w:left w:val="nil"/>
          <w:bottom w:val="nil"/>
          <w:right w:val="nil"/>
          <w:between w:val="nil"/>
        </w:pBdr>
        <w:spacing w:after="120"/>
        <w:contextualSpacing/>
        <w:rPr>
          <w:strike/>
          <w:color w:val="000000"/>
          <w:sz w:val="18"/>
          <w:szCs w:val="18"/>
        </w:rPr>
      </w:pPr>
      <w:r w:rsidRPr="00E83317">
        <w:rPr>
          <w:strike/>
          <w:color w:val="000000"/>
          <w:sz w:val="18"/>
          <w:szCs w:val="18"/>
        </w:rPr>
        <w:t>Put away dishes</w:t>
      </w:r>
    </w:p>
    <w:p w14:paraId="4F3E96A6" w14:textId="6CBB8B4D" w:rsidR="00A17BCA" w:rsidRPr="00F83EE3" w:rsidRDefault="00A17BCA" w:rsidP="00A07740">
      <w:pPr>
        <w:numPr>
          <w:ilvl w:val="0"/>
          <w:numId w:val="23"/>
        </w:numPr>
        <w:pBdr>
          <w:top w:val="nil"/>
          <w:left w:val="nil"/>
          <w:bottom w:val="nil"/>
          <w:right w:val="nil"/>
          <w:between w:val="nil"/>
        </w:pBdr>
        <w:spacing w:after="120"/>
        <w:contextualSpacing/>
        <w:rPr>
          <w:strike/>
          <w:color w:val="000000"/>
          <w:sz w:val="18"/>
          <w:szCs w:val="18"/>
        </w:rPr>
      </w:pPr>
      <w:r w:rsidRPr="00F83EE3">
        <w:rPr>
          <w:strike/>
          <w:color w:val="000000"/>
          <w:sz w:val="18"/>
          <w:szCs w:val="18"/>
        </w:rPr>
        <w:t>PCR purification of P</w:t>
      </w:r>
      <w:r w:rsidRPr="00F83EE3">
        <w:rPr>
          <w:i/>
          <w:iCs/>
          <w:strike/>
          <w:color w:val="000000"/>
          <w:sz w:val="18"/>
          <w:szCs w:val="18"/>
        </w:rPr>
        <w:t>rpsU2</w:t>
      </w:r>
      <w:r w:rsidRPr="00F83EE3">
        <w:rPr>
          <w:strike/>
          <w:color w:val="000000"/>
          <w:sz w:val="18"/>
          <w:szCs w:val="18"/>
        </w:rPr>
        <w:t xml:space="preserve"> </w:t>
      </w:r>
      <w:r w:rsidRPr="00F83EE3">
        <w:rPr>
          <w:i/>
          <w:iCs/>
          <w:strike/>
          <w:color w:val="000000"/>
          <w:sz w:val="18"/>
          <w:szCs w:val="18"/>
        </w:rPr>
        <w:t>tul4</w:t>
      </w:r>
      <w:r w:rsidRPr="00F83EE3">
        <w:rPr>
          <w:strike/>
          <w:color w:val="000000"/>
          <w:sz w:val="18"/>
          <w:szCs w:val="18"/>
        </w:rPr>
        <w:t xml:space="preserve">UTR gBlock fragment </w:t>
      </w:r>
    </w:p>
    <w:p w14:paraId="71DBEC53" w14:textId="31B41ED9" w:rsidR="00A17BCA" w:rsidRPr="00F83EE3" w:rsidRDefault="00A17BCA" w:rsidP="00A07740">
      <w:pPr>
        <w:numPr>
          <w:ilvl w:val="0"/>
          <w:numId w:val="23"/>
        </w:numPr>
        <w:pBdr>
          <w:top w:val="nil"/>
          <w:left w:val="nil"/>
          <w:bottom w:val="nil"/>
          <w:right w:val="nil"/>
          <w:between w:val="nil"/>
        </w:pBdr>
        <w:spacing w:after="120"/>
        <w:contextualSpacing/>
        <w:rPr>
          <w:strike/>
          <w:color w:val="000000"/>
          <w:sz w:val="18"/>
          <w:szCs w:val="18"/>
        </w:rPr>
      </w:pPr>
      <w:r w:rsidRPr="00F83EE3">
        <w:rPr>
          <w:strike/>
          <w:color w:val="000000"/>
          <w:sz w:val="18"/>
          <w:szCs w:val="18"/>
        </w:rPr>
        <w:t>Digest gBlock amplification and pKR89 backbone with NotI/KpnI</w:t>
      </w:r>
    </w:p>
    <w:p w14:paraId="66102F17" w14:textId="763FD62E" w:rsidR="00A17BCA" w:rsidRPr="00FC5C23" w:rsidRDefault="00A17BCA" w:rsidP="00A07740">
      <w:pPr>
        <w:numPr>
          <w:ilvl w:val="0"/>
          <w:numId w:val="23"/>
        </w:numPr>
        <w:pBdr>
          <w:top w:val="nil"/>
          <w:left w:val="nil"/>
          <w:bottom w:val="nil"/>
          <w:right w:val="nil"/>
          <w:between w:val="nil"/>
        </w:pBdr>
        <w:spacing w:after="120"/>
        <w:contextualSpacing/>
        <w:rPr>
          <w:strike/>
          <w:color w:val="000000"/>
          <w:sz w:val="18"/>
          <w:szCs w:val="18"/>
        </w:rPr>
      </w:pPr>
      <w:r w:rsidRPr="00FC5C23">
        <w:rPr>
          <w:strike/>
          <w:color w:val="000000"/>
          <w:sz w:val="18"/>
          <w:szCs w:val="18"/>
        </w:rPr>
        <w:t>Run gel of restriction digest and negative control from PCR</w:t>
      </w:r>
    </w:p>
    <w:p w14:paraId="0A08A218" w14:textId="3B502E56" w:rsidR="00A17BCA" w:rsidRPr="00FC5C23" w:rsidRDefault="00A17BCA" w:rsidP="00A07740">
      <w:pPr>
        <w:numPr>
          <w:ilvl w:val="0"/>
          <w:numId w:val="23"/>
        </w:numPr>
        <w:pBdr>
          <w:top w:val="nil"/>
          <w:left w:val="nil"/>
          <w:bottom w:val="nil"/>
          <w:right w:val="nil"/>
          <w:between w:val="nil"/>
        </w:pBdr>
        <w:spacing w:after="120"/>
        <w:contextualSpacing/>
        <w:rPr>
          <w:strike/>
          <w:color w:val="000000"/>
          <w:sz w:val="18"/>
          <w:szCs w:val="18"/>
        </w:rPr>
      </w:pPr>
      <w:r w:rsidRPr="00FC5C23">
        <w:rPr>
          <w:strike/>
          <w:color w:val="000000"/>
          <w:sz w:val="18"/>
          <w:szCs w:val="18"/>
        </w:rPr>
        <w:t xml:space="preserve">Cut gel and purify samples </w:t>
      </w:r>
    </w:p>
    <w:p w14:paraId="0E0E666C" w14:textId="344BC072" w:rsidR="00A17BCA" w:rsidRPr="00FC5C23" w:rsidRDefault="00A17BCA" w:rsidP="00A07740">
      <w:pPr>
        <w:numPr>
          <w:ilvl w:val="0"/>
          <w:numId w:val="23"/>
        </w:numPr>
        <w:pBdr>
          <w:top w:val="nil"/>
          <w:left w:val="nil"/>
          <w:bottom w:val="nil"/>
          <w:right w:val="nil"/>
          <w:between w:val="nil"/>
        </w:pBdr>
        <w:spacing w:after="120"/>
        <w:contextualSpacing/>
        <w:rPr>
          <w:strike/>
          <w:color w:val="000000"/>
          <w:sz w:val="18"/>
          <w:szCs w:val="18"/>
        </w:rPr>
      </w:pPr>
      <w:r w:rsidRPr="00FC5C23">
        <w:rPr>
          <w:strike/>
          <w:color w:val="000000"/>
          <w:sz w:val="18"/>
          <w:szCs w:val="18"/>
        </w:rPr>
        <w:t>Ligate backbone and PCR fragment</w:t>
      </w:r>
    </w:p>
    <w:p w14:paraId="5D3BF8FE" w14:textId="5C3233A3" w:rsidR="00A17BCA" w:rsidRPr="00E9581D" w:rsidRDefault="00A17BCA" w:rsidP="00A07740">
      <w:pPr>
        <w:numPr>
          <w:ilvl w:val="0"/>
          <w:numId w:val="23"/>
        </w:numPr>
        <w:pBdr>
          <w:top w:val="nil"/>
          <w:left w:val="nil"/>
          <w:bottom w:val="nil"/>
          <w:right w:val="nil"/>
          <w:between w:val="nil"/>
        </w:pBdr>
        <w:spacing w:after="120"/>
        <w:rPr>
          <w:strike/>
          <w:color w:val="000000"/>
          <w:sz w:val="18"/>
          <w:szCs w:val="18"/>
        </w:rPr>
      </w:pPr>
      <w:r w:rsidRPr="00E9581D">
        <w:rPr>
          <w:strike/>
          <w:color w:val="000000"/>
          <w:sz w:val="18"/>
          <w:szCs w:val="18"/>
        </w:rPr>
        <w:t xml:space="preserve">Transform into </w:t>
      </w:r>
      <w:r w:rsidRPr="00E9581D">
        <w:rPr>
          <w:i/>
          <w:iCs/>
          <w:strike/>
          <w:color w:val="000000"/>
          <w:sz w:val="18"/>
          <w:szCs w:val="18"/>
        </w:rPr>
        <w:t>E. coli</w:t>
      </w:r>
    </w:p>
    <w:p w14:paraId="339EB306" w14:textId="77777777" w:rsidR="009F78D2" w:rsidRPr="006F580A" w:rsidRDefault="009F78D2" w:rsidP="00A07740">
      <w:pPr>
        <w:shd w:val="clear" w:color="auto" w:fill="FFFFFF"/>
        <w:contextualSpacing/>
        <w:rPr>
          <w:color w:val="000000"/>
        </w:rPr>
      </w:pPr>
      <w:r w:rsidRPr="006F580A">
        <w:rPr>
          <w:b/>
          <w:u w:val="single"/>
        </w:rPr>
        <w:t>Results and Data:</w:t>
      </w:r>
    </w:p>
    <w:p w14:paraId="0686D051" w14:textId="087DC2C0" w:rsidR="00D706BE" w:rsidRPr="006F580A" w:rsidRDefault="00D706BE" w:rsidP="00A07740">
      <w:pPr>
        <w:pStyle w:val="Heading3"/>
      </w:pPr>
      <w:bookmarkStart w:id="93" w:name="_Toc112917768"/>
      <w:r>
        <w:t xml:space="preserve">PCR </w:t>
      </w:r>
      <w:r w:rsidRPr="006F580A">
        <w:t>Purification</w:t>
      </w:r>
      <w:r>
        <w:t xml:space="preserve"> of Amplified </w:t>
      </w:r>
      <w:r w:rsidRPr="00F33139">
        <w:t>P</w:t>
      </w:r>
      <w:r w:rsidRPr="00F33139">
        <w:rPr>
          <w:i/>
          <w:iCs/>
        </w:rPr>
        <w:t>rpsU2</w:t>
      </w:r>
      <w:r w:rsidRPr="00F33139">
        <w:t>_</w:t>
      </w:r>
      <w:r w:rsidRPr="00F33139">
        <w:rPr>
          <w:i/>
          <w:iCs/>
        </w:rPr>
        <w:t>tul4</w:t>
      </w:r>
      <w:r w:rsidRPr="00F33139">
        <w:t>UT</w:t>
      </w:r>
      <w:r>
        <w:t>R gBlock</w:t>
      </w:r>
      <w:bookmarkEnd w:id="93"/>
    </w:p>
    <w:p w14:paraId="7CF2786E" w14:textId="5FFB70B3" w:rsidR="00D706BE" w:rsidRPr="006F580A" w:rsidRDefault="00D706BE" w:rsidP="00A07740">
      <w:pPr>
        <w:pStyle w:val="ListParagraph"/>
        <w:numPr>
          <w:ilvl w:val="0"/>
          <w:numId w:val="89"/>
        </w:numPr>
        <w:spacing w:after="200"/>
        <w:jc w:val="both"/>
      </w:pPr>
      <w:r w:rsidRPr="006F580A">
        <w:t xml:space="preserve">Add </w:t>
      </w:r>
      <w:r>
        <w:t>500 uL</w:t>
      </w:r>
      <w:r w:rsidRPr="006F580A">
        <w:t xml:space="preserve"> of Buffer PB to </w:t>
      </w:r>
      <w:r>
        <w:t>each 100 uL PCR reaction tube</w:t>
      </w:r>
      <w:r w:rsidRPr="006F580A">
        <w:t xml:space="preserve"> and mix. </w:t>
      </w:r>
    </w:p>
    <w:p w14:paraId="7D031F53" w14:textId="77777777" w:rsidR="00D706BE" w:rsidRPr="006F580A" w:rsidRDefault="00D706BE" w:rsidP="00A07740">
      <w:pPr>
        <w:pStyle w:val="ListParagraph"/>
        <w:numPr>
          <w:ilvl w:val="0"/>
          <w:numId w:val="89"/>
        </w:numPr>
        <w:spacing w:after="200"/>
        <w:jc w:val="both"/>
      </w:pPr>
      <w:r w:rsidRPr="006F580A">
        <w:t xml:space="preserve">Place a QIAquick column in a 2mL collection tube. </w:t>
      </w:r>
    </w:p>
    <w:p w14:paraId="7BD5ADA8" w14:textId="77777777" w:rsidR="00D706BE" w:rsidRPr="006F580A" w:rsidRDefault="00D706BE" w:rsidP="00A07740">
      <w:pPr>
        <w:pStyle w:val="ListParagraph"/>
        <w:numPr>
          <w:ilvl w:val="0"/>
          <w:numId w:val="89"/>
        </w:numPr>
        <w:spacing w:after="200"/>
        <w:jc w:val="both"/>
      </w:pPr>
      <w:r w:rsidRPr="006F580A">
        <w:t>Centrifuge tube for 30-60s at 13,000rpm. Discard flow through.</w:t>
      </w:r>
    </w:p>
    <w:p w14:paraId="4F7405A2" w14:textId="77777777" w:rsidR="00D706BE" w:rsidRPr="006F580A" w:rsidRDefault="00D706BE" w:rsidP="00A07740">
      <w:pPr>
        <w:pStyle w:val="ListParagraph"/>
        <w:numPr>
          <w:ilvl w:val="0"/>
          <w:numId w:val="89"/>
        </w:numPr>
        <w:spacing w:after="200"/>
        <w:jc w:val="both"/>
      </w:pPr>
      <w:r w:rsidRPr="006F580A">
        <w:t>Wash: add 750uL of Buffer PE to the QIAquick column. Centrifuge for 30-60s at 13,000rpm. Discard flow through.</w:t>
      </w:r>
    </w:p>
    <w:p w14:paraId="3108FE94" w14:textId="77777777" w:rsidR="00D706BE" w:rsidRPr="006F580A" w:rsidRDefault="00D706BE" w:rsidP="00A07740">
      <w:pPr>
        <w:pStyle w:val="ListParagraph"/>
        <w:numPr>
          <w:ilvl w:val="0"/>
          <w:numId w:val="89"/>
        </w:numPr>
        <w:spacing w:after="200"/>
        <w:jc w:val="both"/>
      </w:pPr>
      <w:r w:rsidRPr="006F580A">
        <w:t>Centrifuge again for 3 minutes at 13,000rpm to remove any residual wash buffer.</w:t>
      </w:r>
    </w:p>
    <w:p w14:paraId="411B4EBB" w14:textId="77777777" w:rsidR="00D706BE" w:rsidRPr="006F580A" w:rsidRDefault="00D706BE" w:rsidP="00A07740">
      <w:pPr>
        <w:pStyle w:val="ListParagraph"/>
        <w:numPr>
          <w:ilvl w:val="0"/>
          <w:numId w:val="89"/>
        </w:numPr>
        <w:spacing w:after="200"/>
        <w:jc w:val="both"/>
      </w:pPr>
      <w:r w:rsidRPr="006F580A">
        <w:t>Place the QIAquick column in a fresh 1.5mL centrifuge tube.</w:t>
      </w:r>
    </w:p>
    <w:p w14:paraId="4FA8230A" w14:textId="54E8135A" w:rsidR="00D706BE" w:rsidRDefault="00D706BE" w:rsidP="00A07740">
      <w:pPr>
        <w:pStyle w:val="ListParagraph"/>
        <w:numPr>
          <w:ilvl w:val="0"/>
          <w:numId w:val="89"/>
        </w:numPr>
        <w:spacing w:after="120"/>
        <w:contextualSpacing w:val="0"/>
        <w:jc w:val="both"/>
      </w:pPr>
      <w:r w:rsidRPr="006F580A">
        <w:t xml:space="preserve">Elute: add </w:t>
      </w:r>
      <w:r w:rsidR="00063F6A">
        <w:t xml:space="preserve">35 </w:t>
      </w:r>
      <w:r w:rsidRPr="006F580A">
        <w:t>uL of Buffer 0.1x EB. Let column stand for 1 minute. Centrifuge for 1 minute at 13,000rpm.</w:t>
      </w:r>
    </w:p>
    <w:p w14:paraId="663B550F" w14:textId="1DECC963" w:rsidR="00F83EE3" w:rsidRDefault="00F83EE3" w:rsidP="00A07740">
      <w:pPr>
        <w:spacing w:after="120"/>
        <w:jc w:val="both"/>
      </w:pPr>
      <w:r>
        <w:t xml:space="preserve">I eluted my PCR product in 35 uL 0.1x EB </w:t>
      </w:r>
      <w:proofErr w:type="gramStart"/>
      <w:r>
        <w:t>in the event that</w:t>
      </w:r>
      <w:proofErr w:type="gramEnd"/>
      <w:r>
        <w:t xml:space="preserve"> I need to re-do the digest (accounting for pipetting error), as per previous guidance from Hannah. Additionally, I purified the negative control since I needed a balance anyways, however I eluted the negative in 30 uL EB so that I can add 6 uL of loading dye and load the same amount as I will from my digest. </w:t>
      </w:r>
      <w:r w:rsidR="00C42C7D">
        <w:t xml:space="preserve">I kept </w:t>
      </w:r>
      <w:r w:rsidR="00A07740">
        <w:t xml:space="preserve">the negative control w/dye on ice. </w:t>
      </w:r>
    </w:p>
    <w:p w14:paraId="467D3711" w14:textId="27B175C0" w:rsidR="00D706BE" w:rsidRDefault="00D706BE" w:rsidP="00A07740">
      <w:pPr>
        <w:pStyle w:val="Heading3"/>
      </w:pPr>
      <w:bookmarkStart w:id="94" w:name="_Toc107499245"/>
      <w:bookmarkStart w:id="95" w:name="_Toc112917769"/>
      <w:r>
        <w:t xml:space="preserve">DNA Digest of </w:t>
      </w:r>
      <w:r w:rsidRPr="00F33139">
        <w:t>P</w:t>
      </w:r>
      <w:r w:rsidRPr="00F33139">
        <w:rPr>
          <w:i/>
          <w:iCs/>
        </w:rPr>
        <w:t>rpsU2</w:t>
      </w:r>
      <w:r w:rsidRPr="00F33139">
        <w:t>_</w:t>
      </w:r>
      <w:r w:rsidRPr="00F33139">
        <w:rPr>
          <w:i/>
          <w:iCs/>
        </w:rPr>
        <w:t>tul4</w:t>
      </w:r>
      <w:r w:rsidRPr="00F33139">
        <w:t>UT</w:t>
      </w:r>
      <w:r>
        <w:t>R gBlock PCR and pKR89 Backbone w/KpnI and BamHI</w:t>
      </w:r>
      <w:bookmarkEnd w:id="94"/>
      <w:bookmarkEnd w:id="95"/>
    </w:p>
    <w:p w14:paraId="4CB66942" w14:textId="77777777" w:rsidR="00D706BE" w:rsidRDefault="00D706BE" w:rsidP="00A07740">
      <w:pPr>
        <w:pStyle w:val="ListParagraph"/>
        <w:numPr>
          <w:ilvl w:val="0"/>
          <w:numId w:val="90"/>
        </w:numPr>
        <w:contextualSpacing w:val="0"/>
      </w:pPr>
      <w:r>
        <w:t>Make a reaction table with desired digests:</w:t>
      </w:r>
    </w:p>
    <w:tbl>
      <w:tblPr>
        <w:tblStyle w:val="TableGrid"/>
        <w:tblW w:w="9198" w:type="dxa"/>
        <w:tblLook w:val="04A0" w:firstRow="1" w:lastRow="0" w:firstColumn="1" w:lastColumn="0" w:noHBand="0" w:noVBand="1"/>
      </w:tblPr>
      <w:tblGrid>
        <w:gridCol w:w="669"/>
        <w:gridCol w:w="1832"/>
        <w:gridCol w:w="2381"/>
        <w:gridCol w:w="2428"/>
        <w:gridCol w:w="1888"/>
      </w:tblGrid>
      <w:tr w:rsidR="00D706BE" w14:paraId="527452A0" w14:textId="77777777" w:rsidTr="00D706BE">
        <w:tc>
          <w:tcPr>
            <w:tcW w:w="669" w:type="dxa"/>
            <w:tcBorders>
              <w:top w:val="single" w:sz="4" w:space="0" w:color="auto"/>
              <w:left w:val="single" w:sz="4" w:space="0" w:color="auto"/>
              <w:bottom w:val="single" w:sz="4" w:space="0" w:color="auto"/>
              <w:right w:val="single" w:sz="4" w:space="0" w:color="auto"/>
            </w:tcBorders>
            <w:hideMark/>
          </w:tcPr>
          <w:p w14:paraId="0CF0D9E7" w14:textId="77777777" w:rsidR="00D706BE" w:rsidRDefault="00D706BE" w:rsidP="00A07740">
            <w:pPr>
              <w:jc w:val="center"/>
            </w:pPr>
            <w:r>
              <w:t>Tube</w:t>
            </w:r>
          </w:p>
        </w:tc>
        <w:tc>
          <w:tcPr>
            <w:tcW w:w="1832" w:type="dxa"/>
            <w:tcBorders>
              <w:top w:val="single" w:sz="4" w:space="0" w:color="auto"/>
              <w:left w:val="single" w:sz="4" w:space="0" w:color="auto"/>
              <w:bottom w:val="single" w:sz="4" w:space="0" w:color="auto"/>
              <w:right w:val="single" w:sz="4" w:space="0" w:color="auto"/>
            </w:tcBorders>
            <w:hideMark/>
          </w:tcPr>
          <w:p w14:paraId="0EE42CFE" w14:textId="77777777" w:rsidR="00D706BE" w:rsidRDefault="00D706BE" w:rsidP="00A07740">
            <w:pPr>
              <w:jc w:val="center"/>
            </w:pPr>
            <w:r>
              <w:t>DNA</w:t>
            </w:r>
          </w:p>
        </w:tc>
        <w:tc>
          <w:tcPr>
            <w:tcW w:w="2381" w:type="dxa"/>
            <w:tcBorders>
              <w:top w:val="single" w:sz="4" w:space="0" w:color="auto"/>
              <w:left w:val="single" w:sz="4" w:space="0" w:color="auto"/>
              <w:bottom w:val="single" w:sz="4" w:space="0" w:color="auto"/>
              <w:right w:val="single" w:sz="4" w:space="0" w:color="auto"/>
            </w:tcBorders>
            <w:hideMark/>
          </w:tcPr>
          <w:p w14:paraId="629EB6FB" w14:textId="77777777" w:rsidR="00D706BE" w:rsidRDefault="00D706BE" w:rsidP="00A07740">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7DDEA98D" w14:textId="77777777" w:rsidR="00D706BE" w:rsidRDefault="00D706BE" w:rsidP="00A07740">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621B756A" w14:textId="77777777" w:rsidR="00D706BE" w:rsidRDefault="00D706BE" w:rsidP="00A07740">
            <w:pPr>
              <w:jc w:val="center"/>
            </w:pPr>
            <w:r>
              <w:t>H</w:t>
            </w:r>
            <w:r>
              <w:rPr>
                <w:vertAlign w:val="subscript"/>
              </w:rPr>
              <w:t>2</w:t>
            </w:r>
            <w:r>
              <w:t>O Volume (uL)</w:t>
            </w:r>
          </w:p>
        </w:tc>
      </w:tr>
      <w:tr w:rsidR="00D706BE" w14:paraId="014781CF" w14:textId="77777777" w:rsidTr="00D706BE">
        <w:tc>
          <w:tcPr>
            <w:tcW w:w="669" w:type="dxa"/>
            <w:tcBorders>
              <w:top w:val="single" w:sz="4" w:space="0" w:color="auto"/>
              <w:left w:val="single" w:sz="4" w:space="0" w:color="auto"/>
              <w:bottom w:val="single" w:sz="4" w:space="0" w:color="auto"/>
              <w:right w:val="single" w:sz="4" w:space="0" w:color="auto"/>
            </w:tcBorders>
            <w:hideMark/>
          </w:tcPr>
          <w:p w14:paraId="5392AC46" w14:textId="77777777" w:rsidR="00D706BE" w:rsidRDefault="00D706BE" w:rsidP="00A07740">
            <w:pPr>
              <w:jc w:val="center"/>
            </w:pPr>
            <w:r>
              <w:t>1</w:t>
            </w:r>
          </w:p>
        </w:tc>
        <w:tc>
          <w:tcPr>
            <w:tcW w:w="1832" w:type="dxa"/>
            <w:tcBorders>
              <w:top w:val="single" w:sz="4" w:space="0" w:color="auto"/>
              <w:left w:val="single" w:sz="4" w:space="0" w:color="auto"/>
              <w:bottom w:val="single" w:sz="4" w:space="0" w:color="auto"/>
              <w:right w:val="single" w:sz="4" w:space="0" w:color="auto"/>
            </w:tcBorders>
            <w:hideMark/>
          </w:tcPr>
          <w:p w14:paraId="3CE7E5B4" w14:textId="1691CE52" w:rsidR="00D706BE" w:rsidRDefault="00D706BE" w:rsidP="00A07740">
            <w:pPr>
              <w:jc w:val="center"/>
            </w:pPr>
            <w:r w:rsidRPr="00D706BE">
              <w:t>P</w:t>
            </w:r>
            <w:r w:rsidRPr="00D706BE">
              <w:rPr>
                <w:i/>
                <w:iCs/>
              </w:rPr>
              <w:t>rpsU2</w:t>
            </w:r>
            <w:r w:rsidRPr="00D706BE">
              <w:t>_</w:t>
            </w:r>
            <w:r w:rsidRPr="00D706BE">
              <w:rPr>
                <w:i/>
                <w:iCs/>
              </w:rPr>
              <w:t>tul4</w:t>
            </w:r>
            <w:r w:rsidRPr="00D706BE">
              <w:t>UTR</w:t>
            </w:r>
            <w:r>
              <w:t xml:space="preserve"> </w:t>
            </w:r>
          </w:p>
        </w:tc>
        <w:tc>
          <w:tcPr>
            <w:tcW w:w="2381" w:type="dxa"/>
            <w:tcBorders>
              <w:top w:val="single" w:sz="4" w:space="0" w:color="auto"/>
              <w:left w:val="single" w:sz="4" w:space="0" w:color="auto"/>
              <w:bottom w:val="single" w:sz="4" w:space="0" w:color="auto"/>
              <w:right w:val="single" w:sz="4" w:space="0" w:color="auto"/>
            </w:tcBorders>
            <w:hideMark/>
          </w:tcPr>
          <w:p w14:paraId="2763EFED" w14:textId="7486E1A0" w:rsidR="00D706BE" w:rsidRDefault="00D706BE" w:rsidP="00A07740">
            <w:pPr>
              <w:jc w:val="center"/>
            </w:pPr>
            <w:r>
              <w:t>NotI, KpnI</w:t>
            </w:r>
          </w:p>
        </w:tc>
        <w:tc>
          <w:tcPr>
            <w:tcW w:w="2428" w:type="dxa"/>
            <w:tcBorders>
              <w:top w:val="single" w:sz="4" w:space="0" w:color="auto"/>
              <w:left w:val="single" w:sz="4" w:space="0" w:color="auto"/>
              <w:bottom w:val="single" w:sz="4" w:space="0" w:color="auto"/>
              <w:right w:val="single" w:sz="4" w:space="0" w:color="auto"/>
            </w:tcBorders>
            <w:hideMark/>
          </w:tcPr>
          <w:p w14:paraId="3FF82027" w14:textId="77777777" w:rsidR="00D706BE" w:rsidRDefault="00D706BE" w:rsidP="00A07740">
            <w:pPr>
              <w:jc w:val="center"/>
            </w:pPr>
            <w:r>
              <w:t>15</w:t>
            </w:r>
          </w:p>
        </w:tc>
        <w:tc>
          <w:tcPr>
            <w:tcW w:w="1888" w:type="dxa"/>
            <w:tcBorders>
              <w:top w:val="single" w:sz="4" w:space="0" w:color="auto"/>
              <w:left w:val="single" w:sz="4" w:space="0" w:color="auto"/>
              <w:bottom w:val="single" w:sz="4" w:space="0" w:color="auto"/>
              <w:right w:val="single" w:sz="4" w:space="0" w:color="auto"/>
            </w:tcBorders>
            <w:hideMark/>
          </w:tcPr>
          <w:p w14:paraId="2CF655D4" w14:textId="77777777" w:rsidR="00D706BE" w:rsidRDefault="00D706BE" w:rsidP="00A07740">
            <w:pPr>
              <w:jc w:val="center"/>
            </w:pPr>
            <w:r>
              <w:t>-</w:t>
            </w:r>
          </w:p>
        </w:tc>
      </w:tr>
      <w:tr w:rsidR="00D706BE" w14:paraId="0D6872F9" w14:textId="77777777" w:rsidTr="00D706BE">
        <w:tc>
          <w:tcPr>
            <w:tcW w:w="669" w:type="dxa"/>
            <w:tcBorders>
              <w:top w:val="single" w:sz="4" w:space="0" w:color="auto"/>
              <w:left w:val="single" w:sz="4" w:space="0" w:color="auto"/>
              <w:bottom w:val="single" w:sz="4" w:space="0" w:color="auto"/>
              <w:right w:val="single" w:sz="4" w:space="0" w:color="auto"/>
            </w:tcBorders>
          </w:tcPr>
          <w:p w14:paraId="45F6D776" w14:textId="7B0F757F" w:rsidR="00D706BE" w:rsidRDefault="00D706BE" w:rsidP="00A07740">
            <w:pPr>
              <w:jc w:val="center"/>
            </w:pPr>
            <w:r>
              <w:t>2</w:t>
            </w:r>
          </w:p>
        </w:tc>
        <w:tc>
          <w:tcPr>
            <w:tcW w:w="1832" w:type="dxa"/>
            <w:tcBorders>
              <w:top w:val="single" w:sz="4" w:space="0" w:color="auto"/>
              <w:left w:val="single" w:sz="4" w:space="0" w:color="auto"/>
              <w:bottom w:val="single" w:sz="4" w:space="0" w:color="auto"/>
              <w:right w:val="single" w:sz="4" w:space="0" w:color="auto"/>
            </w:tcBorders>
          </w:tcPr>
          <w:p w14:paraId="29B4A090" w14:textId="5E3EB0E4" w:rsidR="00D706BE" w:rsidRDefault="00D706BE" w:rsidP="00A07740">
            <w:pPr>
              <w:jc w:val="center"/>
            </w:pPr>
            <w:r>
              <w:t>pKR89</w:t>
            </w:r>
          </w:p>
        </w:tc>
        <w:tc>
          <w:tcPr>
            <w:tcW w:w="2381" w:type="dxa"/>
            <w:tcBorders>
              <w:top w:val="single" w:sz="4" w:space="0" w:color="auto"/>
              <w:left w:val="single" w:sz="4" w:space="0" w:color="auto"/>
              <w:bottom w:val="single" w:sz="4" w:space="0" w:color="auto"/>
              <w:right w:val="single" w:sz="4" w:space="0" w:color="auto"/>
            </w:tcBorders>
          </w:tcPr>
          <w:p w14:paraId="11806DDC" w14:textId="65E7A1AD" w:rsidR="00D706BE" w:rsidRDefault="00D706BE" w:rsidP="00A07740">
            <w:pPr>
              <w:jc w:val="center"/>
            </w:pPr>
            <w:r>
              <w:t>NotI, KpnI</w:t>
            </w:r>
          </w:p>
        </w:tc>
        <w:tc>
          <w:tcPr>
            <w:tcW w:w="2428" w:type="dxa"/>
            <w:tcBorders>
              <w:top w:val="single" w:sz="4" w:space="0" w:color="auto"/>
              <w:left w:val="single" w:sz="4" w:space="0" w:color="auto"/>
              <w:bottom w:val="single" w:sz="4" w:space="0" w:color="auto"/>
              <w:right w:val="single" w:sz="4" w:space="0" w:color="auto"/>
            </w:tcBorders>
          </w:tcPr>
          <w:p w14:paraId="07035795" w14:textId="02325D9E" w:rsidR="00D706BE" w:rsidRDefault="00D706BE" w:rsidP="00A07740">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2643AD9F" w14:textId="26BFC03C" w:rsidR="00D706BE" w:rsidRDefault="00D706BE" w:rsidP="00A07740">
            <w:pPr>
              <w:jc w:val="center"/>
            </w:pPr>
            <w:r>
              <w:t>10</w:t>
            </w:r>
          </w:p>
        </w:tc>
      </w:tr>
    </w:tbl>
    <w:p w14:paraId="7EE85FFA" w14:textId="77777777" w:rsidR="00D706BE" w:rsidRDefault="00D706BE" w:rsidP="00A07740">
      <w:pPr>
        <w:pStyle w:val="ListParagraph"/>
        <w:numPr>
          <w:ilvl w:val="0"/>
          <w:numId w:val="90"/>
        </w:numPr>
        <w:spacing w:before="120"/>
        <w:contextualSpacing w:val="0"/>
      </w:pPr>
      <w:r>
        <w:t>Set up master mix table:</w:t>
      </w:r>
    </w:p>
    <w:tbl>
      <w:tblPr>
        <w:tblStyle w:val="TableGrid"/>
        <w:tblW w:w="0" w:type="auto"/>
        <w:tblLook w:val="04A0" w:firstRow="1" w:lastRow="0" w:firstColumn="1" w:lastColumn="0" w:noHBand="0" w:noVBand="1"/>
      </w:tblPr>
      <w:tblGrid>
        <w:gridCol w:w="2358"/>
        <w:gridCol w:w="3690"/>
        <w:gridCol w:w="3528"/>
      </w:tblGrid>
      <w:tr w:rsidR="00D706BE" w14:paraId="45F844B8" w14:textId="77777777" w:rsidTr="00D706BE">
        <w:tc>
          <w:tcPr>
            <w:tcW w:w="2358" w:type="dxa"/>
            <w:tcBorders>
              <w:top w:val="single" w:sz="4" w:space="0" w:color="auto"/>
              <w:left w:val="single" w:sz="4" w:space="0" w:color="auto"/>
              <w:bottom w:val="single" w:sz="4" w:space="0" w:color="auto"/>
              <w:right w:val="single" w:sz="4" w:space="0" w:color="auto"/>
            </w:tcBorders>
            <w:hideMark/>
          </w:tcPr>
          <w:p w14:paraId="33B703A7" w14:textId="77777777" w:rsidR="00D706BE" w:rsidRDefault="00D706BE" w:rsidP="00A07740">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0F13E946" w14:textId="77777777" w:rsidR="00D706BE" w:rsidRDefault="00D706BE" w:rsidP="00A07740">
            <w:pPr>
              <w:jc w:val="center"/>
              <w:rPr>
                <w:b/>
              </w:rPr>
            </w:pPr>
            <w:r>
              <w:rPr>
                <w:b/>
              </w:rPr>
              <w:t>Volumes in 1 reaction (uL)</w:t>
            </w:r>
          </w:p>
        </w:tc>
        <w:tc>
          <w:tcPr>
            <w:tcW w:w="3528" w:type="dxa"/>
            <w:tcBorders>
              <w:top w:val="single" w:sz="4" w:space="0" w:color="auto"/>
              <w:left w:val="single" w:sz="4" w:space="0" w:color="auto"/>
              <w:bottom w:val="single" w:sz="4" w:space="0" w:color="auto"/>
              <w:right w:val="single" w:sz="4" w:space="0" w:color="auto"/>
            </w:tcBorders>
            <w:hideMark/>
          </w:tcPr>
          <w:p w14:paraId="09E8E079" w14:textId="77777777" w:rsidR="00D706BE" w:rsidRDefault="00D706BE" w:rsidP="00A07740">
            <w:pPr>
              <w:jc w:val="center"/>
              <w:rPr>
                <w:b/>
              </w:rPr>
            </w:pPr>
            <w:r>
              <w:rPr>
                <w:b/>
              </w:rPr>
              <w:t>Volumes in Master Mix 3x (uL)</w:t>
            </w:r>
          </w:p>
        </w:tc>
      </w:tr>
      <w:tr w:rsidR="00D706BE" w14:paraId="33033698" w14:textId="77777777" w:rsidTr="00D706BE">
        <w:tc>
          <w:tcPr>
            <w:tcW w:w="2358" w:type="dxa"/>
            <w:tcBorders>
              <w:top w:val="single" w:sz="4" w:space="0" w:color="auto"/>
              <w:left w:val="single" w:sz="4" w:space="0" w:color="auto"/>
              <w:bottom w:val="single" w:sz="4" w:space="0" w:color="auto"/>
              <w:right w:val="single" w:sz="4" w:space="0" w:color="auto"/>
            </w:tcBorders>
            <w:hideMark/>
          </w:tcPr>
          <w:p w14:paraId="60711A9D" w14:textId="77777777" w:rsidR="00D706BE" w:rsidRDefault="00D706BE" w:rsidP="00A07740">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6E16D5B8" w14:textId="77777777" w:rsidR="00D706BE" w:rsidRDefault="00D706BE" w:rsidP="00A07740">
            <w:pPr>
              <w:jc w:val="center"/>
            </w:pPr>
            <w:r>
              <w:t>10.8</w:t>
            </w:r>
          </w:p>
        </w:tc>
        <w:tc>
          <w:tcPr>
            <w:tcW w:w="3528" w:type="dxa"/>
            <w:tcBorders>
              <w:top w:val="single" w:sz="4" w:space="0" w:color="auto"/>
              <w:left w:val="single" w:sz="4" w:space="0" w:color="auto"/>
              <w:bottom w:val="single" w:sz="4" w:space="0" w:color="auto"/>
              <w:right w:val="single" w:sz="4" w:space="0" w:color="auto"/>
            </w:tcBorders>
            <w:hideMark/>
          </w:tcPr>
          <w:p w14:paraId="7D11E821" w14:textId="5643A9EE" w:rsidR="00D706BE" w:rsidRDefault="00063F6A" w:rsidP="00A07740">
            <w:pPr>
              <w:jc w:val="center"/>
            </w:pPr>
            <w:r>
              <w:t>32.4</w:t>
            </w:r>
          </w:p>
        </w:tc>
      </w:tr>
      <w:tr w:rsidR="00D706BE" w14:paraId="4E247644" w14:textId="77777777" w:rsidTr="00D706BE">
        <w:tc>
          <w:tcPr>
            <w:tcW w:w="2358" w:type="dxa"/>
            <w:tcBorders>
              <w:top w:val="single" w:sz="4" w:space="0" w:color="auto"/>
              <w:left w:val="single" w:sz="4" w:space="0" w:color="auto"/>
              <w:bottom w:val="single" w:sz="4" w:space="0" w:color="auto"/>
              <w:right w:val="single" w:sz="4" w:space="0" w:color="auto"/>
            </w:tcBorders>
            <w:hideMark/>
          </w:tcPr>
          <w:p w14:paraId="1D5241C2" w14:textId="77777777" w:rsidR="00D706BE" w:rsidRDefault="00D706BE" w:rsidP="00A07740">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77B16F76" w14:textId="77777777" w:rsidR="00D706BE" w:rsidRDefault="00D706BE" w:rsidP="00A07740">
            <w:pPr>
              <w:jc w:val="center"/>
            </w:pPr>
            <w:r>
              <w:t>3.0</w:t>
            </w:r>
          </w:p>
        </w:tc>
        <w:tc>
          <w:tcPr>
            <w:tcW w:w="3528" w:type="dxa"/>
            <w:tcBorders>
              <w:top w:val="single" w:sz="4" w:space="0" w:color="auto"/>
              <w:left w:val="single" w:sz="4" w:space="0" w:color="auto"/>
              <w:bottom w:val="single" w:sz="4" w:space="0" w:color="auto"/>
              <w:right w:val="single" w:sz="4" w:space="0" w:color="auto"/>
            </w:tcBorders>
            <w:hideMark/>
          </w:tcPr>
          <w:p w14:paraId="6D0E06B6" w14:textId="2723D322" w:rsidR="00D706BE" w:rsidRDefault="00063F6A" w:rsidP="00A07740">
            <w:pPr>
              <w:jc w:val="center"/>
            </w:pPr>
            <w:r>
              <w:t>9.0</w:t>
            </w:r>
          </w:p>
        </w:tc>
      </w:tr>
      <w:tr w:rsidR="00D706BE" w14:paraId="29C67371" w14:textId="77777777" w:rsidTr="00D706BE">
        <w:tc>
          <w:tcPr>
            <w:tcW w:w="2358" w:type="dxa"/>
            <w:tcBorders>
              <w:top w:val="single" w:sz="4" w:space="0" w:color="auto"/>
              <w:left w:val="single" w:sz="4" w:space="0" w:color="auto"/>
              <w:bottom w:val="single" w:sz="4" w:space="0" w:color="auto"/>
              <w:right w:val="single" w:sz="4" w:space="0" w:color="auto"/>
            </w:tcBorders>
            <w:hideMark/>
          </w:tcPr>
          <w:p w14:paraId="67D9FC2C" w14:textId="77777777" w:rsidR="00D706BE" w:rsidRDefault="00D706BE" w:rsidP="00A07740">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30AC0C49" w14:textId="77777777" w:rsidR="00D706BE" w:rsidRDefault="00D706BE" w:rsidP="00A07740">
            <w:pPr>
              <w:jc w:val="center"/>
            </w:pPr>
            <w:r>
              <w:t>(15.0)</w:t>
            </w:r>
          </w:p>
        </w:tc>
        <w:tc>
          <w:tcPr>
            <w:tcW w:w="3528" w:type="dxa"/>
            <w:tcBorders>
              <w:top w:val="single" w:sz="4" w:space="0" w:color="auto"/>
              <w:left w:val="single" w:sz="4" w:space="0" w:color="auto"/>
              <w:bottom w:val="single" w:sz="4" w:space="0" w:color="auto"/>
              <w:right w:val="single" w:sz="4" w:space="0" w:color="auto"/>
            </w:tcBorders>
            <w:hideMark/>
          </w:tcPr>
          <w:p w14:paraId="5360205D" w14:textId="77777777" w:rsidR="00D706BE" w:rsidRDefault="00D706BE" w:rsidP="00A07740">
            <w:pPr>
              <w:jc w:val="center"/>
            </w:pPr>
            <w:r>
              <w:t>-</w:t>
            </w:r>
          </w:p>
        </w:tc>
      </w:tr>
      <w:tr w:rsidR="00D706BE" w14:paraId="781E1FBC" w14:textId="77777777" w:rsidTr="00D706BE">
        <w:tc>
          <w:tcPr>
            <w:tcW w:w="2358" w:type="dxa"/>
            <w:tcBorders>
              <w:top w:val="single" w:sz="4" w:space="0" w:color="auto"/>
              <w:left w:val="single" w:sz="4" w:space="0" w:color="auto"/>
              <w:bottom w:val="single" w:sz="4" w:space="0" w:color="auto"/>
              <w:right w:val="single" w:sz="4" w:space="0" w:color="auto"/>
            </w:tcBorders>
            <w:hideMark/>
          </w:tcPr>
          <w:p w14:paraId="3D477FDB" w14:textId="3CE1B359" w:rsidR="00D706BE" w:rsidRDefault="002A105D" w:rsidP="00A07740">
            <w:pPr>
              <w:jc w:val="center"/>
            </w:pPr>
            <w:r>
              <w:t>Not1</w:t>
            </w:r>
          </w:p>
        </w:tc>
        <w:tc>
          <w:tcPr>
            <w:tcW w:w="3690" w:type="dxa"/>
            <w:tcBorders>
              <w:top w:val="single" w:sz="4" w:space="0" w:color="auto"/>
              <w:left w:val="single" w:sz="4" w:space="0" w:color="auto"/>
              <w:bottom w:val="single" w:sz="4" w:space="0" w:color="auto"/>
              <w:right w:val="single" w:sz="4" w:space="0" w:color="auto"/>
            </w:tcBorders>
            <w:hideMark/>
          </w:tcPr>
          <w:p w14:paraId="7B00CB2C" w14:textId="77777777" w:rsidR="00D706BE" w:rsidRDefault="00D706BE" w:rsidP="00A07740">
            <w:pPr>
              <w:jc w:val="center"/>
            </w:pPr>
            <w:r>
              <w:t>0.6</w:t>
            </w:r>
          </w:p>
        </w:tc>
        <w:tc>
          <w:tcPr>
            <w:tcW w:w="3528" w:type="dxa"/>
            <w:tcBorders>
              <w:top w:val="single" w:sz="4" w:space="0" w:color="auto"/>
              <w:left w:val="single" w:sz="4" w:space="0" w:color="auto"/>
              <w:bottom w:val="single" w:sz="4" w:space="0" w:color="auto"/>
              <w:right w:val="single" w:sz="4" w:space="0" w:color="auto"/>
            </w:tcBorders>
            <w:hideMark/>
          </w:tcPr>
          <w:p w14:paraId="687F5649" w14:textId="6F7D01A9" w:rsidR="00D706BE" w:rsidRDefault="00063F6A" w:rsidP="00A07740">
            <w:pPr>
              <w:jc w:val="center"/>
            </w:pPr>
            <w:r>
              <w:t>1.8</w:t>
            </w:r>
          </w:p>
        </w:tc>
      </w:tr>
      <w:tr w:rsidR="00D706BE" w14:paraId="104974B8" w14:textId="77777777" w:rsidTr="00D706BE">
        <w:tc>
          <w:tcPr>
            <w:tcW w:w="2358" w:type="dxa"/>
            <w:tcBorders>
              <w:top w:val="single" w:sz="4" w:space="0" w:color="auto"/>
              <w:left w:val="single" w:sz="4" w:space="0" w:color="auto"/>
              <w:bottom w:val="single" w:sz="4" w:space="0" w:color="auto"/>
              <w:right w:val="single" w:sz="4" w:space="0" w:color="auto"/>
            </w:tcBorders>
            <w:hideMark/>
          </w:tcPr>
          <w:p w14:paraId="36B45ABF" w14:textId="14D4D026" w:rsidR="00D706BE" w:rsidRDefault="002A105D" w:rsidP="00A07740">
            <w:pPr>
              <w:jc w:val="center"/>
            </w:pPr>
            <w:r>
              <w:t>Kpn1</w:t>
            </w:r>
          </w:p>
        </w:tc>
        <w:tc>
          <w:tcPr>
            <w:tcW w:w="3690" w:type="dxa"/>
            <w:tcBorders>
              <w:top w:val="single" w:sz="4" w:space="0" w:color="auto"/>
              <w:left w:val="single" w:sz="4" w:space="0" w:color="auto"/>
              <w:bottom w:val="single" w:sz="4" w:space="0" w:color="auto"/>
              <w:right w:val="single" w:sz="4" w:space="0" w:color="auto"/>
            </w:tcBorders>
            <w:hideMark/>
          </w:tcPr>
          <w:p w14:paraId="400A1725" w14:textId="77777777" w:rsidR="00D706BE" w:rsidRDefault="00D706BE" w:rsidP="00A07740">
            <w:pPr>
              <w:jc w:val="center"/>
            </w:pPr>
            <w:r>
              <w:t>0.6</w:t>
            </w:r>
          </w:p>
        </w:tc>
        <w:tc>
          <w:tcPr>
            <w:tcW w:w="3528" w:type="dxa"/>
            <w:tcBorders>
              <w:top w:val="single" w:sz="4" w:space="0" w:color="auto"/>
              <w:left w:val="single" w:sz="4" w:space="0" w:color="auto"/>
              <w:bottom w:val="single" w:sz="4" w:space="0" w:color="auto"/>
              <w:right w:val="single" w:sz="4" w:space="0" w:color="auto"/>
            </w:tcBorders>
            <w:hideMark/>
          </w:tcPr>
          <w:p w14:paraId="5E26C466" w14:textId="03225E87" w:rsidR="00D706BE" w:rsidRDefault="00063F6A" w:rsidP="00A07740">
            <w:pPr>
              <w:jc w:val="center"/>
            </w:pPr>
            <w:r>
              <w:t>1.8</w:t>
            </w:r>
          </w:p>
        </w:tc>
      </w:tr>
      <w:tr w:rsidR="00D706BE" w14:paraId="035C1764" w14:textId="77777777" w:rsidTr="00D706BE">
        <w:tc>
          <w:tcPr>
            <w:tcW w:w="2358" w:type="dxa"/>
            <w:tcBorders>
              <w:top w:val="single" w:sz="4" w:space="0" w:color="auto"/>
              <w:left w:val="single" w:sz="4" w:space="0" w:color="auto"/>
              <w:bottom w:val="single" w:sz="4" w:space="0" w:color="auto"/>
              <w:right w:val="single" w:sz="4" w:space="0" w:color="auto"/>
            </w:tcBorders>
            <w:hideMark/>
          </w:tcPr>
          <w:p w14:paraId="6D0F6D64" w14:textId="77777777" w:rsidR="00D706BE" w:rsidRDefault="00D706BE" w:rsidP="00A07740">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03E4782A" w14:textId="77777777" w:rsidR="00D706BE" w:rsidRDefault="00D706BE" w:rsidP="00A07740">
            <w:pPr>
              <w:jc w:val="center"/>
            </w:pPr>
            <w:r>
              <w:t>30.0 (15.0 actual b/c of DNA)</w:t>
            </w:r>
          </w:p>
        </w:tc>
        <w:tc>
          <w:tcPr>
            <w:tcW w:w="3528" w:type="dxa"/>
            <w:tcBorders>
              <w:top w:val="single" w:sz="4" w:space="0" w:color="auto"/>
              <w:left w:val="single" w:sz="4" w:space="0" w:color="auto"/>
              <w:bottom w:val="single" w:sz="4" w:space="0" w:color="auto"/>
              <w:right w:val="single" w:sz="4" w:space="0" w:color="auto"/>
            </w:tcBorders>
          </w:tcPr>
          <w:p w14:paraId="6EE286D9" w14:textId="77777777" w:rsidR="00D706BE" w:rsidRDefault="00D706BE" w:rsidP="00A07740">
            <w:pPr>
              <w:jc w:val="center"/>
            </w:pPr>
          </w:p>
        </w:tc>
      </w:tr>
    </w:tbl>
    <w:p w14:paraId="58246207" w14:textId="0CCFFBC1" w:rsidR="00D706BE" w:rsidRDefault="00D706BE" w:rsidP="00A07740">
      <w:pPr>
        <w:pStyle w:val="ListParagraph"/>
        <w:numPr>
          <w:ilvl w:val="0"/>
          <w:numId w:val="90"/>
        </w:numPr>
        <w:spacing w:after="200"/>
        <w:jc w:val="both"/>
      </w:pPr>
      <w:r>
        <w:lastRenderedPageBreak/>
        <w:t xml:space="preserve">Add </w:t>
      </w:r>
      <w:r w:rsidR="00063F6A">
        <w:t>15 uL of Master Mix</w:t>
      </w:r>
      <w:r>
        <w:t xml:space="preserve"> to individual tube for digest</w:t>
      </w:r>
      <w:r w:rsidR="00063F6A">
        <w:t>.</w:t>
      </w:r>
    </w:p>
    <w:p w14:paraId="2D8A8909" w14:textId="77777777" w:rsidR="00D706BE" w:rsidRDefault="00D706BE" w:rsidP="00A07740">
      <w:pPr>
        <w:pStyle w:val="ListParagraph"/>
        <w:numPr>
          <w:ilvl w:val="0"/>
          <w:numId w:val="90"/>
        </w:numPr>
        <w:spacing w:after="200"/>
        <w:jc w:val="both"/>
      </w:pPr>
      <w:r>
        <w:t>Mix by pipetting up and down.</w:t>
      </w:r>
    </w:p>
    <w:p w14:paraId="36B7E261" w14:textId="69F40B44" w:rsidR="00D706BE" w:rsidRDefault="00D706BE" w:rsidP="00A07740">
      <w:pPr>
        <w:pStyle w:val="ListParagraph"/>
        <w:numPr>
          <w:ilvl w:val="0"/>
          <w:numId w:val="90"/>
        </w:numPr>
        <w:spacing w:after="200"/>
        <w:jc w:val="both"/>
      </w:pPr>
      <w:r>
        <w:t>Incubate at 37°C for 1 hour.</w:t>
      </w:r>
    </w:p>
    <w:p w14:paraId="52610F63" w14:textId="02E9DAB8" w:rsidR="002A105D" w:rsidRDefault="002A105D" w:rsidP="00A07740">
      <w:pPr>
        <w:pStyle w:val="ListParagraph"/>
        <w:numPr>
          <w:ilvl w:val="0"/>
          <w:numId w:val="90"/>
        </w:numPr>
        <w:spacing w:after="120"/>
        <w:contextualSpacing w:val="0"/>
        <w:jc w:val="both"/>
      </w:pPr>
      <w:r>
        <w:t>After digest: add 1 uL of QuickCIP enzyme to backbone tube, mix by pipetting and put back in 37°C incubator for 10 minutes, mix, incubate for 10 mins, then put at 80C for 2 minutes to inactivate the enzyme.</w:t>
      </w:r>
    </w:p>
    <w:p w14:paraId="6A46ACDE" w14:textId="4E898F9D" w:rsidR="009F78D2" w:rsidRDefault="00063F6A" w:rsidP="00A07740">
      <w:pPr>
        <w:spacing w:after="200"/>
        <w:jc w:val="both"/>
        <w:rPr>
          <w:color w:val="000000"/>
        </w:rPr>
      </w:pPr>
      <w:r>
        <w:rPr>
          <w:color w:val="000000"/>
        </w:rPr>
        <w:t xml:space="preserve">Completed incubation in PCR tubes in Thermocycler because incubator was at a low temperature. </w:t>
      </w:r>
      <w:r w:rsidR="002A105D">
        <w:rPr>
          <w:color w:val="000000"/>
        </w:rPr>
        <w:t xml:space="preserve">For the backbone QuickCIP step, I also completed all incubations in the thermocycler.  </w:t>
      </w:r>
    </w:p>
    <w:p w14:paraId="1BCE12BC" w14:textId="41CA8DF8" w:rsidR="00063F6A" w:rsidRDefault="00063F6A" w:rsidP="00A07740">
      <w:pPr>
        <w:pStyle w:val="Heading3"/>
      </w:pPr>
      <w:bookmarkStart w:id="96" w:name="_Toc107499247"/>
      <w:bookmarkStart w:id="97" w:name="_Toc112917770"/>
      <w:r>
        <w:t xml:space="preserve">Gel of Digested </w:t>
      </w:r>
      <w:r w:rsidRPr="00F33139">
        <w:t>P</w:t>
      </w:r>
      <w:r w:rsidRPr="00F33139">
        <w:rPr>
          <w:i/>
          <w:iCs/>
        </w:rPr>
        <w:t>rpsU2</w:t>
      </w:r>
      <w:r w:rsidRPr="00F33139">
        <w:t>_</w:t>
      </w:r>
      <w:r w:rsidRPr="00F33139">
        <w:rPr>
          <w:i/>
          <w:iCs/>
        </w:rPr>
        <w:t>tul4</w:t>
      </w:r>
      <w:r w:rsidRPr="00F33139">
        <w:t>UT</w:t>
      </w:r>
      <w:r>
        <w:t>R PCR Fragment + pKR89 Backbone</w:t>
      </w:r>
      <w:bookmarkEnd w:id="97"/>
      <w:r>
        <w:t xml:space="preserve"> </w:t>
      </w:r>
      <w:bookmarkEnd w:id="96"/>
    </w:p>
    <w:p w14:paraId="4BB16594" w14:textId="77777777" w:rsidR="00063F6A" w:rsidRDefault="00063F6A" w:rsidP="00A07740">
      <w:pPr>
        <w:pStyle w:val="ListParagraph"/>
        <w:numPr>
          <w:ilvl w:val="0"/>
          <w:numId w:val="91"/>
        </w:numPr>
      </w:pPr>
      <w:r>
        <w:t xml:space="preserve">Melt agarose gel until completely dissolved, then place in 50°C water bath until cool enough to touch. </w:t>
      </w:r>
    </w:p>
    <w:p w14:paraId="6F92A9D7" w14:textId="77777777" w:rsidR="00063F6A" w:rsidRDefault="00063F6A" w:rsidP="00A07740">
      <w:pPr>
        <w:pStyle w:val="ListParagraph"/>
        <w:numPr>
          <w:ilvl w:val="0"/>
          <w:numId w:val="91"/>
        </w:numPr>
      </w:pPr>
      <w:r>
        <w:t xml:space="preserve">Set up gel rig to cast gel, with ladder. </w:t>
      </w:r>
    </w:p>
    <w:p w14:paraId="688A9D75" w14:textId="77777777" w:rsidR="00063F6A" w:rsidRDefault="00063F6A" w:rsidP="00A07740">
      <w:pPr>
        <w:pStyle w:val="ListParagraph"/>
        <w:numPr>
          <w:ilvl w:val="0"/>
          <w:numId w:val="91"/>
        </w:numPr>
      </w:pPr>
      <w:r>
        <w:t>Add 6uL of Sbyr Safe dye to gel rig, pour ~60uL of agarose gel, use ladder to mix, then replace ladder and allow to set.</w:t>
      </w:r>
    </w:p>
    <w:p w14:paraId="28C77130" w14:textId="77777777" w:rsidR="00063F6A" w:rsidRDefault="00063F6A" w:rsidP="00A07740">
      <w:pPr>
        <w:pStyle w:val="ListParagraph"/>
        <w:numPr>
          <w:ilvl w:val="0"/>
          <w:numId w:val="91"/>
        </w:numPr>
      </w:pPr>
      <w:r>
        <w:t>Turn gel, add used TAE, remove ladder.</w:t>
      </w:r>
    </w:p>
    <w:p w14:paraId="064E168F" w14:textId="77777777" w:rsidR="00063F6A" w:rsidRDefault="00063F6A" w:rsidP="00A07740">
      <w:pPr>
        <w:pStyle w:val="ListParagraph"/>
        <w:numPr>
          <w:ilvl w:val="0"/>
          <w:numId w:val="91"/>
        </w:numPr>
      </w:pPr>
      <w:r>
        <w:t xml:space="preserve">Loaded 15 uL ladder, and 36 uL of each sample. </w:t>
      </w:r>
    </w:p>
    <w:p w14:paraId="7CC41070" w14:textId="37D1E4BD" w:rsidR="00063F6A" w:rsidRDefault="00063F6A" w:rsidP="00A07740">
      <w:pPr>
        <w:pStyle w:val="ListParagraph"/>
        <w:numPr>
          <w:ilvl w:val="0"/>
          <w:numId w:val="91"/>
        </w:numPr>
      </w:pPr>
      <w:r>
        <w:t xml:space="preserve">Ran for 45 minutes at 113V. </w:t>
      </w:r>
    </w:p>
    <w:p w14:paraId="0A40FB68" w14:textId="7F23C455" w:rsidR="00C42C7D" w:rsidRDefault="00C42C7D" w:rsidP="00A07740"/>
    <w:p w14:paraId="1A2FF0B6" w14:textId="43F874A3" w:rsidR="00C42C7D" w:rsidRDefault="00EB57D7" w:rsidP="00A07740">
      <w:r>
        <w:rPr>
          <w:noProof/>
        </w:rPr>
        <w:drawing>
          <wp:inline distT="0" distB="0" distL="0" distR="0" wp14:anchorId="52C0BC23" wp14:editId="6DAD475E">
            <wp:extent cx="2709545" cy="2766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b="12305"/>
                    <a:stretch/>
                  </pic:blipFill>
                  <pic:spPr bwMode="auto">
                    <a:xfrm>
                      <a:off x="0" y="0"/>
                      <a:ext cx="2716517" cy="2773177"/>
                    </a:xfrm>
                    <a:prstGeom prst="rect">
                      <a:avLst/>
                    </a:prstGeom>
                    <a:noFill/>
                    <a:ln>
                      <a:noFill/>
                    </a:ln>
                    <a:extLst>
                      <a:ext uri="{53640926-AAD7-44D8-BBD7-CCE9431645EC}">
                        <a14:shadowObscured xmlns:a14="http://schemas.microsoft.com/office/drawing/2010/main"/>
                      </a:ext>
                    </a:extLst>
                  </pic:spPr>
                </pic:pic>
              </a:graphicData>
            </a:graphic>
          </wp:inline>
        </w:drawing>
      </w:r>
    </w:p>
    <w:p w14:paraId="08B78423" w14:textId="77777777" w:rsidR="00063F6A" w:rsidRDefault="00063F6A" w:rsidP="00A07740">
      <w:pPr>
        <w:pStyle w:val="Heading3"/>
      </w:pPr>
      <w:bookmarkStart w:id="98" w:name="_Toc107499248"/>
      <w:bookmarkStart w:id="99" w:name="_Toc112917771"/>
      <w:r>
        <w:t>Visualizing and Cutting Gel</w:t>
      </w:r>
      <w:bookmarkEnd w:id="98"/>
      <w:bookmarkEnd w:id="99"/>
    </w:p>
    <w:p w14:paraId="0354F87A" w14:textId="77777777" w:rsidR="00063F6A" w:rsidRDefault="00063F6A" w:rsidP="00A07740">
      <w:pPr>
        <w:pStyle w:val="ListParagraph"/>
        <w:numPr>
          <w:ilvl w:val="0"/>
          <w:numId w:val="92"/>
        </w:numPr>
      </w:pPr>
      <w:r>
        <w:t>Using Bio Rad Gel Doc XR+ imager equipped with XcitaBlue Conversion Screen</w:t>
      </w:r>
    </w:p>
    <w:p w14:paraId="6DCD17EA" w14:textId="77777777" w:rsidR="00063F6A" w:rsidRDefault="00063F6A" w:rsidP="00A07740">
      <w:pPr>
        <w:pStyle w:val="ListParagraph"/>
        <w:numPr>
          <w:ilvl w:val="0"/>
          <w:numId w:val="92"/>
        </w:numPr>
      </w:pPr>
      <w:r>
        <w:t>Nucleic Acid Gel &gt; Sybr Safe</w:t>
      </w:r>
    </w:p>
    <w:p w14:paraId="43890160" w14:textId="341F080C" w:rsidR="00FC5C23" w:rsidRDefault="00063F6A" w:rsidP="00A07740">
      <w:pPr>
        <w:pStyle w:val="ListParagraph"/>
        <w:numPr>
          <w:ilvl w:val="0"/>
          <w:numId w:val="92"/>
        </w:numPr>
        <w:spacing w:after="120"/>
      </w:pPr>
      <w:r>
        <w:t xml:space="preserve">To cut gel, put on visualizing UV glasses and use a clean razor, cutting straight down. Add to 2mL tube. </w:t>
      </w:r>
    </w:p>
    <w:p w14:paraId="59366E95" w14:textId="3F2FC59F" w:rsidR="00FC5C23" w:rsidRDefault="00FC5C23" w:rsidP="00A07740">
      <w:r>
        <w:t xml:space="preserve">When I visualized the gel after cutting out the backbone (which I cut out second), I noticed a fair bit of the band was still present on the gel, so I removed the gel piece from the 2 mL tube, carefully, and took an image of it. From this, I cut a small sliver from the bottom of that piece, and then cut out </w:t>
      </w:r>
      <w:proofErr w:type="gramStart"/>
      <w:r>
        <w:t>the majority of</w:t>
      </w:r>
      <w:proofErr w:type="gramEnd"/>
      <w:r>
        <w:t xml:space="preserve"> the band which had remained in the gel. </w:t>
      </w:r>
    </w:p>
    <w:p w14:paraId="723AADD7" w14:textId="77777777" w:rsidR="00063F6A" w:rsidRDefault="00063F6A" w:rsidP="00A07740">
      <w:pPr>
        <w:pStyle w:val="Heading3"/>
      </w:pPr>
      <w:bookmarkStart w:id="100" w:name="_Toc107499249"/>
      <w:bookmarkStart w:id="101" w:name="_Toc112917772"/>
      <w:r>
        <w:lastRenderedPageBreak/>
        <w:t>Gel Extraction with QIAquick Gel Extraction Kit</w:t>
      </w:r>
      <w:bookmarkEnd w:id="100"/>
      <w:bookmarkEnd w:id="101"/>
    </w:p>
    <w:p w14:paraId="502C10DC" w14:textId="77777777" w:rsidR="00063F6A" w:rsidRDefault="00063F6A" w:rsidP="00A07740">
      <w:pPr>
        <w:pStyle w:val="ListParagraph"/>
        <w:numPr>
          <w:ilvl w:val="0"/>
          <w:numId w:val="93"/>
        </w:numPr>
        <w:spacing w:after="200"/>
        <w:jc w:val="both"/>
      </w:pPr>
      <w:r>
        <w:t>Excise the DNA fragment from the agarose gel with a clean, sharp razor</w:t>
      </w:r>
    </w:p>
    <w:p w14:paraId="458F9639" w14:textId="3DB33AC2" w:rsidR="00063F6A" w:rsidRDefault="00063F6A" w:rsidP="00A07740">
      <w:pPr>
        <w:pStyle w:val="ListParagraph"/>
        <w:numPr>
          <w:ilvl w:val="0"/>
          <w:numId w:val="93"/>
        </w:numPr>
        <w:spacing w:after="200"/>
        <w:jc w:val="both"/>
      </w:pPr>
      <w:r>
        <w:t xml:space="preserve">Weigh the gel slice in a colorless tube. Add 3 volumes Buffer QG to 1 volume gel. </w:t>
      </w:r>
    </w:p>
    <w:p w14:paraId="3082DB6E" w14:textId="02AF6ADA" w:rsidR="00063F6A" w:rsidRDefault="00063F6A" w:rsidP="00A07740">
      <w:pPr>
        <w:pStyle w:val="ListParagraph"/>
        <w:numPr>
          <w:ilvl w:val="0"/>
          <w:numId w:val="93"/>
        </w:numPr>
        <w:spacing w:after="200"/>
        <w:jc w:val="both"/>
      </w:pPr>
      <w:r>
        <w:t xml:space="preserve">Incubate at 42C for 10 minutes or until </w:t>
      </w:r>
      <w:r w:rsidR="00A07740">
        <w:t>gel</w:t>
      </w:r>
      <w:r>
        <w:t xml:space="preserve"> is dissolved. Vortex every 2-3min to help dissolve.</w:t>
      </w:r>
    </w:p>
    <w:p w14:paraId="2728D2D2" w14:textId="77777777" w:rsidR="00063F6A" w:rsidRDefault="00063F6A" w:rsidP="00A07740">
      <w:pPr>
        <w:pStyle w:val="ListParagraph"/>
        <w:numPr>
          <w:ilvl w:val="0"/>
          <w:numId w:val="93"/>
        </w:numPr>
        <w:spacing w:after="200"/>
        <w:jc w:val="both"/>
      </w:pPr>
      <w:r>
        <w:t>Add 1 gel volume isopropanol to the sample and mix.</w:t>
      </w:r>
    </w:p>
    <w:p w14:paraId="642C7D2E" w14:textId="78FC85B6" w:rsidR="00063F6A" w:rsidRDefault="00A07740" w:rsidP="00A07740">
      <w:pPr>
        <w:pStyle w:val="ListParagraph"/>
        <w:numPr>
          <w:ilvl w:val="0"/>
          <w:numId w:val="93"/>
        </w:numPr>
        <w:spacing w:after="200"/>
        <w:jc w:val="both"/>
      </w:pPr>
      <w:r>
        <w:t>Load sample into</w:t>
      </w:r>
      <w:r w:rsidR="00063F6A">
        <w:t xml:space="preserve"> QIAquick column</w:t>
      </w:r>
      <w:r>
        <w:t xml:space="preserve"> and centrifuge</w:t>
      </w:r>
      <w:r w:rsidR="00063F6A">
        <w:t xml:space="preserve"> for </w:t>
      </w:r>
      <w:r>
        <w:t xml:space="preserve">1 min at </w:t>
      </w:r>
      <w:r w:rsidR="00063F6A">
        <w:t xml:space="preserve">13,000rpm. Discard flow through. </w:t>
      </w:r>
    </w:p>
    <w:p w14:paraId="19CB4513" w14:textId="4C1E26BF" w:rsidR="00063F6A" w:rsidRDefault="00063F6A" w:rsidP="00A07740">
      <w:pPr>
        <w:pStyle w:val="ListParagraph"/>
        <w:numPr>
          <w:ilvl w:val="0"/>
          <w:numId w:val="93"/>
        </w:numPr>
        <w:spacing w:after="200"/>
        <w:jc w:val="both"/>
      </w:pPr>
      <w:r>
        <w:t>Add 500uL Buffer QG. Centrifuge for 1</w:t>
      </w:r>
      <w:r w:rsidR="00A07740">
        <w:t xml:space="preserve"> min</w:t>
      </w:r>
      <w:r>
        <w:t xml:space="preserve"> </w:t>
      </w:r>
      <w:r w:rsidR="00A07740">
        <w:t xml:space="preserve">at </w:t>
      </w:r>
      <w:r>
        <w:t xml:space="preserve">13,000rpm. Discard flow through. </w:t>
      </w:r>
    </w:p>
    <w:p w14:paraId="2625AAF1" w14:textId="3BC15371" w:rsidR="00063F6A" w:rsidRDefault="00063F6A" w:rsidP="00A07740">
      <w:pPr>
        <w:pStyle w:val="ListParagraph"/>
        <w:numPr>
          <w:ilvl w:val="0"/>
          <w:numId w:val="93"/>
        </w:numPr>
        <w:spacing w:after="200"/>
        <w:jc w:val="both"/>
      </w:pPr>
      <w:r>
        <w:t xml:space="preserve">Wash: Add 750uL Buffer PE to the QIAquick column. Centrifuge 1 min at 13,000rpm. Discard flow through. </w:t>
      </w:r>
      <w:r w:rsidR="00FC5C23">
        <w:t>Place column back in tube</w:t>
      </w:r>
      <w:r>
        <w:t>. Centrifuge again for 3 minutes. Discard flow through.</w:t>
      </w:r>
    </w:p>
    <w:p w14:paraId="0E1BAC81" w14:textId="77777777" w:rsidR="00063F6A" w:rsidRDefault="00063F6A" w:rsidP="00A07740">
      <w:pPr>
        <w:pStyle w:val="ListParagraph"/>
        <w:numPr>
          <w:ilvl w:val="0"/>
          <w:numId w:val="93"/>
        </w:numPr>
        <w:spacing w:after="200"/>
        <w:jc w:val="both"/>
      </w:pPr>
      <w:r>
        <w:t>Place columns in a fresh 1.5mL microcentrifuge tube.</w:t>
      </w:r>
    </w:p>
    <w:p w14:paraId="56B5993E" w14:textId="103E42D8" w:rsidR="00063F6A" w:rsidRDefault="00063F6A" w:rsidP="00A07740">
      <w:pPr>
        <w:pStyle w:val="ListParagraph"/>
        <w:numPr>
          <w:ilvl w:val="0"/>
          <w:numId w:val="93"/>
        </w:numPr>
        <w:spacing w:after="200"/>
        <w:jc w:val="both"/>
      </w:pPr>
      <w:r>
        <w:t xml:space="preserve">Elute: Add 30uL Buffer EB .01x and let stand for 1-4 minutes. Centrifuge for 1 min at 13,000rpm. </w:t>
      </w:r>
    </w:p>
    <w:tbl>
      <w:tblPr>
        <w:tblStyle w:val="TableGrid"/>
        <w:tblW w:w="0" w:type="auto"/>
        <w:jc w:val="center"/>
        <w:tblLook w:val="04A0" w:firstRow="1" w:lastRow="0" w:firstColumn="1" w:lastColumn="0" w:noHBand="0" w:noVBand="1"/>
      </w:tblPr>
      <w:tblGrid>
        <w:gridCol w:w="2042"/>
        <w:gridCol w:w="2043"/>
        <w:gridCol w:w="2323"/>
        <w:gridCol w:w="2250"/>
      </w:tblGrid>
      <w:tr w:rsidR="000E0DCE" w14:paraId="521390A6" w14:textId="77777777" w:rsidTr="000E0DCE">
        <w:trPr>
          <w:jc w:val="center"/>
        </w:trPr>
        <w:tc>
          <w:tcPr>
            <w:tcW w:w="2042" w:type="dxa"/>
            <w:tcBorders>
              <w:top w:val="single" w:sz="4" w:space="0" w:color="auto"/>
              <w:left w:val="single" w:sz="4" w:space="0" w:color="auto"/>
              <w:bottom w:val="single" w:sz="4" w:space="0" w:color="auto"/>
              <w:right w:val="single" w:sz="4" w:space="0" w:color="auto"/>
            </w:tcBorders>
            <w:hideMark/>
          </w:tcPr>
          <w:p w14:paraId="3C85BFAF" w14:textId="77777777" w:rsidR="000E0DCE" w:rsidRDefault="000E0DCE" w:rsidP="00A07740">
            <w:pPr>
              <w:rPr>
                <w:sz w:val="24"/>
                <w:szCs w:val="24"/>
              </w:rPr>
            </w:pPr>
            <w:r>
              <w:t>Component</w:t>
            </w:r>
          </w:p>
        </w:tc>
        <w:tc>
          <w:tcPr>
            <w:tcW w:w="2043" w:type="dxa"/>
            <w:tcBorders>
              <w:top w:val="single" w:sz="4" w:space="0" w:color="auto"/>
              <w:left w:val="single" w:sz="4" w:space="0" w:color="auto"/>
              <w:bottom w:val="single" w:sz="4" w:space="0" w:color="auto"/>
              <w:right w:val="single" w:sz="4" w:space="0" w:color="auto"/>
            </w:tcBorders>
            <w:hideMark/>
          </w:tcPr>
          <w:p w14:paraId="7217841F" w14:textId="77777777" w:rsidR="000E0DCE" w:rsidRDefault="000E0DCE" w:rsidP="00A07740">
            <w:pPr>
              <w:jc w:val="center"/>
            </w:pPr>
            <w:r>
              <w:t>Weight (mg)</w:t>
            </w:r>
          </w:p>
        </w:tc>
        <w:tc>
          <w:tcPr>
            <w:tcW w:w="2323" w:type="dxa"/>
            <w:tcBorders>
              <w:top w:val="single" w:sz="4" w:space="0" w:color="auto"/>
              <w:left w:val="single" w:sz="4" w:space="0" w:color="auto"/>
              <w:bottom w:val="single" w:sz="4" w:space="0" w:color="auto"/>
              <w:right w:val="single" w:sz="4" w:space="0" w:color="auto"/>
            </w:tcBorders>
            <w:hideMark/>
          </w:tcPr>
          <w:p w14:paraId="0B349A84" w14:textId="77777777" w:rsidR="000E0DCE" w:rsidRDefault="000E0DCE" w:rsidP="00A07740">
            <w:pPr>
              <w:jc w:val="center"/>
            </w:pPr>
            <w:r>
              <w:t>Buffer QG 3 vol (uL)</w:t>
            </w:r>
          </w:p>
        </w:tc>
        <w:tc>
          <w:tcPr>
            <w:tcW w:w="2250" w:type="dxa"/>
            <w:tcBorders>
              <w:top w:val="single" w:sz="4" w:space="0" w:color="auto"/>
              <w:left w:val="single" w:sz="4" w:space="0" w:color="auto"/>
              <w:bottom w:val="single" w:sz="4" w:space="0" w:color="auto"/>
              <w:right w:val="single" w:sz="4" w:space="0" w:color="auto"/>
            </w:tcBorders>
            <w:hideMark/>
          </w:tcPr>
          <w:p w14:paraId="7C187A2A" w14:textId="77777777" w:rsidR="000E0DCE" w:rsidRDefault="000E0DCE" w:rsidP="00A07740">
            <w:pPr>
              <w:jc w:val="center"/>
            </w:pPr>
            <w:r>
              <w:t>Isopropanol 1 vol (uL)</w:t>
            </w:r>
          </w:p>
        </w:tc>
      </w:tr>
      <w:tr w:rsidR="000E0DCE" w14:paraId="610CB23E" w14:textId="77777777" w:rsidTr="000E0DCE">
        <w:trPr>
          <w:jc w:val="center"/>
        </w:trPr>
        <w:tc>
          <w:tcPr>
            <w:tcW w:w="2042" w:type="dxa"/>
            <w:tcBorders>
              <w:top w:val="single" w:sz="4" w:space="0" w:color="auto"/>
              <w:left w:val="single" w:sz="4" w:space="0" w:color="auto"/>
              <w:bottom w:val="single" w:sz="4" w:space="0" w:color="auto"/>
              <w:right w:val="single" w:sz="4" w:space="0" w:color="auto"/>
            </w:tcBorders>
            <w:hideMark/>
          </w:tcPr>
          <w:p w14:paraId="53A0FFA7" w14:textId="5C40089E" w:rsidR="000E0DCE" w:rsidRPr="000E0DCE" w:rsidRDefault="000E0DCE" w:rsidP="00A07740">
            <w:r>
              <w:t>P</w:t>
            </w:r>
            <w:r>
              <w:rPr>
                <w:i/>
                <w:iCs/>
              </w:rPr>
              <w:t>rpsU2</w:t>
            </w:r>
            <w:r>
              <w:t xml:space="preserve"> </w:t>
            </w:r>
            <w:r>
              <w:rPr>
                <w:i/>
                <w:iCs/>
              </w:rPr>
              <w:t>tul4</w:t>
            </w:r>
            <w:r>
              <w:t>5’UTR</w:t>
            </w:r>
          </w:p>
        </w:tc>
        <w:tc>
          <w:tcPr>
            <w:tcW w:w="2043" w:type="dxa"/>
            <w:tcBorders>
              <w:top w:val="single" w:sz="4" w:space="0" w:color="auto"/>
              <w:left w:val="single" w:sz="4" w:space="0" w:color="auto"/>
              <w:bottom w:val="single" w:sz="4" w:space="0" w:color="auto"/>
              <w:right w:val="single" w:sz="4" w:space="0" w:color="auto"/>
            </w:tcBorders>
            <w:hideMark/>
          </w:tcPr>
          <w:p w14:paraId="627C9138" w14:textId="1D58446F" w:rsidR="000E0DCE" w:rsidRDefault="009602DE" w:rsidP="00A07740">
            <w:pPr>
              <w:jc w:val="center"/>
            </w:pPr>
            <w:r>
              <w:t>301</w:t>
            </w:r>
          </w:p>
        </w:tc>
        <w:tc>
          <w:tcPr>
            <w:tcW w:w="2323" w:type="dxa"/>
            <w:tcBorders>
              <w:top w:val="single" w:sz="4" w:space="0" w:color="auto"/>
              <w:left w:val="single" w:sz="4" w:space="0" w:color="auto"/>
              <w:bottom w:val="single" w:sz="4" w:space="0" w:color="auto"/>
              <w:right w:val="single" w:sz="4" w:space="0" w:color="auto"/>
            </w:tcBorders>
            <w:hideMark/>
          </w:tcPr>
          <w:p w14:paraId="5FDBEC3B" w14:textId="525929CB" w:rsidR="000E0DCE" w:rsidRDefault="009602DE" w:rsidP="00A07740">
            <w:pPr>
              <w:jc w:val="center"/>
            </w:pPr>
            <w:r>
              <w:t>903</w:t>
            </w:r>
          </w:p>
        </w:tc>
        <w:tc>
          <w:tcPr>
            <w:tcW w:w="2250" w:type="dxa"/>
            <w:tcBorders>
              <w:top w:val="single" w:sz="4" w:space="0" w:color="auto"/>
              <w:left w:val="single" w:sz="4" w:space="0" w:color="auto"/>
              <w:bottom w:val="single" w:sz="4" w:space="0" w:color="auto"/>
              <w:right w:val="single" w:sz="4" w:space="0" w:color="auto"/>
            </w:tcBorders>
            <w:hideMark/>
          </w:tcPr>
          <w:p w14:paraId="130279F0" w14:textId="0F48F1B8" w:rsidR="000E0DCE" w:rsidRDefault="009602DE" w:rsidP="00A07740">
            <w:pPr>
              <w:jc w:val="center"/>
            </w:pPr>
            <w:r>
              <w:t>301</w:t>
            </w:r>
          </w:p>
        </w:tc>
      </w:tr>
      <w:tr w:rsidR="000E0DCE" w14:paraId="73103EF4" w14:textId="77777777" w:rsidTr="000E0DCE">
        <w:trPr>
          <w:jc w:val="center"/>
        </w:trPr>
        <w:tc>
          <w:tcPr>
            <w:tcW w:w="2042" w:type="dxa"/>
            <w:tcBorders>
              <w:top w:val="single" w:sz="4" w:space="0" w:color="auto"/>
              <w:left w:val="single" w:sz="4" w:space="0" w:color="auto"/>
              <w:bottom w:val="single" w:sz="4" w:space="0" w:color="auto"/>
              <w:right w:val="single" w:sz="4" w:space="0" w:color="auto"/>
            </w:tcBorders>
            <w:hideMark/>
          </w:tcPr>
          <w:p w14:paraId="0F34E628" w14:textId="336B0BF7" w:rsidR="000E0DCE" w:rsidRDefault="000E0DCE" w:rsidP="00A07740">
            <w:r>
              <w:t>pKR89 Backbone</w:t>
            </w:r>
          </w:p>
        </w:tc>
        <w:tc>
          <w:tcPr>
            <w:tcW w:w="2043" w:type="dxa"/>
            <w:tcBorders>
              <w:top w:val="single" w:sz="4" w:space="0" w:color="auto"/>
              <w:left w:val="single" w:sz="4" w:space="0" w:color="auto"/>
              <w:bottom w:val="single" w:sz="4" w:space="0" w:color="auto"/>
              <w:right w:val="single" w:sz="4" w:space="0" w:color="auto"/>
            </w:tcBorders>
            <w:hideMark/>
          </w:tcPr>
          <w:p w14:paraId="7B6E4147" w14:textId="6E139A10" w:rsidR="000E0DCE" w:rsidRDefault="009602DE" w:rsidP="00A07740">
            <w:pPr>
              <w:jc w:val="center"/>
            </w:pPr>
            <w:r>
              <w:t>570</w:t>
            </w:r>
          </w:p>
        </w:tc>
        <w:tc>
          <w:tcPr>
            <w:tcW w:w="2323" w:type="dxa"/>
            <w:tcBorders>
              <w:top w:val="single" w:sz="4" w:space="0" w:color="auto"/>
              <w:left w:val="single" w:sz="4" w:space="0" w:color="auto"/>
              <w:bottom w:val="single" w:sz="4" w:space="0" w:color="auto"/>
              <w:right w:val="single" w:sz="4" w:space="0" w:color="auto"/>
            </w:tcBorders>
            <w:hideMark/>
          </w:tcPr>
          <w:p w14:paraId="4FCB3C33" w14:textId="484A4F8E" w:rsidR="000E0DCE" w:rsidRDefault="009602DE" w:rsidP="00A07740">
            <w:pPr>
              <w:jc w:val="center"/>
            </w:pPr>
            <w:r>
              <w:t>1710</w:t>
            </w:r>
          </w:p>
        </w:tc>
        <w:tc>
          <w:tcPr>
            <w:tcW w:w="2250" w:type="dxa"/>
            <w:tcBorders>
              <w:top w:val="single" w:sz="4" w:space="0" w:color="auto"/>
              <w:left w:val="single" w:sz="4" w:space="0" w:color="auto"/>
              <w:bottom w:val="single" w:sz="4" w:space="0" w:color="auto"/>
              <w:right w:val="single" w:sz="4" w:space="0" w:color="auto"/>
            </w:tcBorders>
            <w:hideMark/>
          </w:tcPr>
          <w:p w14:paraId="42D150A9" w14:textId="6DC1E45D" w:rsidR="000E0DCE" w:rsidRDefault="009602DE" w:rsidP="00A07740">
            <w:pPr>
              <w:jc w:val="center"/>
            </w:pPr>
            <w:r>
              <w:t>570</w:t>
            </w:r>
          </w:p>
        </w:tc>
      </w:tr>
    </w:tbl>
    <w:p w14:paraId="01E3ADE8" w14:textId="06C93D05" w:rsidR="00FC5C23" w:rsidRDefault="00FC5C23" w:rsidP="00A07740">
      <w:pPr>
        <w:spacing w:before="120"/>
      </w:pPr>
      <w:bookmarkStart w:id="102" w:name="_Toc107499332"/>
      <w:r>
        <w:t xml:space="preserve">Due to the weight of the backbone gel </w:t>
      </w:r>
      <w:proofErr w:type="gramStart"/>
      <w:r>
        <w:t>piece</w:t>
      </w:r>
      <w:proofErr w:type="gramEnd"/>
      <w:r>
        <w:t xml:space="preserve"> I added half the amount of Buffer QG for the melting step, and added the second half to a new tube. Once the gel piece was melted, I mixed the backbone one, took 835uL and added it to the second tube of QG, mixed it, and then mixed the same amount in the first tube again, and then made sure t o split the amount evenly amongst the two tubes. I then added have the total isopropanol volume to each and mixed as per normal. I ran the protocol forward with tube columns for the backbone, and eluted on one column, then re-eluted the same over the second column. Due to the need for a counterbalance, I went ahead and re-eluted the fragment over its own column again. </w:t>
      </w:r>
    </w:p>
    <w:p w14:paraId="06452780" w14:textId="6316EF35" w:rsidR="00F83EE3" w:rsidRDefault="00F83EE3" w:rsidP="00A07740">
      <w:pPr>
        <w:pStyle w:val="Heading3"/>
      </w:pPr>
      <w:bookmarkStart w:id="103" w:name="_Toc112917773"/>
      <w:r>
        <w:t xml:space="preserve">Ligation of Digested </w:t>
      </w:r>
      <w:bookmarkEnd w:id="102"/>
      <w:r w:rsidRPr="00F33139">
        <w:t>P</w:t>
      </w:r>
      <w:r w:rsidRPr="00F33139">
        <w:rPr>
          <w:i/>
          <w:iCs/>
        </w:rPr>
        <w:t>rpsU2</w:t>
      </w:r>
      <w:r w:rsidRPr="00F33139">
        <w:t>_</w:t>
      </w:r>
      <w:r w:rsidRPr="00F33139">
        <w:rPr>
          <w:i/>
          <w:iCs/>
        </w:rPr>
        <w:t>tul4</w:t>
      </w:r>
      <w:r w:rsidRPr="00F33139">
        <w:t>UT</w:t>
      </w:r>
      <w:r>
        <w:t>R PCR Fragment with Digested pKR89 Backbone</w:t>
      </w:r>
      <w:bookmarkEnd w:id="103"/>
    </w:p>
    <w:p w14:paraId="26090BB4" w14:textId="77777777" w:rsidR="00F83EE3" w:rsidRDefault="00F83EE3" w:rsidP="00A07740">
      <w:pPr>
        <w:pStyle w:val="ListParagraph"/>
        <w:numPr>
          <w:ilvl w:val="0"/>
          <w:numId w:val="94"/>
        </w:numPr>
      </w:pPr>
      <w:r>
        <w:t xml:space="preserve">Make a reaction table with desired ligations. Always include a backbone only control for each plasmid backbone used. </w:t>
      </w:r>
    </w:p>
    <w:tbl>
      <w:tblPr>
        <w:tblStyle w:val="TableGrid"/>
        <w:tblW w:w="8897" w:type="dxa"/>
        <w:jc w:val="center"/>
        <w:tblLook w:val="04A0" w:firstRow="1" w:lastRow="0" w:firstColumn="1" w:lastColumn="0" w:noHBand="0" w:noVBand="1"/>
      </w:tblPr>
      <w:tblGrid>
        <w:gridCol w:w="669"/>
        <w:gridCol w:w="4299"/>
        <w:gridCol w:w="3929"/>
      </w:tblGrid>
      <w:tr w:rsidR="00F83EE3" w14:paraId="6D822F86" w14:textId="77777777" w:rsidTr="000E0DCE">
        <w:trPr>
          <w:jc w:val="center"/>
        </w:trPr>
        <w:tc>
          <w:tcPr>
            <w:tcW w:w="669" w:type="dxa"/>
            <w:tcBorders>
              <w:top w:val="single" w:sz="4" w:space="0" w:color="auto"/>
              <w:left w:val="single" w:sz="4" w:space="0" w:color="auto"/>
              <w:bottom w:val="single" w:sz="4" w:space="0" w:color="auto"/>
              <w:right w:val="single" w:sz="4" w:space="0" w:color="auto"/>
            </w:tcBorders>
            <w:hideMark/>
          </w:tcPr>
          <w:p w14:paraId="4412C6B1" w14:textId="77777777" w:rsidR="00F83EE3" w:rsidRDefault="00F83EE3" w:rsidP="00A07740">
            <w:pPr>
              <w:jc w:val="center"/>
            </w:pPr>
            <w:r>
              <w:t>Tube</w:t>
            </w:r>
          </w:p>
        </w:tc>
        <w:tc>
          <w:tcPr>
            <w:tcW w:w="4299" w:type="dxa"/>
            <w:tcBorders>
              <w:top w:val="single" w:sz="4" w:space="0" w:color="auto"/>
              <w:left w:val="single" w:sz="4" w:space="0" w:color="auto"/>
              <w:bottom w:val="single" w:sz="4" w:space="0" w:color="auto"/>
              <w:right w:val="single" w:sz="4" w:space="0" w:color="auto"/>
            </w:tcBorders>
            <w:hideMark/>
          </w:tcPr>
          <w:p w14:paraId="1F5D4706" w14:textId="77777777" w:rsidR="00F83EE3" w:rsidRDefault="00F83EE3" w:rsidP="00A07740">
            <w:pPr>
              <w:jc w:val="center"/>
            </w:pPr>
            <w:r>
              <w:t>Insert</w:t>
            </w:r>
          </w:p>
        </w:tc>
        <w:tc>
          <w:tcPr>
            <w:tcW w:w="3929" w:type="dxa"/>
            <w:tcBorders>
              <w:top w:val="single" w:sz="4" w:space="0" w:color="auto"/>
              <w:left w:val="single" w:sz="4" w:space="0" w:color="auto"/>
              <w:bottom w:val="single" w:sz="4" w:space="0" w:color="auto"/>
              <w:right w:val="single" w:sz="4" w:space="0" w:color="auto"/>
            </w:tcBorders>
            <w:hideMark/>
          </w:tcPr>
          <w:p w14:paraId="587A7909" w14:textId="77777777" w:rsidR="00F83EE3" w:rsidRDefault="00F83EE3" w:rsidP="00A07740">
            <w:pPr>
              <w:jc w:val="center"/>
            </w:pPr>
            <w:r>
              <w:t>Backbone</w:t>
            </w:r>
          </w:p>
        </w:tc>
      </w:tr>
      <w:tr w:rsidR="00F83EE3" w14:paraId="15B404FB" w14:textId="77777777" w:rsidTr="000E0DCE">
        <w:trPr>
          <w:jc w:val="center"/>
        </w:trPr>
        <w:tc>
          <w:tcPr>
            <w:tcW w:w="669" w:type="dxa"/>
            <w:tcBorders>
              <w:top w:val="single" w:sz="4" w:space="0" w:color="auto"/>
              <w:left w:val="single" w:sz="4" w:space="0" w:color="auto"/>
              <w:bottom w:val="single" w:sz="4" w:space="0" w:color="auto"/>
              <w:right w:val="single" w:sz="4" w:space="0" w:color="auto"/>
            </w:tcBorders>
            <w:hideMark/>
          </w:tcPr>
          <w:p w14:paraId="36661F0B" w14:textId="77777777" w:rsidR="00F83EE3" w:rsidRDefault="00F83EE3" w:rsidP="00A07740">
            <w:pPr>
              <w:jc w:val="center"/>
            </w:pPr>
            <w:r>
              <w:t>1</w:t>
            </w:r>
          </w:p>
        </w:tc>
        <w:tc>
          <w:tcPr>
            <w:tcW w:w="4299" w:type="dxa"/>
            <w:tcBorders>
              <w:top w:val="single" w:sz="4" w:space="0" w:color="auto"/>
              <w:left w:val="single" w:sz="4" w:space="0" w:color="auto"/>
              <w:bottom w:val="single" w:sz="4" w:space="0" w:color="auto"/>
              <w:right w:val="single" w:sz="4" w:space="0" w:color="auto"/>
            </w:tcBorders>
            <w:hideMark/>
          </w:tcPr>
          <w:p w14:paraId="06C1AA1D" w14:textId="17F57F0C" w:rsidR="00F83EE3" w:rsidRDefault="00F83EE3" w:rsidP="00A07740">
            <w:pPr>
              <w:jc w:val="center"/>
            </w:pPr>
            <w:r>
              <w:t>NotI, KpnI dig., puri.</w:t>
            </w:r>
            <w:r w:rsidRPr="00F83EE3">
              <w:rPr>
                <w:sz w:val="24"/>
                <w:szCs w:val="24"/>
              </w:rPr>
              <w:t xml:space="preserve"> </w:t>
            </w:r>
            <w:r w:rsidRPr="00F83EE3">
              <w:t>P</w:t>
            </w:r>
            <w:r w:rsidRPr="00F83EE3">
              <w:rPr>
                <w:i/>
                <w:iCs/>
              </w:rPr>
              <w:t>rpsU2</w:t>
            </w:r>
            <w:r w:rsidRPr="00F83EE3">
              <w:t>_</w:t>
            </w:r>
            <w:r w:rsidRPr="00F83EE3">
              <w:rPr>
                <w:i/>
                <w:iCs/>
              </w:rPr>
              <w:t>tul4</w:t>
            </w:r>
            <w:r w:rsidRPr="00F83EE3">
              <w:t>UTR</w:t>
            </w:r>
            <w:r>
              <w:t xml:space="preserve">  PCR</w:t>
            </w:r>
          </w:p>
        </w:tc>
        <w:tc>
          <w:tcPr>
            <w:tcW w:w="3929" w:type="dxa"/>
            <w:tcBorders>
              <w:top w:val="single" w:sz="4" w:space="0" w:color="auto"/>
              <w:left w:val="single" w:sz="4" w:space="0" w:color="auto"/>
              <w:bottom w:val="single" w:sz="4" w:space="0" w:color="auto"/>
              <w:right w:val="single" w:sz="4" w:space="0" w:color="auto"/>
            </w:tcBorders>
            <w:hideMark/>
          </w:tcPr>
          <w:p w14:paraId="4EA7C817" w14:textId="14A052F1" w:rsidR="00F83EE3" w:rsidRDefault="00F83EE3" w:rsidP="00A07740">
            <w:pPr>
              <w:jc w:val="center"/>
            </w:pPr>
            <w:r>
              <w:t>NotI, KpnI digested, purified pKR89</w:t>
            </w:r>
          </w:p>
        </w:tc>
      </w:tr>
      <w:tr w:rsidR="00F83EE3" w14:paraId="5B7B3C2C" w14:textId="77777777" w:rsidTr="000E0DCE">
        <w:trPr>
          <w:jc w:val="center"/>
        </w:trPr>
        <w:tc>
          <w:tcPr>
            <w:tcW w:w="669" w:type="dxa"/>
            <w:tcBorders>
              <w:top w:val="single" w:sz="4" w:space="0" w:color="auto"/>
              <w:left w:val="single" w:sz="4" w:space="0" w:color="auto"/>
              <w:bottom w:val="single" w:sz="4" w:space="0" w:color="auto"/>
              <w:right w:val="single" w:sz="4" w:space="0" w:color="auto"/>
            </w:tcBorders>
            <w:hideMark/>
          </w:tcPr>
          <w:p w14:paraId="362FD6DE" w14:textId="77777777" w:rsidR="00F83EE3" w:rsidRDefault="00F83EE3" w:rsidP="00A07740">
            <w:pPr>
              <w:jc w:val="center"/>
            </w:pPr>
            <w:r>
              <w:t>2</w:t>
            </w:r>
          </w:p>
        </w:tc>
        <w:tc>
          <w:tcPr>
            <w:tcW w:w="4299" w:type="dxa"/>
            <w:tcBorders>
              <w:top w:val="single" w:sz="4" w:space="0" w:color="auto"/>
              <w:left w:val="single" w:sz="4" w:space="0" w:color="auto"/>
              <w:bottom w:val="single" w:sz="4" w:space="0" w:color="auto"/>
              <w:right w:val="single" w:sz="4" w:space="0" w:color="auto"/>
            </w:tcBorders>
            <w:hideMark/>
          </w:tcPr>
          <w:p w14:paraId="6452D9A3" w14:textId="77777777" w:rsidR="00F83EE3" w:rsidRDefault="00F83EE3" w:rsidP="00A07740">
            <w:pPr>
              <w:jc w:val="center"/>
            </w:pPr>
            <w:r>
              <w:t>-</w:t>
            </w:r>
          </w:p>
        </w:tc>
        <w:tc>
          <w:tcPr>
            <w:tcW w:w="3929" w:type="dxa"/>
            <w:tcBorders>
              <w:top w:val="single" w:sz="4" w:space="0" w:color="auto"/>
              <w:left w:val="single" w:sz="4" w:space="0" w:color="auto"/>
              <w:bottom w:val="single" w:sz="4" w:space="0" w:color="auto"/>
              <w:right w:val="single" w:sz="4" w:space="0" w:color="auto"/>
            </w:tcBorders>
            <w:hideMark/>
          </w:tcPr>
          <w:p w14:paraId="59743DFF" w14:textId="427D0E2A" w:rsidR="00F83EE3" w:rsidRDefault="00F83EE3" w:rsidP="00A07740">
            <w:pPr>
              <w:jc w:val="center"/>
            </w:pPr>
            <w:r>
              <w:t>NotI, KpnI digested, purified pKR89</w:t>
            </w:r>
          </w:p>
        </w:tc>
      </w:tr>
    </w:tbl>
    <w:p w14:paraId="68F0A3B9" w14:textId="77777777" w:rsidR="00F83EE3" w:rsidRDefault="00F83EE3" w:rsidP="00A07740">
      <w:pPr>
        <w:pStyle w:val="ListParagraph"/>
        <w:numPr>
          <w:ilvl w:val="0"/>
          <w:numId w:val="94"/>
        </w:numPr>
      </w:pPr>
      <w:r>
        <w:t>Set up master mix table:</w:t>
      </w:r>
    </w:p>
    <w:tbl>
      <w:tblPr>
        <w:tblStyle w:val="TableGrid"/>
        <w:tblW w:w="0" w:type="auto"/>
        <w:jc w:val="center"/>
        <w:tblLook w:val="04A0" w:firstRow="1" w:lastRow="0" w:firstColumn="1" w:lastColumn="0" w:noHBand="0" w:noVBand="1"/>
      </w:tblPr>
      <w:tblGrid>
        <w:gridCol w:w="2306"/>
        <w:gridCol w:w="2183"/>
        <w:gridCol w:w="1841"/>
        <w:gridCol w:w="1927"/>
      </w:tblGrid>
      <w:tr w:rsidR="007168E3" w14:paraId="6CAD0EF5" w14:textId="77777777" w:rsidTr="007168E3">
        <w:trPr>
          <w:jc w:val="center"/>
        </w:trPr>
        <w:tc>
          <w:tcPr>
            <w:tcW w:w="2306" w:type="dxa"/>
            <w:tcBorders>
              <w:top w:val="single" w:sz="4" w:space="0" w:color="auto"/>
              <w:left w:val="single" w:sz="4" w:space="0" w:color="auto"/>
              <w:bottom w:val="single" w:sz="4" w:space="0" w:color="auto"/>
              <w:right w:val="single" w:sz="4" w:space="0" w:color="auto"/>
            </w:tcBorders>
            <w:hideMark/>
          </w:tcPr>
          <w:p w14:paraId="6BAFD8D0" w14:textId="77777777" w:rsidR="007168E3" w:rsidRDefault="007168E3" w:rsidP="00A07740">
            <w:pPr>
              <w:rPr>
                <w:sz w:val="24"/>
                <w:szCs w:val="24"/>
              </w:rPr>
            </w:pPr>
            <w:r>
              <w:t>Component</w:t>
            </w:r>
          </w:p>
        </w:tc>
        <w:tc>
          <w:tcPr>
            <w:tcW w:w="2183" w:type="dxa"/>
            <w:tcBorders>
              <w:top w:val="single" w:sz="4" w:space="0" w:color="auto"/>
              <w:left w:val="single" w:sz="4" w:space="0" w:color="auto"/>
              <w:bottom w:val="single" w:sz="4" w:space="0" w:color="auto"/>
              <w:right w:val="single" w:sz="4" w:space="0" w:color="auto"/>
            </w:tcBorders>
            <w:hideMark/>
          </w:tcPr>
          <w:p w14:paraId="541D881E" w14:textId="77777777" w:rsidR="007168E3" w:rsidRDefault="007168E3" w:rsidP="00A07740">
            <w:r>
              <w:t>Reaction 1 (uL)</w:t>
            </w:r>
          </w:p>
        </w:tc>
        <w:tc>
          <w:tcPr>
            <w:tcW w:w="1841" w:type="dxa"/>
            <w:tcBorders>
              <w:top w:val="single" w:sz="4" w:space="0" w:color="auto"/>
              <w:left w:val="single" w:sz="4" w:space="0" w:color="auto"/>
              <w:bottom w:val="single" w:sz="4" w:space="0" w:color="auto"/>
              <w:right w:val="single" w:sz="4" w:space="0" w:color="auto"/>
            </w:tcBorders>
            <w:hideMark/>
          </w:tcPr>
          <w:p w14:paraId="52C4F3DA" w14:textId="262E69B5" w:rsidR="007168E3" w:rsidRDefault="007168E3" w:rsidP="00A07740">
            <w:r>
              <w:t>Reaction 2 (uL)</w:t>
            </w:r>
          </w:p>
        </w:tc>
        <w:tc>
          <w:tcPr>
            <w:tcW w:w="1927" w:type="dxa"/>
            <w:tcBorders>
              <w:top w:val="single" w:sz="4" w:space="0" w:color="auto"/>
              <w:left w:val="single" w:sz="4" w:space="0" w:color="auto"/>
              <w:bottom w:val="single" w:sz="4" w:space="0" w:color="auto"/>
              <w:right w:val="single" w:sz="4" w:space="0" w:color="auto"/>
            </w:tcBorders>
            <w:hideMark/>
          </w:tcPr>
          <w:p w14:paraId="68CBC763" w14:textId="78EE48EB" w:rsidR="007168E3" w:rsidRDefault="007168E3" w:rsidP="00A07740">
            <w:r>
              <w:t>Master Mix (3x)</w:t>
            </w:r>
          </w:p>
        </w:tc>
      </w:tr>
      <w:tr w:rsidR="007168E3" w14:paraId="24F68727" w14:textId="77777777" w:rsidTr="007168E3">
        <w:trPr>
          <w:jc w:val="center"/>
        </w:trPr>
        <w:tc>
          <w:tcPr>
            <w:tcW w:w="2306" w:type="dxa"/>
            <w:tcBorders>
              <w:top w:val="single" w:sz="4" w:space="0" w:color="auto"/>
              <w:left w:val="single" w:sz="4" w:space="0" w:color="auto"/>
              <w:bottom w:val="single" w:sz="4" w:space="0" w:color="auto"/>
              <w:right w:val="single" w:sz="4" w:space="0" w:color="auto"/>
            </w:tcBorders>
            <w:hideMark/>
          </w:tcPr>
          <w:p w14:paraId="4623BFB8" w14:textId="77777777" w:rsidR="007168E3" w:rsidRDefault="007168E3" w:rsidP="00A07740">
            <w:r>
              <w:t>H</w:t>
            </w:r>
            <w:r>
              <w:rPr>
                <w:vertAlign w:val="subscript"/>
              </w:rPr>
              <w:t>2</w:t>
            </w:r>
            <w:r>
              <w:t>O</w:t>
            </w:r>
          </w:p>
        </w:tc>
        <w:tc>
          <w:tcPr>
            <w:tcW w:w="2183" w:type="dxa"/>
            <w:tcBorders>
              <w:top w:val="single" w:sz="4" w:space="0" w:color="auto"/>
              <w:left w:val="single" w:sz="4" w:space="0" w:color="auto"/>
              <w:bottom w:val="single" w:sz="4" w:space="0" w:color="auto"/>
              <w:right w:val="single" w:sz="4" w:space="0" w:color="auto"/>
            </w:tcBorders>
            <w:hideMark/>
          </w:tcPr>
          <w:p w14:paraId="647ED347" w14:textId="77777777" w:rsidR="007168E3" w:rsidRDefault="007168E3" w:rsidP="00A07740">
            <w:r>
              <w:t>11.5</w:t>
            </w:r>
          </w:p>
        </w:tc>
        <w:tc>
          <w:tcPr>
            <w:tcW w:w="1841" w:type="dxa"/>
            <w:tcBorders>
              <w:top w:val="single" w:sz="4" w:space="0" w:color="auto"/>
              <w:left w:val="single" w:sz="4" w:space="0" w:color="auto"/>
              <w:bottom w:val="single" w:sz="4" w:space="0" w:color="auto"/>
              <w:right w:val="single" w:sz="4" w:space="0" w:color="auto"/>
            </w:tcBorders>
            <w:hideMark/>
          </w:tcPr>
          <w:p w14:paraId="687EAB07" w14:textId="77777777" w:rsidR="007168E3" w:rsidRDefault="007168E3" w:rsidP="00A07740">
            <w:r>
              <w:t>11.5</w:t>
            </w:r>
          </w:p>
        </w:tc>
        <w:tc>
          <w:tcPr>
            <w:tcW w:w="1927" w:type="dxa"/>
            <w:tcBorders>
              <w:top w:val="single" w:sz="4" w:space="0" w:color="auto"/>
              <w:left w:val="single" w:sz="4" w:space="0" w:color="auto"/>
              <w:bottom w:val="single" w:sz="4" w:space="0" w:color="auto"/>
              <w:right w:val="single" w:sz="4" w:space="0" w:color="auto"/>
            </w:tcBorders>
            <w:hideMark/>
          </w:tcPr>
          <w:p w14:paraId="5E740BD3" w14:textId="4C5B92E5" w:rsidR="007168E3" w:rsidRDefault="007168E3" w:rsidP="00A07740">
            <w:r>
              <w:t>34.5</w:t>
            </w:r>
          </w:p>
        </w:tc>
      </w:tr>
      <w:tr w:rsidR="007168E3" w14:paraId="6FA85DB8" w14:textId="77777777" w:rsidTr="007168E3">
        <w:trPr>
          <w:jc w:val="center"/>
        </w:trPr>
        <w:tc>
          <w:tcPr>
            <w:tcW w:w="2306" w:type="dxa"/>
            <w:tcBorders>
              <w:top w:val="single" w:sz="4" w:space="0" w:color="auto"/>
              <w:left w:val="single" w:sz="4" w:space="0" w:color="auto"/>
              <w:bottom w:val="single" w:sz="4" w:space="0" w:color="auto"/>
              <w:right w:val="single" w:sz="4" w:space="0" w:color="auto"/>
            </w:tcBorders>
            <w:hideMark/>
          </w:tcPr>
          <w:p w14:paraId="20ABB36B" w14:textId="77777777" w:rsidR="007168E3" w:rsidRDefault="007168E3" w:rsidP="00A07740">
            <w:r>
              <w:t>10x ligase buffer</w:t>
            </w:r>
          </w:p>
        </w:tc>
        <w:tc>
          <w:tcPr>
            <w:tcW w:w="2183" w:type="dxa"/>
            <w:tcBorders>
              <w:top w:val="single" w:sz="4" w:space="0" w:color="auto"/>
              <w:left w:val="single" w:sz="4" w:space="0" w:color="auto"/>
              <w:bottom w:val="single" w:sz="4" w:space="0" w:color="auto"/>
              <w:right w:val="single" w:sz="4" w:space="0" w:color="auto"/>
            </w:tcBorders>
            <w:hideMark/>
          </w:tcPr>
          <w:p w14:paraId="760ED7F3" w14:textId="77777777" w:rsidR="007168E3" w:rsidRDefault="007168E3" w:rsidP="00A07740">
            <w:r>
              <w:t>2.0</w:t>
            </w:r>
          </w:p>
        </w:tc>
        <w:tc>
          <w:tcPr>
            <w:tcW w:w="1841" w:type="dxa"/>
            <w:tcBorders>
              <w:top w:val="single" w:sz="4" w:space="0" w:color="auto"/>
              <w:left w:val="single" w:sz="4" w:space="0" w:color="auto"/>
              <w:bottom w:val="single" w:sz="4" w:space="0" w:color="auto"/>
              <w:right w:val="single" w:sz="4" w:space="0" w:color="auto"/>
            </w:tcBorders>
            <w:hideMark/>
          </w:tcPr>
          <w:p w14:paraId="5FAF62C2" w14:textId="77777777" w:rsidR="007168E3" w:rsidRDefault="007168E3" w:rsidP="00A07740">
            <w:r>
              <w:t>2.0</w:t>
            </w:r>
          </w:p>
        </w:tc>
        <w:tc>
          <w:tcPr>
            <w:tcW w:w="1927" w:type="dxa"/>
            <w:tcBorders>
              <w:top w:val="single" w:sz="4" w:space="0" w:color="auto"/>
              <w:left w:val="single" w:sz="4" w:space="0" w:color="auto"/>
              <w:bottom w:val="single" w:sz="4" w:space="0" w:color="auto"/>
              <w:right w:val="single" w:sz="4" w:space="0" w:color="auto"/>
            </w:tcBorders>
            <w:hideMark/>
          </w:tcPr>
          <w:p w14:paraId="666C9BF8" w14:textId="0E7B2E62" w:rsidR="007168E3" w:rsidRDefault="007168E3" w:rsidP="00A07740">
            <w:r>
              <w:t>6.0</w:t>
            </w:r>
          </w:p>
        </w:tc>
      </w:tr>
      <w:tr w:rsidR="007168E3" w14:paraId="29C0F670" w14:textId="77777777" w:rsidTr="007168E3">
        <w:trPr>
          <w:jc w:val="center"/>
        </w:trPr>
        <w:tc>
          <w:tcPr>
            <w:tcW w:w="2306" w:type="dxa"/>
            <w:tcBorders>
              <w:top w:val="single" w:sz="4" w:space="0" w:color="auto"/>
              <w:left w:val="single" w:sz="4" w:space="0" w:color="auto"/>
              <w:bottom w:val="single" w:sz="4" w:space="0" w:color="auto"/>
              <w:right w:val="single" w:sz="4" w:space="0" w:color="auto"/>
            </w:tcBorders>
            <w:hideMark/>
          </w:tcPr>
          <w:p w14:paraId="292059E0" w14:textId="77777777" w:rsidR="007168E3" w:rsidRDefault="007168E3" w:rsidP="00A07740">
            <w:r>
              <w:t>Insert</w:t>
            </w:r>
          </w:p>
        </w:tc>
        <w:tc>
          <w:tcPr>
            <w:tcW w:w="2183" w:type="dxa"/>
            <w:tcBorders>
              <w:top w:val="single" w:sz="4" w:space="0" w:color="auto"/>
              <w:left w:val="single" w:sz="4" w:space="0" w:color="auto"/>
              <w:bottom w:val="single" w:sz="4" w:space="0" w:color="auto"/>
              <w:right w:val="single" w:sz="4" w:space="0" w:color="auto"/>
            </w:tcBorders>
            <w:hideMark/>
          </w:tcPr>
          <w:p w14:paraId="5924ADEE" w14:textId="77777777" w:rsidR="007168E3" w:rsidRDefault="007168E3" w:rsidP="00A07740">
            <w:r>
              <w:t>4.0</w:t>
            </w:r>
          </w:p>
        </w:tc>
        <w:tc>
          <w:tcPr>
            <w:tcW w:w="1841" w:type="dxa"/>
            <w:tcBorders>
              <w:top w:val="single" w:sz="4" w:space="0" w:color="auto"/>
              <w:left w:val="single" w:sz="4" w:space="0" w:color="auto"/>
              <w:bottom w:val="single" w:sz="4" w:space="0" w:color="auto"/>
              <w:right w:val="single" w:sz="4" w:space="0" w:color="auto"/>
            </w:tcBorders>
            <w:hideMark/>
          </w:tcPr>
          <w:p w14:paraId="568425BC" w14:textId="77777777" w:rsidR="007168E3" w:rsidRDefault="007168E3" w:rsidP="00A07740">
            <w:r>
              <w:t>-</w:t>
            </w:r>
          </w:p>
        </w:tc>
        <w:tc>
          <w:tcPr>
            <w:tcW w:w="1927" w:type="dxa"/>
            <w:tcBorders>
              <w:top w:val="single" w:sz="4" w:space="0" w:color="auto"/>
              <w:left w:val="single" w:sz="4" w:space="0" w:color="auto"/>
              <w:bottom w:val="single" w:sz="4" w:space="0" w:color="auto"/>
              <w:right w:val="single" w:sz="4" w:space="0" w:color="auto"/>
            </w:tcBorders>
            <w:hideMark/>
          </w:tcPr>
          <w:p w14:paraId="26A88347" w14:textId="77777777" w:rsidR="007168E3" w:rsidRDefault="007168E3" w:rsidP="00A07740">
            <w:r>
              <w:t>-</w:t>
            </w:r>
          </w:p>
        </w:tc>
      </w:tr>
      <w:tr w:rsidR="007168E3" w14:paraId="2EF12DD2" w14:textId="77777777" w:rsidTr="007168E3">
        <w:trPr>
          <w:jc w:val="center"/>
        </w:trPr>
        <w:tc>
          <w:tcPr>
            <w:tcW w:w="2306" w:type="dxa"/>
            <w:tcBorders>
              <w:top w:val="single" w:sz="4" w:space="0" w:color="auto"/>
              <w:left w:val="single" w:sz="4" w:space="0" w:color="auto"/>
              <w:bottom w:val="single" w:sz="4" w:space="0" w:color="auto"/>
              <w:right w:val="single" w:sz="4" w:space="0" w:color="auto"/>
            </w:tcBorders>
            <w:hideMark/>
          </w:tcPr>
          <w:p w14:paraId="6ABAF0A4" w14:textId="77777777" w:rsidR="007168E3" w:rsidRDefault="007168E3" w:rsidP="00A07740">
            <w:r>
              <w:t>Backbone</w:t>
            </w:r>
          </w:p>
        </w:tc>
        <w:tc>
          <w:tcPr>
            <w:tcW w:w="2183" w:type="dxa"/>
            <w:tcBorders>
              <w:top w:val="single" w:sz="4" w:space="0" w:color="auto"/>
              <w:left w:val="single" w:sz="4" w:space="0" w:color="auto"/>
              <w:bottom w:val="single" w:sz="4" w:space="0" w:color="auto"/>
              <w:right w:val="single" w:sz="4" w:space="0" w:color="auto"/>
            </w:tcBorders>
            <w:hideMark/>
          </w:tcPr>
          <w:p w14:paraId="20AEA822" w14:textId="77777777" w:rsidR="007168E3" w:rsidRDefault="007168E3" w:rsidP="00A07740">
            <w:r>
              <w:t>2.0</w:t>
            </w:r>
          </w:p>
        </w:tc>
        <w:tc>
          <w:tcPr>
            <w:tcW w:w="1841" w:type="dxa"/>
            <w:tcBorders>
              <w:top w:val="single" w:sz="4" w:space="0" w:color="auto"/>
              <w:left w:val="single" w:sz="4" w:space="0" w:color="auto"/>
              <w:bottom w:val="single" w:sz="4" w:space="0" w:color="auto"/>
              <w:right w:val="single" w:sz="4" w:space="0" w:color="auto"/>
            </w:tcBorders>
            <w:hideMark/>
          </w:tcPr>
          <w:p w14:paraId="0C504B41" w14:textId="77777777" w:rsidR="007168E3" w:rsidRDefault="007168E3" w:rsidP="00A07740">
            <w:r>
              <w:t>2.0</w:t>
            </w:r>
          </w:p>
        </w:tc>
        <w:tc>
          <w:tcPr>
            <w:tcW w:w="1927" w:type="dxa"/>
            <w:tcBorders>
              <w:top w:val="single" w:sz="4" w:space="0" w:color="auto"/>
              <w:left w:val="single" w:sz="4" w:space="0" w:color="auto"/>
              <w:bottom w:val="single" w:sz="4" w:space="0" w:color="auto"/>
              <w:right w:val="single" w:sz="4" w:space="0" w:color="auto"/>
            </w:tcBorders>
            <w:hideMark/>
          </w:tcPr>
          <w:p w14:paraId="7F63B3AF" w14:textId="170E70CF" w:rsidR="007168E3" w:rsidRDefault="007168E3" w:rsidP="00A07740">
            <w:r>
              <w:t>6.0</w:t>
            </w:r>
          </w:p>
        </w:tc>
      </w:tr>
      <w:tr w:rsidR="007168E3" w14:paraId="754A4AD1" w14:textId="77777777" w:rsidTr="007168E3">
        <w:trPr>
          <w:jc w:val="center"/>
        </w:trPr>
        <w:tc>
          <w:tcPr>
            <w:tcW w:w="2306" w:type="dxa"/>
            <w:tcBorders>
              <w:top w:val="single" w:sz="4" w:space="0" w:color="auto"/>
              <w:left w:val="single" w:sz="4" w:space="0" w:color="auto"/>
              <w:bottom w:val="single" w:sz="4" w:space="0" w:color="auto"/>
              <w:right w:val="single" w:sz="4" w:space="0" w:color="auto"/>
            </w:tcBorders>
            <w:hideMark/>
          </w:tcPr>
          <w:p w14:paraId="7577A4D5" w14:textId="77777777" w:rsidR="007168E3" w:rsidRDefault="007168E3" w:rsidP="00A07740">
            <w:r>
              <w:t>Ligase</w:t>
            </w:r>
          </w:p>
        </w:tc>
        <w:tc>
          <w:tcPr>
            <w:tcW w:w="2183" w:type="dxa"/>
            <w:tcBorders>
              <w:top w:val="single" w:sz="4" w:space="0" w:color="auto"/>
              <w:left w:val="single" w:sz="4" w:space="0" w:color="auto"/>
              <w:bottom w:val="single" w:sz="4" w:space="0" w:color="auto"/>
              <w:right w:val="single" w:sz="4" w:space="0" w:color="auto"/>
            </w:tcBorders>
            <w:hideMark/>
          </w:tcPr>
          <w:p w14:paraId="09FB6D87" w14:textId="77777777" w:rsidR="007168E3" w:rsidRDefault="007168E3" w:rsidP="00A07740">
            <w:r>
              <w:t>0.5</w:t>
            </w:r>
          </w:p>
        </w:tc>
        <w:tc>
          <w:tcPr>
            <w:tcW w:w="1841" w:type="dxa"/>
            <w:tcBorders>
              <w:top w:val="single" w:sz="4" w:space="0" w:color="auto"/>
              <w:left w:val="single" w:sz="4" w:space="0" w:color="auto"/>
              <w:bottom w:val="single" w:sz="4" w:space="0" w:color="auto"/>
              <w:right w:val="single" w:sz="4" w:space="0" w:color="auto"/>
            </w:tcBorders>
            <w:hideMark/>
          </w:tcPr>
          <w:p w14:paraId="2263C9F5" w14:textId="77777777" w:rsidR="007168E3" w:rsidRDefault="007168E3" w:rsidP="00A07740">
            <w:r>
              <w:t>0.5</w:t>
            </w:r>
          </w:p>
        </w:tc>
        <w:tc>
          <w:tcPr>
            <w:tcW w:w="1927" w:type="dxa"/>
            <w:tcBorders>
              <w:top w:val="single" w:sz="4" w:space="0" w:color="auto"/>
              <w:left w:val="single" w:sz="4" w:space="0" w:color="auto"/>
              <w:bottom w:val="single" w:sz="4" w:space="0" w:color="auto"/>
              <w:right w:val="single" w:sz="4" w:space="0" w:color="auto"/>
            </w:tcBorders>
            <w:hideMark/>
          </w:tcPr>
          <w:p w14:paraId="6947746C" w14:textId="3E6C5010" w:rsidR="007168E3" w:rsidRDefault="007168E3" w:rsidP="00A07740">
            <w:r>
              <w:t>1.5</w:t>
            </w:r>
          </w:p>
        </w:tc>
      </w:tr>
      <w:tr w:rsidR="007168E3" w14:paraId="595EB3CA" w14:textId="77777777" w:rsidTr="007168E3">
        <w:trPr>
          <w:jc w:val="center"/>
        </w:trPr>
        <w:tc>
          <w:tcPr>
            <w:tcW w:w="2306" w:type="dxa"/>
            <w:tcBorders>
              <w:top w:val="single" w:sz="4" w:space="0" w:color="auto"/>
              <w:left w:val="single" w:sz="4" w:space="0" w:color="auto"/>
              <w:bottom w:val="single" w:sz="4" w:space="0" w:color="auto"/>
              <w:right w:val="single" w:sz="4" w:space="0" w:color="auto"/>
            </w:tcBorders>
            <w:hideMark/>
          </w:tcPr>
          <w:p w14:paraId="3E25303B" w14:textId="77777777" w:rsidR="007168E3" w:rsidRDefault="007168E3" w:rsidP="00A07740">
            <w:r>
              <w:t>TOTAL</w:t>
            </w:r>
          </w:p>
        </w:tc>
        <w:tc>
          <w:tcPr>
            <w:tcW w:w="2183" w:type="dxa"/>
            <w:tcBorders>
              <w:top w:val="single" w:sz="4" w:space="0" w:color="auto"/>
              <w:left w:val="single" w:sz="4" w:space="0" w:color="auto"/>
              <w:bottom w:val="single" w:sz="4" w:space="0" w:color="auto"/>
              <w:right w:val="single" w:sz="4" w:space="0" w:color="auto"/>
            </w:tcBorders>
            <w:hideMark/>
          </w:tcPr>
          <w:p w14:paraId="33B82E76" w14:textId="77777777" w:rsidR="007168E3" w:rsidRDefault="007168E3" w:rsidP="00A07740">
            <w:r>
              <w:t>20.0</w:t>
            </w:r>
          </w:p>
        </w:tc>
        <w:tc>
          <w:tcPr>
            <w:tcW w:w="1841" w:type="dxa"/>
            <w:tcBorders>
              <w:top w:val="single" w:sz="4" w:space="0" w:color="auto"/>
              <w:left w:val="single" w:sz="4" w:space="0" w:color="auto"/>
              <w:bottom w:val="single" w:sz="4" w:space="0" w:color="auto"/>
              <w:right w:val="single" w:sz="4" w:space="0" w:color="auto"/>
            </w:tcBorders>
            <w:hideMark/>
          </w:tcPr>
          <w:p w14:paraId="639A2797" w14:textId="77777777" w:rsidR="007168E3" w:rsidRDefault="007168E3" w:rsidP="00A07740">
            <w:r>
              <w:t>20.0</w:t>
            </w:r>
          </w:p>
        </w:tc>
        <w:tc>
          <w:tcPr>
            <w:tcW w:w="1927" w:type="dxa"/>
            <w:tcBorders>
              <w:top w:val="single" w:sz="4" w:space="0" w:color="auto"/>
              <w:left w:val="single" w:sz="4" w:space="0" w:color="auto"/>
              <w:bottom w:val="single" w:sz="4" w:space="0" w:color="auto"/>
              <w:right w:val="single" w:sz="4" w:space="0" w:color="auto"/>
            </w:tcBorders>
            <w:hideMark/>
          </w:tcPr>
          <w:p w14:paraId="2BEDB5A8" w14:textId="1B7B51C7" w:rsidR="007168E3" w:rsidRDefault="007168E3" w:rsidP="00A07740">
            <w:r>
              <w:t>48.0</w:t>
            </w:r>
          </w:p>
        </w:tc>
      </w:tr>
    </w:tbl>
    <w:p w14:paraId="4F92C452" w14:textId="6C38E066" w:rsidR="00F83EE3" w:rsidRDefault="00F83EE3" w:rsidP="00A07740">
      <w:pPr>
        <w:pStyle w:val="ListParagraph"/>
        <w:numPr>
          <w:ilvl w:val="0"/>
          <w:numId w:val="94"/>
        </w:numPr>
        <w:spacing w:after="200"/>
        <w:jc w:val="both"/>
      </w:pPr>
      <w:r>
        <w:t xml:space="preserve">Obtain ice to assemble and keep the reactions on. </w:t>
      </w:r>
    </w:p>
    <w:p w14:paraId="4C824E1D" w14:textId="77777777" w:rsidR="00F83EE3" w:rsidRDefault="00F83EE3" w:rsidP="00A07740">
      <w:pPr>
        <w:pStyle w:val="ListParagraph"/>
        <w:numPr>
          <w:ilvl w:val="0"/>
          <w:numId w:val="94"/>
        </w:numPr>
        <w:spacing w:after="200"/>
        <w:jc w:val="both"/>
      </w:pPr>
      <w:r>
        <w:t>Obtain and label 1.5mL tubes for the reactions. Be sure to include the date and your initials.</w:t>
      </w:r>
    </w:p>
    <w:p w14:paraId="3DFB7D96" w14:textId="77945449" w:rsidR="00F83EE3" w:rsidRDefault="00F83EE3" w:rsidP="00A07740">
      <w:pPr>
        <w:pStyle w:val="ListParagraph"/>
        <w:numPr>
          <w:ilvl w:val="0"/>
          <w:numId w:val="94"/>
        </w:numPr>
        <w:spacing w:after="200"/>
        <w:jc w:val="both"/>
      </w:pPr>
      <w:r>
        <w:t>To the individual tubes, add indicated amounts of H</w:t>
      </w:r>
      <w:r>
        <w:rPr>
          <w:vertAlign w:val="subscript"/>
        </w:rPr>
        <w:t>2</w:t>
      </w:r>
      <w:r>
        <w:t xml:space="preserve">O, 10x buffer, insert, and backbone. </w:t>
      </w:r>
    </w:p>
    <w:p w14:paraId="740DAF2B" w14:textId="32AEC60C" w:rsidR="00F83EE3" w:rsidRDefault="00F83EE3" w:rsidP="00A07740">
      <w:pPr>
        <w:pStyle w:val="ListParagraph"/>
        <w:numPr>
          <w:ilvl w:val="0"/>
          <w:numId w:val="94"/>
        </w:numPr>
        <w:spacing w:after="200"/>
        <w:jc w:val="both"/>
      </w:pPr>
      <w:r>
        <w:t xml:space="preserve">Add indicated amount of ligase to the individual tubes. </w:t>
      </w:r>
    </w:p>
    <w:p w14:paraId="4C05EFFE" w14:textId="77777777" w:rsidR="00F83EE3" w:rsidRDefault="00F83EE3" w:rsidP="00A07740">
      <w:pPr>
        <w:pStyle w:val="ListParagraph"/>
        <w:numPr>
          <w:ilvl w:val="0"/>
          <w:numId w:val="94"/>
        </w:numPr>
        <w:spacing w:after="200"/>
        <w:jc w:val="both"/>
      </w:pPr>
      <w:r>
        <w:t xml:space="preserve">After </w:t>
      </w:r>
      <w:proofErr w:type="gramStart"/>
      <w:r>
        <w:t>all of</w:t>
      </w:r>
      <w:proofErr w:type="gramEnd"/>
      <w:r>
        <w:t xml:space="preserve"> the components have been added, mix each tube with a pipette set to 18 uL.</w:t>
      </w:r>
    </w:p>
    <w:p w14:paraId="1AD4C85B" w14:textId="77777777" w:rsidR="00F83EE3" w:rsidRDefault="00F83EE3" w:rsidP="00A07740">
      <w:pPr>
        <w:pStyle w:val="ListParagraph"/>
        <w:numPr>
          <w:ilvl w:val="0"/>
          <w:numId w:val="94"/>
        </w:numPr>
        <w:spacing w:after="200"/>
        <w:jc w:val="both"/>
      </w:pPr>
      <w:r>
        <w:t xml:space="preserve">Place on bench for 10 minutes. </w:t>
      </w:r>
    </w:p>
    <w:p w14:paraId="3B23398A" w14:textId="5DDB7C63" w:rsidR="007168E3" w:rsidRDefault="007168E3" w:rsidP="00A07740">
      <w:pPr>
        <w:pStyle w:val="Heading3"/>
      </w:pPr>
      <w:bookmarkStart w:id="104" w:name="_Toc107499320"/>
      <w:bookmarkStart w:id="105" w:name="_Toc112917774"/>
      <w:r>
        <w:t xml:space="preserve">Transformation of </w:t>
      </w:r>
      <w:r w:rsidRPr="00F33139">
        <w:t>P</w:t>
      </w:r>
      <w:r w:rsidRPr="00F33139">
        <w:rPr>
          <w:i/>
          <w:iCs/>
        </w:rPr>
        <w:t>rpsU2</w:t>
      </w:r>
      <w:r w:rsidRPr="00F33139">
        <w:t>_</w:t>
      </w:r>
      <w:r w:rsidRPr="00F33139">
        <w:rPr>
          <w:i/>
          <w:iCs/>
        </w:rPr>
        <w:t>tul4</w:t>
      </w:r>
      <w:r w:rsidRPr="00F33139">
        <w:t>UT</w:t>
      </w:r>
      <w:r>
        <w:t xml:space="preserve">R + pKR89 Backbone Ligation into </w:t>
      </w:r>
      <w:r>
        <w:rPr>
          <w:i/>
          <w:iCs/>
        </w:rPr>
        <w:t>E. coli</w:t>
      </w:r>
      <w:bookmarkEnd w:id="104"/>
      <w:bookmarkEnd w:id="105"/>
    </w:p>
    <w:p w14:paraId="516336AD" w14:textId="0802568E" w:rsidR="007168E3" w:rsidRDefault="007168E3" w:rsidP="00A07740">
      <w:pPr>
        <w:pStyle w:val="ListParagraph"/>
        <w:numPr>
          <w:ilvl w:val="0"/>
          <w:numId w:val="95"/>
        </w:numPr>
      </w:pPr>
      <w:r>
        <w:t>Set up reaction table</w:t>
      </w:r>
      <w:r w:rsidR="00A07740">
        <w:t xml:space="preserve">. </w:t>
      </w:r>
      <w:r>
        <w:t xml:space="preserve">Use 8 uL per ligation and plate 20 uL and 200 uL. </w:t>
      </w:r>
    </w:p>
    <w:p w14:paraId="663578FE" w14:textId="3F8D0EE7" w:rsidR="007168E3" w:rsidRDefault="007168E3" w:rsidP="00A07740">
      <w:pPr>
        <w:pStyle w:val="ListParagraph"/>
        <w:numPr>
          <w:ilvl w:val="1"/>
          <w:numId w:val="95"/>
        </w:numPr>
      </w:pPr>
      <w:r>
        <w:t>Positive control: p</w:t>
      </w:r>
      <w:r w:rsidR="00A07740">
        <w:t>KR89</w:t>
      </w:r>
      <w:r>
        <w:t xml:space="preserve">; Backbone ligation: </w:t>
      </w:r>
      <w:r w:rsidR="00A07740">
        <w:t>KpnI-NotI</w:t>
      </w:r>
      <w:r>
        <w:t xml:space="preserve"> digested p</w:t>
      </w:r>
      <w:r w:rsidR="00A07740">
        <w:t>KR89</w:t>
      </w:r>
    </w:p>
    <w:p w14:paraId="2C6F8290" w14:textId="77777777" w:rsidR="007168E3" w:rsidRDefault="007168E3" w:rsidP="00A07740">
      <w:pPr>
        <w:ind w:left="360" w:firstLine="720"/>
        <w:rPr>
          <w:u w:val="single"/>
        </w:rPr>
      </w:pPr>
      <w:r>
        <w:rPr>
          <w:u w:val="single"/>
        </w:rPr>
        <w:lastRenderedPageBreak/>
        <w:t>Reaction table</w:t>
      </w:r>
    </w:p>
    <w:tbl>
      <w:tblPr>
        <w:tblStyle w:val="TableGrid"/>
        <w:tblW w:w="7935" w:type="dxa"/>
        <w:jc w:val="center"/>
        <w:tblLayout w:type="fixed"/>
        <w:tblLook w:val="04A0" w:firstRow="1" w:lastRow="0" w:firstColumn="1" w:lastColumn="0" w:noHBand="0" w:noVBand="1"/>
      </w:tblPr>
      <w:tblGrid>
        <w:gridCol w:w="739"/>
        <w:gridCol w:w="1440"/>
        <w:gridCol w:w="1439"/>
        <w:gridCol w:w="1349"/>
        <w:gridCol w:w="1416"/>
        <w:gridCol w:w="1552"/>
      </w:tblGrid>
      <w:tr w:rsidR="007168E3" w14:paraId="4C642416" w14:textId="77777777" w:rsidTr="007168E3">
        <w:trPr>
          <w:jc w:val="center"/>
        </w:trPr>
        <w:tc>
          <w:tcPr>
            <w:tcW w:w="739" w:type="dxa"/>
            <w:tcBorders>
              <w:top w:val="single" w:sz="4" w:space="0" w:color="auto"/>
              <w:left w:val="single" w:sz="4" w:space="0" w:color="auto"/>
              <w:bottom w:val="single" w:sz="4" w:space="0" w:color="auto"/>
              <w:right w:val="single" w:sz="4" w:space="0" w:color="auto"/>
            </w:tcBorders>
            <w:hideMark/>
          </w:tcPr>
          <w:p w14:paraId="4CF0A36E" w14:textId="77777777" w:rsidR="007168E3" w:rsidRDefault="007168E3" w:rsidP="00A07740">
            <w:pPr>
              <w:rPr>
                <w:b/>
                <w:sz w:val="16"/>
                <w:szCs w:val="16"/>
              </w:rPr>
            </w:pPr>
            <w:r>
              <w:rPr>
                <w:b/>
                <w:sz w:val="16"/>
                <w:szCs w:val="16"/>
              </w:rPr>
              <w:t>Tube#</w:t>
            </w:r>
          </w:p>
        </w:tc>
        <w:tc>
          <w:tcPr>
            <w:tcW w:w="1440" w:type="dxa"/>
            <w:tcBorders>
              <w:top w:val="single" w:sz="4" w:space="0" w:color="auto"/>
              <w:left w:val="single" w:sz="4" w:space="0" w:color="auto"/>
              <w:bottom w:val="single" w:sz="4" w:space="0" w:color="auto"/>
              <w:right w:val="single" w:sz="4" w:space="0" w:color="auto"/>
            </w:tcBorders>
            <w:hideMark/>
          </w:tcPr>
          <w:p w14:paraId="46BA99FD" w14:textId="77777777" w:rsidR="007168E3" w:rsidRDefault="007168E3" w:rsidP="00A07740">
            <w:pPr>
              <w:rPr>
                <w:b/>
                <w:sz w:val="16"/>
                <w:szCs w:val="16"/>
              </w:rPr>
            </w:pPr>
            <w:r>
              <w:rPr>
                <w:b/>
                <w:sz w:val="16"/>
                <w:szCs w:val="16"/>
              </w:rPr>
              <w:t>Purpose</w:t>
            </w:r>
          </w:p>
        </w:tc>
        <w:tc>
          <w:tcPr>
            <w:tcW w:w="1439" w:type="dxa"/>
            <w:tcBorders>
              <w:top w:val="single" w:sz="4" w:space="0" w:color="auto"/>
              <w:left w:val="single" w:sz="4" w:space="0" w:color="auto"/>
              <w:bottom w:val="single" w:sz="4" w:space="0" w:color="auto"/>
              <w:right w:val="single" w:sz="4" w:space="0" w:color="auto"/>
            </w:tcBorders>
            <w:hideMark/>
          </w:tcPr>
          <w:p w14:paraId="7FB24F61" w14:textId="77777777" w:rsidR="007168E3" w:rsidRDefault="007168E3" w:rsidP="00A07740">
            <w:pPr>
              <w:rPr>
                <w:b/>
                <w:sz w:val="16"/>
                <w:szCs w:val="16"/>
              </w:rPr>
            </w:pPr>
            <w:r>
              <w:rPr>
                <w:b/>
                <w:sz w:val="16"/>
                <w:szCs w:val="16"/>
              </w:rPr>
              <w:t>DNA</w:t>
            </w:r>
          </w:p>
        </w:tc>
        <w:tc>
          <w:tcPr>
            <w:tcW w:w="1349" w:type="dxa"/>
            <w:tcBorders>
              <w:top w:val="single" w:sz="4" w:space="0" w:color="auto"/>
              <w:left w:val="single" w:sz="4" w:space="0" w:color="auto"/>
              <w:bottom w:val="single" w:sz="4" w:space="0" w:color="auto"/>
              <w:right w:val="single" w:sz="4" w:space="0" w:color="auto"/>
            </w:tcBorders>
            <w:hideMark/>
          </w:tcPr>
          <w:p w14:paraId="769C3F96" w14:textId="77777777" w:rsidR="007168E3" w:rsidRDefault="007168E3" w:rsidP="00A07740">
            <w:pPr>
              <w:rPr>
                <w:b/>
                <w:sz w:val="16"/>
                <w:szCs w:val="16"/>
              </w:rPr>
            </w:pPr>
            <w:r>
              <w:rPr>
                <w:b/>
                <w:sz w:val="16"/>
                <w:szCs w:val="16"/>
              </w:rPr>
              <w:t>Vol. of DNA</w:t>
            </w:r>
          </w:p>
        </w:tc>
        <w:tc>
          <w:tcPr>
            <w:tcW w:w="1416" w:type="dxa"/>
            <w:tcBorders>
              <w:top w:val="single" w:sz="4" w:space="0" w:color="auto"/>
              <w:left w:val="single" w:sz="4" w:space="0" w:color="auto"/>
              <w:bottom w:val="single" w:sz="4" w:space="0" w:color="auto"/>
              <w:right w:val="single" w:sz="4" w:space="0" w:color="auto"/>
            </w:tcBorders>
            <w:hideMark/>
          </w:tcPr>
          <w:p w14:paraId="6340475D" w14:textId="77777777" w:rsidR="007168E3" w:rsidRDefault="007168E3" w:rsidP="00A07740">
            <w:pPr>
              <w:rPr>
                <w:b/>
                <w:sz w:val="16"/>
                <w:szCs w:val="16"/>
              </w:rPr>
            </w:pPr>
            <w:r>
              <w:rPr>
                <w:b/>
                <w:sz w:val="16"/>
                <w:szCs w:val="16"/>
              </w:rPr>
              <w:t>Final vol. to plate</w:t>
            </w:r>
          </w:p>
        </w:tc>
        <w:tc>
          <w:tcPr>
            <w:tcW w:w="1552" w:type="dxa"/>
            <w:tcBorders>
              <w:top w:val="single" w:sz="4" w:space="0" w:color="auto"/>
              <w:left w:val="single" w:sz="4" w:space="0" w:color="auto"/>
              <w:bottom w:val="single" w:sz="4" w:space="0" w:color="auto"/>
              <w:right w:val="single" w:sz="4" w:space="0" w:color="auto"/>
            </w:tcBorders>
            <w:hideMark/>
          </w:tcPr>
          <w:p w14:paraId="33FEADF3" w14:textId="77777777" w:rsidR="007168E3" w:rsidRDefault="007168E3" w:rsidP="00A07740">
            <w:pPr>
              <w:rPr>
                <w:b/>
                <w:sz w:val="16"/>
                <w:szCs w:val="16"/>
              </w:rPr>
            </w:pPr>
            <w:r>
              <w:rPr>
                <w:b/>
                <w:sz w:val="16"/>
                <w:szCs w:val="16"/>
              </w:rPr>
              <w:t xml:space="preserve"># </w:t>
            </w:r>
            <w:proofErr w:type="gramStart"/>
            <w:r>
              <w:rPr>
                <w:b/>
                <w:sz w:val="16"/>
                <w:szCs w:val="16"/>
              </w:rPr>
              <w:t>of</w:t>
            </w:r>
            <w:proofErr w:type="gramEnd"/>
            <w:r>
              <w:rPr>
                <w:b/>
                <w:sz w:val="16"/>
                <w:szCs w:val="16"/>
              </w:rPr>
              <w:t xml:space="preserve"> LB-kan plates</w:t>
            </w:r>
          </w:p>
        </w:tc>
      </w:tr>
      <w:tr w:rsidR="007168E3" w14:paraId="24D4A4B8" w14:textId="77777777" w:rsidTr="007168E3">
        <w:trPr>
          <w:jc w:val="center"/>
        </w:trPr>
        <w:tc>
          <w:tcPr>
            <w:tcW w:w="739" w:type="dxa"/>
            <w:tcBorders>
              <w:top w:val="single" w:sz="4" w:space="0" w:color="auto"/>
              <w:left w:val="single" w:sz="4" w:space="0" w:color="auto"/>
              <w:bottom w:val="single" w:sz="4" w:space="0" w:color="auto"/>
              <w:right w:val="single" w:sz="4" w:space="0" w:color="auto"/>
            </w:tcBorders>
            <w:hideMark/>
          </w:tcPr>
          <w:p w14:paraId="38C92D8B" w14:textId="77777777" w:rsidR="007168E3" w:rsidRDefault="007168E3" w:rsidP="00A07740">
            <w:pPr>
              <w:rPr>
                <w:sz w:val="16"/>
                <w:szCs w:val="16"/>
              </w:rPr>
            </w:pPr>
            <w:r>
              <w:rPr>
                <w:sz w:val="16"/>
                <w:szCs w:val="16"/>
              </w:rPr>
              <w:t>1</w:t>
            </w:r>
          </w:p>
        </w:tc>
        <w:tc>
          <w:tcPr>
            <w:tcW w:w="1440" w:type="dxa"/>
            <w:tcBorders>
              <w:top w:val="single" w:sz="4" w:space="0" w:color="auto"/>
              <w:left w:val="single" w:sz="4" w:space="0" w:color="auto"/>
              <w:bottom w:val="single" w:sz="4" w:space="0" w:color="auto"/>
              <w:right w:val="single" w:sz="4" w:space="0" w:color="auto"/>
            </w:tcBorders>
            <w:hideMark/>
          </w:tcPr>
          <w:p w14:paraId="18E50743" w14:textId="77777777" w:rsidR="007168E3" w:rsidRDefault="007168E3" w:rsidP="00A07740">
            <w:pPr>
              <w:rPr>
                <w:sz w:val="16"/>
                <w:szCs w:val="16"/>
              </w:rPr>
            </w:pPr>
            <w:r>
              <w:rPr>
                <w:sz w:val="16"/>
                <w:szCs w:val="16"/>
              </w:rPr>
              <w:t>(+) control</w:t>
            </w:r>
          </w:p>
        </w:tc>
        <w:tc>
          <w:tcPr>
            <w:tcW w:w="1439" w:type="dxa"/>
            <w:tcBorders>
              <w:top w:val="single" w:sz="4" w:space="0" w:color="auto"/>
              <w:left w:val="single" w:sz="4" w:space="0" w:color="auto"/>
              <w:bottom w:val="single" w:sz="4" w:space="0" w:color="auto"/>
              <w:right w:val="single" w:sz="4" w:space="0" w:color="auto"/>
            </w:tcBorders>
            <w:hideMark/>
          </w:tcPr>
          <w:p w14:paraId="2554600C" w14:textId="30589525" w:rsidR="007168E3" w:rsidRDefault="007168E3" w:rsidP="00A07740">
            <w:pPr>
              <w:rPr>
                <w:sz w:val="16"/>
                <w:szCs w:val="16"/>
              </w:rPr>
            </w:pPr>
            <w:r>
              <w:rPr>
                <w:sz w:val="16"/>
                <w:szCs w:val="16"/>
              </w:rPr>
              <w:t>pKR89</w:t>
            </w:r>
          </w:p>
        </w:tc>
        <w:tc>
          <w:tcPr>
            <w:tcW w:w="1349" w:type="dxa"/>
            <w:tcBorders>
              <w:top w:val="single" w:sz="4" w:space="0" w:color="auto"/>
              <w:left w:val="single" w:sz="4" w:space="0" w:color="auto"/>
              <w:bottom w:val="single" w:sz="4" w:space="0" w:color="auto"/>
              <w:right w:val="single" w:sz="4" w:space="0" w:color="auto"/>
            </w:tcBorders>
            <w:hideMark/>
          </w:tcPr>
          <w:p w14:paraId="30F56382" w14:textId="77777777" w:rsidR="007168E3" w:rsidRDefault="007168E3" w:rsidP="00A07740">
            <w:pPr>
              <w:rPr>
                <w:sz w:val="16"/>
                <w:szCs w:val="16"/>
              </w:rPr>
            </w:pPr>
            <w:r>
              <w:rPr>
                <w:sz w:val="16"/>
                <w:szCs w:val="16"/>
              </w:rPr>
              <w:t>1 uL</w:t>
            </w:r>
          </w:p>
        </w:tc>
        <w:tc>
          <w:tcPr>
            <w:tcW w:w="1416" w:type="dxa"/>
            <w:tcBorders>
              <w:top w:val="single" w:sz="4" w:space="0" w:color="auto"/>
              <w:left w:val="single" w:sz="4" w:space="0" w:color="auto"/>
              <w:bottom w:val="single" w:sz="4" w:space="0" w:color="auto"/>
              <w:right w:val="single" w:sz="4" w:space="0" w:color="auto"/>
            </w:tcBorders>
            <w:hideMark/>
          </w:tcPr>
          <w:p w14:paraId="50F74014" w14:textId="6D38B1E2" w:rsidR="007168E3" w:rsidRDefault="007168E3" w:rsidP="00A07740">
            <w:pPr>
              <w:rPr>
                <w:sz w:val="16"/>
                <w:szCs w:val="16"/>
              </w:rPr>
            </w:pPr>
            <w:r>
              <w:rPr>
                <w:sz w:val="16"/>
                <w:szCs w:val="16"/>
              </w:rPr>
              <w:t>100 ul</w:t>
            </w:r>
          </w:p>
        </w:tc>
        <w:tc>
          <w:tcPr>
            <w:tcW w:w="1552" w:type="dxa"/>
            <w:tcBorders>
              <w:top w:val="single" w:sz="4" w:space="0" w:color="auto"/>
              <w:left w:val="single" w:sz="4" w:space="0" w:color="auto"/>
              <w:bottom w:val="single" w:sz="4" w:space="0" w:color="auto"/>
              <w:right w:val="single" w:sz="4" w:space="0" w:color="auto"/>
            </w:tcBorders>
            <w:hideMark/>
          </w:tcPr>
          <w:p w14:paraId="38620E8A" w14:textId="779B26A8" w:rsidR="007168E3" w:rsidRDefault="007168E3" w:rsidP="00A07740">
            <w:pPr>
              <w:rPr>
                <w:sz w:val="16"/>
                <w:szCs w:val="16"/>
              </w:rPr>
            </w:pPr>
            <w:r>
              <w:rPr>
                <w:sz w:val="16"/>
                <w:szCs w:val="16"/>
              </w:rPr>
              <w:t>1</w:t>
            </w:r>
          </w:p>
        </w:tc>
      </w:tr>
      <w:tr w:rsidR="007168E3" w14:paraId="3D23C4E9" w14:textId="77777777" w:rsidTr="007168E3">
        <w:trPr>
          <w:jc w:val="center"/>
        </w:trPr>
        <w:tc>
          <w:tcPr>
            <w:tcW w:w="739" w:type="dxa"/>
            <w:tcBorders>
              <w:top w:val="single" w:sz="4" w:space="0" w:color="auto"/>
              <w:left w:val="single" w:sz="4" w:space="0" w:color="auto"/>
              <w:bottom w:val="single" w:sz="4" w:space="0" w:color="auto"/>
              <w:right w:val="single" w:sz="4" w:space="0" w:color="auto"/>
            </w:tcBorders>
            <w:hideMark/>
          </w:tcPr>
          <w:p w14:paraId="0CBFDF7E" w14:textId="77777777" w:rsidR="007168E3" w:rsidRDefault="007168E3" w:rsidP="00A07740">
            <w:pPr>
              <w:rPr>
                <w:sz w:val="16"/>
                <w:szCs w:val="16"/>
              </w:rPr>
            </w:pPr>
            <w:r>
              <w:rPr>
                <w:sz w:val="16"/>
                <w:szCs w:val="16"/>
              </w:rPr>
              <w:t>2</w:t>
            </w:r>
          </w:p>
        </w:tc>
        <w:tc>
          <w:tcPr>
            <w:tcW w:w="1440" w:type="dxa"/>
            <w:tcBorders>
              <w:top w:val="single" w:sz="4" w:space="0" w:color="auto"/>
              <w:left w:val="single" w:sz="4" w:space="0" w:color="auto"/>
              <w:bottom w:val="single" w:sz="4" w:space="0" w:color="auto"/>
              <w:right w:val="single" w:sz="4" w:space="0" w:color="auto"/>
            </w:tcBorders>
            <w:hideMark/>
          </w:tcPr>
          <w:p w14:paraId="37EDA48A" w14:textId="77777777" w:rsidR="007168E3" w:rsidRDefault="007168E3" w:rsidP="00A07740">
            <w:pPr>
              <w:rPr>
                <w:sz w:val="16"/>
                <w:szCs w:val="16"/>
              </w:rPr>
            </w:pPr>
            <w:r>
              <w:rPr>
                <w:sz w:val="16"/>
                <w:szCs w:val="16"/>
              </w:rPr>
              <w:t>(-) control</w:t>
            </w:r>
          </w:p>
        </w:tc>
        <w:tc>
          <w:tcPr>
            <w:tcW w:w="1439" w:type="dxa"/>
            <w:tcBorders>
              <w:top w:val="single" w:sz="4" w:space="0" w:color="auto"/>
              <w:left w:val="single" w:sz="4" w:space="0" w:color="auto"/>
              <w:bottom w:val="single" w:sz="4" w:space="0" w:color="auto"/>
              <w:right w:val="single" w:sz="4" w:space="0" w:color="auto"/>
            </w:tcBorders>
            <w:hideMark/>
          </w:tcPr>
          <w:p w14:paraId="32CE0BB7" w14:textId="77777777" w:rsidR="007168E3" w:rsidRDefault="007168E3" w:rsidP="00A07740">
            <w:pPr>
              <w:rPr>
                <w:sz w:val="16"/>
                <w:szCs w:val="16"/>
              </w:rPr>
            </w:pPr>
            <w:r>
              <w:rPr>
                <w:sz w:val="16"/>
                <w:szCs w:val="16"/>
              </w:rPr>
              <w:t>None</w:t>
            </w:r>
          </w:p>
        </w:tc>
        <w:tc>
          <w:tcPr>
            <w:tcW w:w="1349" w:type="dxa"/>
            <w:tcBorders>
              <w:top w:val="single" w:sz="4" w:space="0" w:color="auto"/>
              <w:left w:val="single" w:sz="4" w:space="0" w:color="auto"/>
              <w:bottom w:val="single" w:sz="4" w:space="0" w:color="auto"/>
              <w:right w:val="single" w:sz="4" w:space="0" w:color="auto"/>
            </w:tcBorders>
            <w:hideMark/>
          </w:tcPr>
          <w:p w14:paraId="25A42D32" w14:textId="77777777" w:rsidR="007168E3" w:rsidRDefault="007168E3" w:rsidP="00A07740">
            <w:pPr>
              <w:rPr>
                <w:sz w:val="16"/>
                <w:szCs w:val="16"/>
              </w:rPr>
            </w:pPr>
            <w:r>
              <w:rPr>
                <w:sz w:val="16"/>
                <w:szCs w:val="16"/>
              </w:rPr>
              <w:t>0</w:t>
            </w:r>
          </w:p>
        </w:tc>
        <w:tc>
          <w:tcPr>
            <w:tcW w:w="1416" w:type="dxa"/>
            <w:tcBorders>
              <w:top w:val="single" w:sz="4" w:space="0" w:color="auto"/>
              <w:left w:val="single" w:sz="4" w:space="0" w:color="auto"/>
              <w:bottom w:val="single" w:sz="4" w:space="0" w:color="auto"/>
              <w:right w:val="single" w:sz="4" w:space="0" w:color="auto"/>
            </w:tcBorders>
            <w:hideMark/>
          </w:tcPr>
          <w:p w14:paraId="2666961B" w14:textId="4B1C61C1" w:rsidR="007168E3" w:rsidRDefault="007168E3" w:rsidP="00A07740">
            <w:pPr>
              <w:rPr>
                <w:sz w:val="16"/>
                <w:szCs w:val="16"/>
              </w:rPr>
            </w:pPr>
            <w:r>
              <w:rPr>
                <w:sz w:val="16"/>
                <w:szCs w:val="16"/>
              </w:rPr>
              <w:t>100 ul</w:t>
            </w:r>
          </w:p>
        </w:tc>
        <w:tc>
          <w:tcPr>
            <w:tcW w:w="1552" w:type="dxa"/>
            <w:tcBorders>
              <w:top w:val="single" w:sz="4" w:space="0" w:color="auto"/>
              <w:left w:val="single" w:sz="4" w:space="0" w:color="auto"/>
              <w:bottom w:val="single" w:sz="4" w:space="0" w:color="auto"/>
              <w:right w:val="single" w:sz="4" w:space="0" w:color="auto"/>
            </w:tcBorders>
            <w:hideMark/>
          </w:tcPr>
          <w:p w14:paraId="48995377" w14:textId="6E19DA38" w:rsidR="007168E3" w:rsidRDefault="007168E3" w:rsidP="00A07740">
            <w:pPr>
              <w:rPr>
                <w:sz w:val="16"/>
                <w:szCs w:val="16"/>
              </w:rPr>
            </w:pPr>
            <w:r>
              <w:rPr>
                <w:sz w:val="16"/>
                <w:szCs w:val="16"/>
              </w:rPr>
              <w:t>1</w:t>
            </w:r>
          </w:p>
        </w:tc>
      </w:tr>
      <w:tr w:rsidR="007168E3" w14:paraId="32EAB27F" w14:textId="77777777" w:rsidTr="007168E3">
        <w:trPr>
          <w:jc w:val="center"/>
        </w:trPr>
        <w:tc>
          <w:tcPr>
            <w:tcW w:w="739" w:type="dxa"/>
            <w:tcBorders>
              <w:top w:val="single" w:sz="4" w:space="0" w:color="auto"/>
              <w:left w:val="single" w:sz="4" w:space="0" w:color="auto"/>
              <w:bottom w:val="single" w:sz="4" w:space="0" w:color="auto"/>
              <w:right w:val="single" w:sz="4" w:space="0" w:color="auto"/>
            </w:tcBorders>
            <w:hideMark/>
          </w:tcPr>
          <w:p w14:paraId="2045FFD4" w14:textId="77777777" w:rsidR="007168E3" w:rsidRDefault="007168E3" w:rsidP="00A07740">
            <w:pPr>
              <w:rPr>
                <w:sz w:val="16"/>
                <w:szCs w:val="16"/>
              </w:rPr>
            </w:pPr>
            <w:r>
              <w:rPr>
                <w:sz w:val="16"/>
                <w:szCs w:val="16"/>
              </w:rPr>
              <w:t>3</w:t>
            </w:r>
          </w:p>
        </w:tc>
        <w:tc>
          <w:tcPr>
            <w:tcW w:w="1440" w:type="dxa"/>
            <w:tcBorders>
              <w:top w:val="single" w:sz="4" w:space="0" w:color="auto"/>
              <w:left w:val="single" w:sz="4" w:space="0" w:color="auto"/>
              <w:bottom w:val="single" w:sz="4" w:space="0" w:color="auto"/>
              <w:right w:val="single" w:sz="4" w:space="0" w:color="auto"/>
            </w:tcBorders>
            <w:hideMark/>
          </w:tcPr>
          <w:p w14:paraId="3874320C" w14:textId="77777777" w:rsidR="007168E3" w:rsidRDefault="007168E3" w:rsidP="00A07740">
            <w:pPr>
              <w:rPr>
                <w:sz w:val="16"/>
                <w:szCs w:val="16"/>
              </w:rPr>
            </w:pPr>
            <w:r>
              <w:rPr>
                <w:sz w:val="16"/>
                <w:szCs w:val="16"/>
              </w:rPr>
              <w:t>Backbone Ligation</w:t>
            </w:r>
          </w:p>
        </w:tc>
        <w:tc>
          <w:tcPr>
            <w:tcW w:w="1439" w:type="dxa"/>
            <w:tcBorders>
              <w:top w:val="single" w:sz="4" w:space="0" w:color="auto"/>
              <w:left w:val="single" w:sz="4" w:space="0" w:color="auto"/>
              <w:bottom w:val="single" w:sz="4" w:space="0" w:color="auto"/>
              <w:right w:val="single" w:sz="4" w:space="0" w:color="auto"/>
            </w:tcBorders>
            <w:hideMark/>
          </w:tcPr>
          <w:p w14:paraId="5CB0BB84" w14:textId="6F4806A6" w:rsidR="007168E3" w:rsidRDefault="007168E3" w:rsidP="00A07740">
            <w:pPr>
              <w:rPr>
                <w:sz w:val="16"/>
                <w:szCs w:val="16"/>
              </w:rPr>
            </w:pPr>
            <w:r>
              <w:rPr>
                <w:sz w:val="16"/>
                <w:szCs w:val="16"/>
              </w:rPr>
              <w:t>pKR89 (digested)</w:t>
            </w:r>
          </w:p>
        </w:tc>
        <w:tc>
          <w:tcPr>
            <w:tcW w:w="1349" w:type="dxa"/>
            <w:tcBorders>
              <w:top w:val="single" w:sz="4" w:space="0" w:color="auto"/>
              <w:left w:val="single" w:sz="4" w:space="0" w:color="auto"/>
              <w:bottom w:val="single" w:sz="4" w:space="0" w:color="auto"/>
              <w:right w:val="single" w:sz="4" w:space="0" w:color="auto"/>
            </w:tcBorders>
            <w:hideMark/>
          </w:tcPr>
          <w:p w14:paraId="0316A9E6" w14:textId="77777777" w:rsidR="007168E3" w:rsidRDefault="007168E3" w:rsidP="00A07740">
            <w:pPr>
              <w:rPr>
                <w:sz w:val="16"/>
                <w:szCs w:val="16"/>
              </w:rPr>
            </w:pPr>
            <w:r>
              <w:rPr>
                <w:sz w:val="16"/>
                <w:szCs w:val="16"/>
              </w:rPr>
              <w:t>8 uL</w:t>
            </w:r>
          </w:p>
        </w:tc>
        <w:tc>
          <w:tcPr>
            <w:tcW w:w="1416" w:type="dxa"/>
            <w:tcBorders>
              <w:top w:val="single" w:sz="4" w:space="0" w:color="auto"/>
              <w:left w:val="single" w:sz="4" w:space="0" w:color="auto"/>
              <w:bottom w:val="single" w:sz="4" w:space="0" w:color="auto"/>
              <w:right w:val="single" w:sz="4" w:space="0" w:color="auto"/>
            </w:tcBorders>
            <w:hideMark/>
          </w:tcPr>
          <w:p w14:paraId="17808219" w14:textId="48266245" w:rsidR="007168E3" w:rsidRDefault="007168E3" w:rsidP="00A07740">
            <w:pPr>
              <w:rPr>
                <w:sz w:val="16"/>
                <w:szCs w:val="16"/>
              </w:rPr>
            </w:pPr>
            <w:r>
              <w:rPr>
                <w:sz w:val="16"/>
                <w:szCs w:val="16"/>
              </w:rPr>
              <w:t>20 uL, 200 uL</w:t>
            </w:r>
          </w:p>
        </w:tc>
        <w:tc>
          <w:tcPr>
            <w:tcW w:w="1552" w:type="dxa"/>
            <w:tcBorders>
              <w:top w:val="single" w:sz="4" w:space="0" w:color="auto"/>
              <w:left w:val="single" w:sz="4" w:space="0" w:color="auto"/>
              <w:bottom w:val="single" w:sz="4" w:space="0" w:color="auto"/>
              <w:right w:val="single" w:sz="4" w:space="0" w:color="auto"/>
            </w:tcBorders>
            <w:hideMark/>
          </w:tcPr>
          <w:p w14:paraId="380BACA3" w14:textId="77777777" w:rsidR="007168E3" w:rsidRDefault="007168E3" w:rsidP="00A07740">
            <w:pPr>
              <w:rPr>
                <w:sz w:val="16"/>
                <w:szCs w:val="16"/>
              </w:rPr>
            </w:pPr>
            <w:r>
              <w:rPr>
                <w:sz w:val="16"/>
                <w:szCs w:val="16"/>
              </w:rPr>
              <w:t>2</w:t>
            </w:r>
          </w:p>
        </w:tc>
      </w:tr>
      <w:tr w:rsidR="007168E3" w14:paraId="71DB378C" w14:textId="77777777" w:rsidTr="007168E3">
        <w:trPr>
          <w:jc w:val="center"/>
        </w:trPr>
        <w:tc>
          <w:tcPr>
            <w:tcW w:w="739" w:type="dxa"/>
            <w:tcBorders>
              <w:top w:val="single" w:sz="4" w:space="0" w:color="auto"/>
              <w:left w:val="single" w:sz="4" w:space="0" w:color="auto"/>
              <w:bottom w:val="single" w:sz="4" w:space="0" w:color="auto"/>
              <w:right w:val="single" w:sz="4" w:space="0" w:color="auto"/>
            </w:tcBorders>
            <w:hideMark/>
          </w:tcPr>
          <w:p w14:paraId="70CE7E56" w14:textId="77777777" w:rsidR="007168E3" w:rsidRDefault="007168E3" w:rsidP="00A07740">
            <w:pPr>
              <w:rPr>
                <w:sz w:val="16"/>
                <w:szCs w:val="16"/>
              </w:rPr>
            </w:pPr>
            <w:r>
              <w:rPr>
                <w:sz w:val="16"/>
                <w:szCs w:val="16"/>
              </w:rPr>
              <w:t>4</w:t>
            </w:r>
          </w:p>
        </w:tc>
        <w:tc>
          <w:tcPr>
            <w:tcW w:w="1440" w:type="dxa"/>
            <w:tcBorders>
              <w:top w:val="single" w:sz="4" w:space="0" w:color="auto"/>
              <w:left w:val="single" w:sz="4" w:space="0" w:color="auto"/>
              <w:bottom w:val="single" w:sz="4" w:space="0" w:color="auto"/>
              <w:right w:val="single" w:sz="4" w:space="0" w:color="auto"/>
            </w:tcBorders>
            <w:hideMark/>
          </w:tcPr>
          <w:p w14:paraId="3CD19F08" w14:textId="77777777" w:rsidR="007168E3" w:rsidRDefault="007168E3" w:rsidP="00A07740">
            <w:pPr>
              <w:rPr>
                <w:sz w:val="16"/>
                <w:szCs w:val="16"/>
              </w:rPr>
            </w:pPr>
            <w:r>
              <w:rPr>
                <w:sz w:val="16"/>
                <w:szCs w:val="16"/>
              </w:rPr>
              <w:t>Ligation 1</w:t>
            </w:r>
          </w:p>
        </w:tc>
        <w:tc>
          <w:tcPr>
            <w:tcW w:w="1439" w:type="dxa"/>
            <w:tcBorders>
              <w:top w:val="single" w:sz="4" w:space="0" w:color="auto"/>
              <w:left w:val="single" w:sz="4" w:space="0" w:color="auto"/>
              <w:bottom w:val="single" w:sz="4" w:space="0" w:color="auto"/>
              <w:right w:val="single" w:sz="4" w:space="0" w:color="auto"/>
            </w:tcBorders>
            <w:hideMark/>
          </w:tcPr>
          <w:p w14:paraId="50CEBE10" w14:textId="43F2E8F1" w:rsidR="007168E3" w:rsidRDefault="007168E3" w:rsidP="00A07740">
            <w:pPr>
              <w:rPr>
                <w:sz w:val="16"/>
                <w:szCs w:val="16"/>
              </w:rPr>
            </w:pPr>
            <w:r>
              <w:rPr>
                <w:sz w:val="16"/>
                <w:szCs w:val="16"/>
              </w:rPr>
              <w:t>pKR122</w:t>
            </w:r>
          </w:p>
        </w:tc>
        <w:tc>
          <w:tcPr>
            <w:tcW w:w="1349" w:type="dxa"/>
            <w:tcBorders>
              <w:top w:val="single" w:sz="4" w:space="0" w:color="auto"/>
              <w:left w:val="single" w:sz="4" w:space="0" w:color="auto"/>
              <w:bottom w:val="single" w:sz="4" w:space="0" w:color="auto"/>
              <w:right w:val="single" w:sz="4" w:space="0" w:color="auto"/>
            </w:tcBorders>
            <w:hideMark/>
          </w:tcPr>
          <w:p w14:paraId="265E4295" w14:textId="77777777" w:rsidR="007168E3" w:rsidRDefault="007168E3" w:rsidP="00A07740">
            <w:pPr>
              <w:rPr>
                <w:sz w:val="16"/>
                <w:szCs w:val="16"/>
              </w:rPr>
            </w:pPr>
            <w:r>
              <w:rPr>
                <w:sz w:val="16"/>
                <w:szCs w:val="16"/>
              </w:rPr>
              <w:t>8 uL</w:t>
            </w:r>
          </w:p>
        </w:tc>
        <w:tc>
          <w:tcPr>
            <w:tcW w:w="1416" w:type="dxa"/>
            <w:tcBorders>
              <w:top w:val="single" w:sz="4" w:space="0" w:color="auto"/>
              <w:left w:val="single" w:sz="4" w:space="0" w:color="auto"/>
              <w:bottom w:val="single" w:sz="4" w:space="0" w:color="auto"/>
              <w:right w:val="single" w:sz="4" w:space="0" w:color="auto"/>
            </w:tcBorders>
            <w:hideMark/>
          </w:tcPr>
          <w:p w14:paraId="092D0EA5" w14:textId="7FE264CF" w:rsidR="007168E3" w:rsidRDefault="007168E3" w:rsidP="00A07740">
            <w:pPr>
              <w:rPr>
                <w:sz w:val="16"/>
                <w:szCs w:val="16"/>
              </w:rPr>
            </w:pPr>
            <w:r>
              <w:rPr>
                <w:sz w:val="16"/>
                <w:szCs w:val="16"/>
              </w:rPr>
              <w:t>20 uL, 200 uL</w:t>
            </w:r>
          </w:p>
        </w:tc>
        <w:tc>
          <w:tcPr>
            <w:tcW w:w="1552" w:type="dxa"/>
            <w:tcBorders>
              <w:top w:val="single" w:sz="4" w:space="0" w:color="auto"/>
              <w:left w:val="single" w:sz="4" w:space="0" w:color="auto"/>
              <w:bottom w:val="single" w:sz="4" w:space="0" w:color="auto"/>
              <w:right w:val="single" w:sz="4" w:space="0" w:color="auto"/>
            </w:tcBorders>
            <w:hideMark/>
          </w:tcPr>
          <w:p w14:paraId="2097927B" w14:textId="77777777" w:rsidR="007168E3" w:rsidRDefault="007168E3" w:rsidP="00A07740">
            <w:pPr>
              <w:rPr>
                <w:sz w:val="16"/>
                <w:szCs w:val="16"/>
              </w:rPr>
            </w:pPr>
            <w:r>
              <w:rPr>
                <w:sz w:val="16"/>
                <w:szCs w:val="16"/>
              </w:rPr>
              <w:t>2</w:t>
            </w:r>
          </w:p>
        </w:tc>
      </w:tr>
      <w:tr w:rsidR="007168E3" w14:paraId="2449B2AC" w14:textId="77777777" w:rsidTr="007168E3">
        <w:trPr>
          <w:jc w:val="center"/>
        </w:trPr>
        <w:tc>
          <w:tcPr>
            <w:tcW w:w="6383" w:type="dxa"/>
            <w:gridSpan w:val="5"/>
            <w:tcBorders>
              <w:top w:val="single" w:sz="4" w:space="0" w:color="auto"/>
              <w:left w:val="single" w:sz="4" w:space="0" w:color="auto"/>
              <w:bottom w:val="single" w:sz="4" w:space="0" w:color="auto"/>
              <w:right w:val="single" w:sz="4" w:space="0" w:color="auto"/>
            </w:tcBorders>
            <w:hideMark/>
          </w:tcPr>
          <w:p w14:paraId="29529642" w14:textId="77777777" w:rsidR="007168E3" w:rsidRDefault="007168E3" w:rsidP="00A07740">
            <w:pPr>
              <w:jc w:val="right"/>
              <w:rPr>
                <w:b/>
                <w:sz w:val="16"/>
                <w:szCs w:val="16"/>
              </w:rPr>
            </w:pPr>
            <w:r>
              <w:rPr>
                <w:b/>
                <w:sz w:val="16"/>
                <w:szCs w:val="16"/>
              </w:rPr>
              <w:t>Total number of plates</w:t>
            </w:r>
          </w:p>
        </w:tc>
        <w:tc>
          <w:tcPr>
            <w:tcW w:w="1552" w:type="dxa"/>
            <w:tcBorders>
              <w:top w:val="single" w:sz="4" w:space="0" w:color="auto"/>
              <w:left w:val="single" w:sz="4" w:space="0" w:color="auto"/>
              <w:bottom w:val="single" w:sz="4" w:space="0" w:color="auto"/>
              <w:right w:val="single" w:sz="4" w:space="0" w:color="auto"/>
            </w:tcBorders>
            <w:hideMark/>
          </w:tcPr>
          <w:p w14:paraId="605B293B" w14:textId="5070B096" w:rsidR="007168E3" w:rsidRDefault="007168E3" w:rsidP="00A07740">
            <w:pPr>
              <w:rPr>
                <w:sz w:val="16"/>
                <w:szCs w:val="16"/>
              </w:rPr>
            </w:pPr>
            <w:r>
              <w:rPr>
                <w:sz w:val="16"/>
                <w:szCs w:val="16"/>
              </w:rPr>
              <w:t>6</w:t>
            </w:r>
          </w:p>
        </w:tc>
      </w:tr>
    </w:tbl>
    <w:p w14:paraId="6605FC65" w14:textId="6EF80375" w:rsidR="007168E3" w:rsidRDefault="007168E3" w:rsidP="00A07740">
      <w:pPr>
        <w:pStyle w:val="ListParagraph"/>
        <w:numPr>
          <w:ilvl w:val="0"/>
          <w:numId w:val="95"/>
        </w:numPr>
      </w:pPr>
      <w:r>
        <w:t xml:space="preserve">Check to be sure you have enough LB-Kan plates. </w:t>
      </w:r>
      <w:r w:rsidR="00A07740">
        <w:t>Warm plates at 37°C, if kept at 4°C.</w:t>
      </w:r>
    </w:p>
    <w:p w14:paraId="0EB097D2" w14:textId="77777777" w:rsidR="007168E3" w:rsidRDefault="007168E3" w:rsidP="00A07740">
      <w:pPr>
        <w:pStyle w:val="ListParagraph"/>
        <w:numPr>
          <w:ilvl w:val="0"/>
          <w:numId w:val="95"/>
        </w:numPr>
      </w:pPr>
      <w:r>
        <w:t xml:space="preserve">Obtain DNA and thaw on ice if necessary. </w:t>
      </w:r>
    </w:p>
    <w:p w14:paraId="27BD00B3" w14:textId="77777777" w:rsidR="007168E3" w:rsidRDefault="007168E3" w:rsidP="00A07740">
      <w:pPr>
        <w:pStyle w:val="ListParagraph"/>
        <w:numPr>
          <w:ilvl w:val="0"/>
          <w:numId w:val="95"/>
        </w:numPr>
      </w:pPr>
      <w:r>
        <w:t>Thaw appropriate number of competent cell tubes on ice (5 reactions per tube of competent cells)</w:t>
      </w:r>
    </w:p>
    <w:p w14:paraId="18D0895A" w14:textId="77777777" w:rsidR="007168E3" w:rsidRDefault="007168E3" w:rsidP="00A07740">
      <w:pPr>
        <w:pStyle w:val="ListParagraph"/>
        <w:numPr>
          <w:ilvl w:val="0"/>
          <w:numId w:val="95"/>
        </w:numPr>
      </w:pPr>
      <w:r>
        <w:t>Label sterile tubes as indicated in reaction table. Add indicated volume of indicated DNA on ice.</w:t>
      </w:r>
    </w:p>
    <w:p w14:paraId="13320FA0" w14:textId="12652F58" w:rsidR="007168E3" w:rsidRDefault="007168E3" w:rsidP="00A07740">
      <w:pPr>
        <w:pStyle w:val="ListParagraph"/>
        <w:numPr>
          <w:ilvl w:val="0"/>
          <w:numId w:val="95"/>
        </w:numPr>
      </w:pPr>
      <w:r>
        <w:t>When competent cells are thawed</w:t>
      </w:r>
      <w:r w:rsidR="00A07740">
        <w:t xml:space="preserve">, </w:t>
      </w:r>
      <w:r>
        <w:rPr>
          <w:u w:val="single"/>
        </w:rPr>
        <w:t>gently</w:t>
      </w:r>
      <w:r>
        <w:t xml:space="preserve"> pipette 100 uL of cells into each tube onto DNA </w:t>
      </w:r>
    </w:p>
    <w:p w14:paraId="028E1D02" w14:textId="4ED5F625" w:rsidR="007168E3" w:rsidRDefault="007168E3" w:rsidP="00A07740">
      <w:pPr>
        <w:pStyle w:val="ListParagraph"/>
        <w:numPr>
          <w:ilvl w:val="0"/>
          <w:numId w:val="95"/>
        </w:numPr>
      </w:pPr>
      <w:r>
        <w:t xml:space="preserve">Incubate cells on ice for 20 minutes. </w:t>
      </w:r>
    </w:p>
    <w:p w14:paraId="20FB8BD4" w14:textId="77777777" w:rsidR="007168E3" w:rsidRDefault="007168E3" w:rsidP="00A07740">
      <w:pPr>
        <w:pStyle w:val="ListParagraph"/>
        <w:numPr>
          <w:ilvl w:val="0"/>
          <w:numId w:val="95"/>
        </w:numPr>
      </w:pPr>
      <w:r>
        <w:t xml:space="preserve">Place tubes with cells and DNA onto 42°C heatblock for </w:t>
      </w:r>
      <w:r>
        <w:rPr>
          <w:u w:val="single"/>
        </w:rPr>
        <w:t>30 seconds</w:t>
      </w:r>
      <w:r>
        <w:t xml:space="preserve"> (heat shock step). </w:t>
      </w:r>
    </w:p>
    <w:p w14:paraId="6D2FFD09" w14:textId="0150C59B" w:rsidR="007168E3" w:rsidRDefault="007168E3" w:rsidP="00A07740">
      <w:pPr>
        <w:pStyle w:val="ListParagraph"/>
        <w:numPr>
          <w:ilvl w:val="0"/>
          <w:numId w:val="95"/>
        </w:numPr>
      </w:pPr>
      <w:r>
        <w:t>After heat shock, place tubes back on ice until next step</w:t>
      </w:r>
    </w:p>
    <w:p w14:paraId="650B3BE0" w14:textId="77777777" w:rsidR="007168E3" w:rsidRDefault="007168E3" w:rsidP="00A07740">
      <w:pPr>
        <w:pStyle w:val="ListParagraph"/>
        <w:numPr>
          <w:ilvl w:val="0"/>
          <w:numId w:val="95"/>
        </w:numPr>
      </w:pPr>
      <w:r>
        <w:t>Using aseptic technique, add 1 mL LB (no antibiotic) to each microfuge tube.</w:t>
      </w:r>
    </w:p>
    <w:p w14:paraId="7B04F915" w14:textId="5006AF41" w:rsidR="007168E3" w:rsidRDefault="00A07740" w:rsidP="00A07740">
      <w:pPr>
        <w:pStyle w:val="ListParagraph"/>
        <w:numPr>
          <w:ilvl w:val="0"/>
          <w:numId w:val="95"/>
        </w:numPr>
      </w:pPr>
      <w:r>
        <w:t>T</w:t>
      </w:r>
      <w:r w:rsidR="007168E3">
        <w:t>ape tubes in shaking incubator set to 37°C</w:t>
      </w:r>
      <w:r>
        <w:t xml:space="preserve"> and allow to recover for 1 hr, shaking. </w:t>
      </w:r>
    </w:p>
    <w:p w14:paraId="774C23C3" w14:textId="2B189E7F" w:rsidR="007168E3" w:rsidRDefault="00A07740" w:rsidP="00A07740">
      <w:pPr>
        <w:pStyle w:val="ListParagraph"/>
        <w:numPr>
          <w:ilvl w:val="0"/>
          <w:numId w:val="95"/>
        </w:numPr>
        <w:spacing w:after="120"/>
        <w:contextualSpacing w:val="0"/>
      </w:pPr>
      <w:r>
        <w:t>Plate</w:t>
      </w:r>
      <w:r w:rsidR="007168E3">
        <w:t xml:space="preserve"> indicated </w:t>
      </w:r>
      <w:proofErr w:type="gramStart"/>
      <w:r w:rsidR="007168E3">
        <w:t>amount</w:t>
      </w:r>
      <w:proofErr w:type="gramEnd"/>
      <w:r w:rsidR="007168E3">
        <w:t xml:space="preserve"> of cells on LB-Kan, spreading until plates look dry.</w:t>
      </w:r>
    </w:p>
    <w:p w14:paraId="5D2DB8FB" w14:textId="5AB0FD95" w:rsidR="007168E3" w:rsidRPr="007168E3" w:rsidRDefault="007168E3" w:rsidP="00A07740">
      <w:pPr>
        <w:spacing w:after="120"/>
      </w:pPr>
      <w:r>
        <w:t xml:space="preserve">Used PIR cells due to the origin of this plasmid only being compatible with PIR competent </w:t>
      </w:r>
      <w:r>
        <w:rPr>
          <w:i/>
          <w:iCs/>
        </w:rPr>
        <w:t>E. coli</w:t>
      </w:r>
      <w:r>
        <w:t xml:space="preserve"> cells. Due to the difficulty of making this plasmid, and potentially low copy number, I played 20 uL and 200 uL rather than 10 uL and 200 uL as I may normally. Additionally, I plated 100 uL each of the positive and negative control. </w:t>
      </w:r>
    </w:p>
    <w:p w14:paraId="3462A9A0" w14:textId="017D6969" w:rsidR="009F78D2" w:rsidRPr="006F580A" w:rsidRDefault="009F78D2" w:rsidP="00A07740">
      <w:pPr>
        <w:pStyle w:val="Heading2"/>
      </w:pPr>
      <w:bookmarkStart w:id="106" w:name="_Toc112917775"/>
      <w:r>
        <w:t>Thursday</w:t>
      </w:r>
      <w:r w:rsidRPr="006F580A">
        <w:t xml:space="preserve">, </w:t>
      </w:r>
      <w:r w:rsidR="00B836FC">
        <w:t>August</w:t>
      </w:r>
      <w:r w:rsidRPr="006F580A">
        <w:t xml:space="preserve"> 1</w:t>
      </w:r>
      <w:r w:rsidR="009219F6">
        <w:t>1</w:t>
      </w:r>
      <w:r w:rsidRPr="006F580A">
        <w:t>, 2022</w:t>
      </w:r>
      <w:bookmarkEnd w:id="106"/>
    </w:p>
    <w:p w14:paraId="481224F5" w14:textId="77777777" w:rsidR="009F78D2" w:rsidRPr="006F580A" w:rsidRDefault="009F78D2" w:rsidP="00A07740">
      <w:pPr>
        <w:rPr>
          <w:b/>
          <w:sz w:val="18"/>
          <w:szCs w:val="18"/>
        </w:rPr>
      </w:pPr>
      <w:r w:rsidRPr="006F580A">
        <w:rPr>
          <w:b/>
          <w:sz w:val="18"/>
          <w:szCs w:val="18"/>
        </w:rPr>
        <w:t>To Do:</w:t>
      </w:r>
    </w:p>
    <w:p w14:paraId="1523E3E3" w14:textId="5910F87C" w:rsidR="002B1E7C" w:rsidRPr="00776213" w:rsidRDefault="002B1E7C" w:rsidP="00A07740">
      <w:pPr>
        <w:numPr>
          <w:ilvl w:val="0"/>
          <w:numId w:val="24"/>
        </w:numPr>
        <w:pBdr>
          <w:top w:val="nil"/>
          <w:left w:val="nil"/>
          <w:bottom w:val="nil"/>
          <w:right w:val="nil"/>
          <w:between w:val="nil"/>
        </w:pBdr>
        <w:rPr>
          <w:strike/>
          <w:color w:val="000000"/>
          <w:sz w:val="18"/>
          <w:szCs w:val="18"/>
        </w:rPr>
      </w:pPr>
      <w:r w:rsidRPr="00776213">
        <w:rPr>
          <w:strike/>
          <w:color w:val="000000"/>
          <w:sz w:val="18"/>
          <w:szCs w:val="18"/>
        </w:rPr>
        <w:t>Put away tube caps</w:t>
      </w:r>
    </w:p>
    <w:p w14:paraId="300A3100" w14:textId="42572257" w:rsidR="009F78D2" w:rsidRDefault="007168E3" w:rsidP="00A07740">
      <w:pPr>
        <w:numPr>
          <w:ilvl w:val="0"/>
          <w:numId w:val="24"/>
        </w:numPr>
        <w:pBdr>
          <w:top w:val="nil"/>
          <w:left w:val="nil"/>
          <w:bottom w:val="nil"/>
          <w:right w:val="nil"/>
          <w:between w:val="nil"/>
        </w:pBdr>
        <w:rPr>
          <w:strike/>
          <w:color w:val="000000"/>
          <w:sz w:val="18"/>
          <w:szCs w:val="18"/>
        </w:rPr>
      </w:pPr>
      <w:r w:rsidRPr="00E75FF9">
        <w:rPr>
          <w:strike/>
          <w:color w:val="000000"/>
          <w:sz w:val="18"/>
          <w:szCs w:val="18"/>
        </w:rPr>
        <w:t xml:space="preserve">Count transformation plates </w:t>
      </w:r>
    </w:p>
    <w:p w14:paraId="23CD2E50" w14:textId="5249445B" w:rsidR="00E75FF9" w:rsidRPr="00E75FF9" w:rsidRDefault="00E75FF9" w:rsidP="00A07740">
      <w:pPr>
        <w:numPr>
          <w:ilvl w:val="0"/>
          <w:numId w:val="24"/>
        </w:numPr>
        <w:pBdr>
          <w:top w:val="nil"/>
          <w:left w:val="nil"/>
          <w:bottom w:val="nil"/>
          <w:right w:val="nil"/>
          <w:between w:val="nil"/>
        </w:pBdr>
        <w:rPr>
          <w:strike/>
          <w:color w:val="000000"/>
          <w:sz w:val="18"/>
          <w:szCs w:val="18"/>
        </w:rPr>
      </w:pPr>
      <w:r>
        <w:rPr>
          <w:strike/>
          <w:color w:val="000000"/>
          <w:sz w:val="18"/>
          <w:szCs w:val="18"/>
        </w:rPr>
        <w:t>Check electroporation plates</w:t>
      </w:r>
    </w:p>
    <w:p w14:paraId="20C7D1C8" w14:textId="79E88BDB" w:rsidR="005F6067" w:rsidRPr="005625D0" w:rsidRDefault="005F6067" w:rsidP="00A07740">
      <w:pPr>
        <w:numPr>
          <w:ilvl w:val="0"/>
          <w:numId w:val="24"/>
        </w:numPr>
        <w:pBdr>
          <w:top w:val="nil"/>
          <w:left w:val="nil"/>
          <w:bottom w:val="nil"/>
          <w:right w:val="nil"/>
          <w:between w:val="nil"/>
        </w:pBdr>
        <w:rPr>
          <w:strike/>
          <w:color w:val="000000"/>
          <w:sz w:val="18"/>
          <w:szCs w:val="18"/>
        </w:rPr>
      </w:pPr>
      <w:r w:rsidRPr="005625D0">
        <w:rPr>
          <w:strike/>
          <w:color w:val="000000"/>
          <w:sz w:val="18"/>
          <w:szCs w:val="18"/>
        </w:rPr>
        <w:t xml:space="preserve">Make glycerol stocks of potential triple mutant strains with no </w:t>
      </w:r>
      <w:r w:rsidRPr="005625D0">
        <w:rPr>
          <w:i/>
          <w:iCs/>
          <w:strike/>
          <w:color w:val="000000"/>
          <w:sz w:val="18"/>
          <w:szCs w:val="18"/>
        </w:rPr>
        <w:t>rpsU</w:t>
      </w:r>
      <w:r w:rsidRPr="005625D0">
        <w:rPr>
          <w:strike/>
          <w:color w:val="000000"/>
          <w:sz w:val="18"/>
          <w:szCs w:val="18"/>
        </w:rPr>
        <w:t xml:space="preserve"> gene </w:t>
      </w:r>
    </w:p>
    <w:p w14:paraId="6A187A27" w14:textId="0F20E200" w:rsidR="007168E3" w:rsidRPr="005625D0" w:rsidRDefault="007168E3" w:rsidP="00A07740">
      <w:pPr>
        <w:numPr>
          <w:ilvl w:val="0"/>
          <w:numId w:val="24"/>
        </w:numPr>
        <w:pBdr>
          <w:top w:val="nil"/>
          <w:left w:val="nil"/>
          <w:bottom w:val="nil"/>
          <w:right w:val="nil"/>
          <w:between w:val="nil"/>
        </w:pBdr>
        <w:spacing w:after="120"/>
        <w:rPr>
          <w:strike/>
          <w:color w:val="000000"/>
          <w:sz w:val="18"/>
          <w:szCs w:val="18"/>
        </w:rPr>
      </w:pPr>
      <w:r w:rsidRPr="005625D0">
        <w:rPr>
          <w:strike/>
          <w:color w:val="000000"/>
          <w:sz w:val="18"/>
          <w:szCs w:val="18"/>
        </w:rPr>
        <w:t xml:space="preserve">Make overnights </w:t>
      </w:r>
    </w:p>
    <w:p w14:paraId="24C55192" w14:textId="77777777" w:rsidR="009F78D2" w:rsidRPr="006F580A" w:rsidRDefault="009F78D2" w:rsidP="00A07740">
      <w:pPr>
        <w:shd w:val="clear" w:color="auto" w:fill="FFFFFF"/>
        <w:spacing w:after="120"/>
        <w:rPr>
          <w:color w:val="000000"/>
        </w:rPr>
      </w:pPr>
      <w:r w:rsidRPr="006F580A">
        <w:rPr>
          <w:b/>
          <w:u w:val="single"/>
        </w:rPr>
        <w:t>Results and Data:</w:t>
      </w:r>
    </w:p>
    <w:p w14:paraId="7F5965CF" w14:textId="353723EF" w:rsidR="005E4E98" w:rsidRDefault="005E4E98" w:rsidP="00A07740">
      <w:pPr>
        <w:spacing w:after="120"/>
        <w:jc w:val="both"/>
        <w:rPr>
          <w:color w:val="000000"/>
        </w:rPr>
      </w:pPr>
      <w:r>
        <w:rPr>
          <w:color w:val="000000"/>
        </w:rPr>
        <w:t xml:space="preserve">I finally went through </w:t>
      </w:r>
      <w:proofErr w:type="gramStart"/>
      <w:r>
        <w:rPr>
          <w:color w:val="000000"/>
        </w:rPr>
        <w:t>all of</w:t>
      </w:r>
      <w:proofErr w:type="gramEnd"/>
      <w:r>
        <w:rPr>
          <w:color w:val="000000"/>
        </w:rPr>
        <w:t xml:space="preserve"> my qRT-PCR data outputs and ran them through the calculation sheet on excel. I determined my error with the first data sheet output, which I had shown Kathryn and Hannah at our meeting. I accidentally normalized to KRLVS148 which is the </w:t>
      </w:r>
      <w:r>
        <w:rPr>
          <w:rFonts w:ascii="Calibri Light" w:hAnsi="Calibri Light" w:cs="Calibri Light"/>
          <w:color w:val="000000"/>
        </w:rPr>
        <w:t>Δ</w:t>
      </w:r>
      <w:r>
        <w:rPr>
          <w:i/>
          <w:iCs/>
          <w:color w:val="000000"/>
        </w:rPr>
        <w:t>rpsU2</w:t>
      </w:r>
      <w:r>
        <w:rPr>
          <w:color w:val="000000"/>
        </w:rPr>
        <w:t xml:space="preserve"> strain in the Tn7 P</w:t>
      </w:r>
      <w:r>
        <w:rPr>
          <w:i/>
          <w:iCs/>
          <w:color w:val="000000"/>
        </w:rPr>
        <w:t>rpsU2</w:t>
      </w:r>
      <w:r>
        <w:rPr>
          <w:color w:val="000000"/>
        </w:rPr>
        <w:t xml:space="preserve"> </w:t>
      </w:r>
      <w:r>
        <w:rPr>
          <w:i/>
          <w:iCs/>
          <w:color w:val="000000"/>
        </w:rPr>
        <w:t>rpsU2</w:t>
      </w:r>
      <w:r>
        <w:rPr>
          <w:color w:val="000000"/>
        </w:rPr>
        <w:t xml:space="preserve"> 5’UTR  </w:t>
      </w:r>
      <w:r>
        <w:rPr>
          <w:i/>
          <w:iCs/>
          <w:color w:val="000000"/>
        </w:rPr>
        <w:t>LacZ</w:t>
      </w:r>
      <w:r>
        <w:rPr>
          <w:color w:val="000000"/>
        </w:rPr>
        <w:t xml:space="preserve"> series of strains. Due to this mix up I changed all the calculation sheets to genotype rather than KRLVS strain number, which I should have done before. I showed Kathryn the outputs and she said that the two Tn7 P</w:t>
      </w:r>
      <w:r>
        <w:rPr>
          <w:i/>
          <w:iCs/>
          <w:color w:val="000000"/>
        </w:rPr>
        <w:t>rpsU2</w:t>
      </w:r>
      <w:r>
        <w:rPr>
          <w:color w:val="000000"/>
        </w:rPr>
        <w:t xml:space="preserve"> </w:t>
      </w:r>
      <w:r>
        <w:rPr>
          <w:i/>
          <w:iCs/>
          <w:color w:val="000000"/>
        </w:rPr>
        <w:t>rpsU2</w:t>
      </w:r>
      <w:r>
        <w:rPr>
          <w:color w:val="000000"/>
        </w:rPr>
        <w:t xml:space="preserve"> 5’UTR  </w:t>
      </w:r>
      <w:r>
        <w:rPr>
          <w:i/>
          <w:iCs/>
          <w:color w:val="000000"/>
        </w:rPr>
        <w:t xml:space="preserve">LacZ </w:t>
      </w:r>
      <w:r>
        <w:rPr>
          <w:color w:val="000000"/>
        </w:rPr>
        <w:t>looked as expected and the Tn7 P</w:t>
      </w:r>
      <w:r>
        <w:rPr>
          <w:i/>
          <w:iCs/>
          <w:color w:val="000000"/>
        </w:rPr>
        <w:t>tul4</w:t>
      </w:r>
      <w:r>
        <w:rPr>
          <w:color w:val="000000"/>
        </w:rPr>
        <w:t xml:space="preserve"> </w:t>
      </w:r>
      <w:r>
        <w:rPr>
          <w:i/>
          <w:iCs/>
          <w:color w:val="000000"/>
        </w:rPr>
        <w:t>tul4</w:t>
      </w:r>
      <w:r>
        <w:rPr>
          <w:color w:val="000000"/>
        </w:rPr>
        <w:t xml:space="preserve"> 5’UTR  </w:t>
      </w:r>
      <w:r>
        <w:rPr>
          <w:i/>
          <w:iCs/>
          <w:color w:val="000000"/>
        </w:rPr>
        <w:t xml:space="preserve">LacZ </w:t>
      </w:r>
      <w:r>
        <w:rPr>
          <w:color w:val="000000"/>
        </w:rPr>
        <w:t xml:space="preserve">series also looked as expected, despite my initial worries. However, Kathryn realized I was missing a primer set that I should have included, looking at </w:t>
      </w:r>
      <w:r>
        <w:rPr>
          <w:i/>
          <w:iCs/>
          <w:color w:val="000000"/>
        </w:rPr>
        <w:t>LacZ</w:t>
      </w:r>
      <w:r>
        <w:rPr>
          <w:color w:val="000000"/>
        </w:rPr>
        <w:t xml:space="preserve"> specifically, so I will redo the 8.2 and 8.4 qRT-PCR and get complete results. I won’t both with the </w:t>
      </w:r>
      <w:proofErr w:type="gramStart"/>
      <w:r>
        <w:rPr>
          <w:color w:val="000000"/>
        </w:rPr>
        <w:t>8.1, since</w:t>
      </w:r>
      <w:proofErr w:type="gramEnd"/>
      <w:r>
        <w:rPr>
          <w:color w:val="000000"/>
        </w:rPr>
        <w:t xml:space="preserve"> I am repeating the Tn7 P</w:t>
      </w:r>
      <w:r>
        <w:rPr>
          <w:i/>
          <w:iCs/>
          <w:color w:val="000000"/>
        </w:rPr>
        <w:t>rpsU2</w:t>
      </w:r>
      <w:r>
        <w:rPr>
          <w:color w:val="000000"/>
        </w:rPr>
        <w:t xml:space="preserve"> </w:t>
      </w:r>
      <w:r>
        <w:rPr>
          <w:i/>
          <w:iCs/>
          <w:color w:val="000000"/>
        </w:rPr>
        <w:t>rpsU2</w:t>
      </w:r>
      <w:r>
        <w:rPr>
          <w:color w:val="000000"/>
        </w:rPr>
        <w:t xml:space="preserve"> 5’UTR  </w:t>
      </w:r>
      <w:r>
        <w:rPr>
          <w:i/>
          <w:iCs/>
          <w:color w:val="000000"/>
        </w:rPr>
        <w:t xml:space="preserve">LacZ </w:t>
      </w:r>
      <w:r>
        <w:rPr>
          <w:color w:val="000000"/>
        </w:rPr>
        <w:t xml:space="preserve">series so many times regardless. </w:t>
      </w:r>
    </w:p>
    <w:p w14:paraId="1F6A4BA3" w14:textId="7B18B3D3" w:rsidR="00520A38" w:rsidRPr="00520A38" w:rsidRDefault="00520A38" w:rsidP="00A07740">
      <w:pPr>
        <w:spacing w:after="120"/>
        <w:jc w:val="both"/>
        <w:rPr>
          <w:color w:val="000000"/>
        </w:rPr>
      </w:pPr>
      <w:r>
        <w:rPr>
          <w:color w:val="000000"/>
        </w:rPr>
        <w:t xml:space="preserve">Hannah looked up the primers for the </w:t>
      </w:r>
      <w:r>
        <w:rPr>
          <w:i/>
          <w:iCs/>
          <w:color w:val="000000"/>
        </w:rPr>
        <w:t>LacZ</w:t>
      </w:r>
      <w:r>
        <w:rPr>
          <w:color w:val="000000"/>
        </w:rPr>
        <w:t xml:space="preserve"> region </w:t>
      </w:r>
      <w:r w:rsidR="00721AC0">
        <w:rPr>
          <w:color w:val="000000"/>
        </w:rPr>
        <w:t xml:space="preserve">and either </w:t>
      </w:r>
      <w:r w:rsidR="00721AC0" w:rsidRPr="00721AC0">
        <w:rPr>
          <w:color w:val="000000"/>
        </w:rPr>
        <w:t>KROL395</w:t>
      </w:r>
      <w:r w:rsidR="00721AC0">
        <w:rPr>
          <w:color w:val="000000"/>
        </w:rPr>
        <w:t>/</w:t>
      </w:r>
      <w:r w:rsidR="00721AC0" w:rsidRPr="00721AC0">
        <w:rPr>
          <w:color w:val="000000"/>
        </w:rPr>
        <w:t>396</w:t>
      </w:r>
      <w:r w:rsidR="00721AC0">
        <w:rPr>
          <w:color w:val="000000"/>
        </w:rPr>
        <w:t xml:space="preserve"> or  </w:t>
      </w:r>
      <w:r w:rsidR="00721AC0" w:rsidRPr="00721AC0">
        <w:rPr>
          <w:color w:val="000000"/>
        </w:rPr>
        <w:t>KROL399/400</w:t>
      </w:r>
      <w:r w:rsidR="00721AC0">
        <w:rPr>
          <w:color w:val="000000"/>
        </w:rPr>
        <w:t xml:space="preserve"> will work. However, Aisling used </w:t>
      </w:r>
      <w:r w:rsidR="00721AC0" w:rsidRPr="00721AC0">
        <w:rPr>
          <w:color w:val="000000"/>
        </w:rPr>
        <w:t>KROL399/400</w:t>
      </w:r>
      <w:r w:rsidR="00721AC0">
        <w:rPr>
          <w:color w:val="000000"/>
        </w:rPr>
        <w:t xml:space="preserve">. </w:t>
      </w:r>
      <w:proofErr w:type="gramStart"/>
      <w:r w:rsidR="00721AC0">
        <w:rPr>
          <w:color w:val="000000"/>
        </w:rPr>
        <w:t>In order to</w:t>
      </w:r>
      <w:proofErr w:type="gramEnd"/>
      <w:r w:rsidR="00721AC0">
        <w:rPr>
          <w:color w:val="000000"/>
        </w:rPr>
        <w:t xml:space="preserve"> be able to compare more directly with her results, I will also use </w:t>
      </w:r>
      <w:r w:rsidR="00721AC0" w:rsidRPr="00721AC0">
        <w:rPr>
          <w:color w:val="000000"/>
        </w:rPr>
        <w:t>KROL399/400</w:t>
      </w:r>
      <w:r w:rsidR="00721AC0">
        <w:rPr>
          <w:color w:val="000000"/>
        </w:rPr>
        <w:t>.</w:t>
      </w:r>
    </w:p>
    <w:p w14:paraId="40D7216F" w14:textId="7DB7991D" w:rsidR="009F78D2" w:rsidRDefault="00E75FF9" w:rsidP="00A07740">
      <w:pPr>
        <w:spacing w:after="120"/>
        <w:jc w:val="both"/>
        <w:rPr>
          <w:color w:val="000000"/>
        </w:rPr>
      </w:pPr>
      <w:r>
        <w:rPr>
          <w:color w:val="000000"/>
        </w:rPr>
        <w:t xml:space="preserve">There was one colony on my transformation plate, as well as one on the backbone. I spoke with Kathryn and went over each step of my transformation. Due to the low copy number predicted with this plasmid, I ought to have plated 200 uL and remaining for the ligation and backbone only. Additionally, she suggested I plate 20 uL and 100 uL for the positive control, and plate the remaining for the negative </w:t>
      </w:r>
      <w:r>
        <w:rPr>
          <w:color w:val="000000"/>
        </w:rPr>
        <w:lastRenderedPageBreak/>
        <w:t xml:space="preserve">control. I will miniprep my one colony tomorrow and run a diagnostic digest on it, and hopefully it is correct. Otherwise, I will try again next week with these new parameters. </w:t>
      </w:r>
    </w:p>
    <w:p w14:paraId="0779EA4B" w14:textId="6209212E" w:rsidR="00721AC0" w:rsidRDefault="00721AC0" w:rsidP="00A07740">
      <w:pPr>
        <w:spacing w:after="120"/>
        <w:jc w:val="both"/>
        <w:rPr>
          <w:color w:val="000000"/>
        </w:rPr>
      </w:pPr>
      <w:r>
        <w:rPr>
          <w:color w:val="000000"/>
        </w:rPr>
        <w:t xml:space="preserve">After checking my plates, I placed them back into the incubator until later </w:t>
      </w:r>
      <w:proofErr w:type="gramStart"/>
      <w:r>
        <w:rPr>
          <w:color w:val="000000"/>
        </w:rPr>
        <w:t>in order to</w:t>
      </w:r>
      <w:proofErr w:type="gramEnd"/>
      <w:r>
        <w:rPr>
          <w:color w:val="000000"/>
        </w:rPr>
        <w:t xml:space="preserve"> make the overnight as late in the day as possible, as per usual. For my single overnight, I added the colony to 5mL of LB + 50 ug/mL Kan, which was 5 uL in 5 mL. </w:t>
      </w:r>
    </w:p>
    <w:p w14:paraId="4C470F32" w14:textId="47E62FB8" w:rsidR="00E75FF9" w:rsidRDefault="00E75FF9" w:rsidP="005625D0">
      <w:pPr>
        <w:spacing w:after="120"/>
        <w:jc w:val="both"/>
        <w:rPr>
          <w:color w:val="000000"/>
        </w:rPr>
      </w:pPr>
      <w:r>
        <w:rPr>
          <w:color w:val="000000"/>
        </w:rPr>
        <w:t xml:space="preserve">I checked my electroporation experiment patch plates, and there were patches which appear to have lost the plasmid on each of the experiments. Kathryn looked at them as well, and I will freeze down the potential strains which are now, potentially, free of any </w:t>
      </w:r>
      <w:r>
        <w:rPr>
          <w:i/>
          <w:iCs/>
          <w:color w:val="000000"/>
        </w:rPr>
        <w:t>rpsU</w:t>
      </w:r>
      <w:r>
        <w:rPr>
          <w:color w:val="000000"/>
        </w:rPr>
        <w:t xml:space="preserve"> gene, and next week I will crosspatch again from the glycerol stock to ensure that this is correct. Additionally, she would like me to crosspatch from fresh colonies that have grown on my last isolation streak plate. </w:t>
      </w:r>
    </w:p>
    <w:p w14:paraId="5991067D" w14:textId="7BF38CDF" w:rsidR="00820AD7" w:rsidRPr="00820AD7" w:rsidRDefault="00820AD7" w:rsidP="00A07740">
      <w:pPr>
        <w:pStyle w:val="Heading3"/>
      </w:pPr>
      <w:bookmarkStart w:id="107" w:name="_Toc112917776"/>
      <w:r w:rsidRPr="00820AD7">
        <w:t>Making Glycerol Stocks Protocol</w:t>
      </w:r>
      <w:bookmarkEnd w:id="107"/>
      <w:r w:rsidRPr="00820AD7">
        <w:t xml:space="preserve"> </w:t>
      </w:r>
    </w:p>
    <w:p w14:paraId="2BB2D250" w14:textId="5F4C7869" w:rsidR="00820AD7" w:rsidRPr="00820AD7" w:rsidRDefault="00820AD7">
      <w:pPr>
        <w:pStyle w:val="ListParagraph"/>
        <w:numPr>
          <w:ilvl w:val="0"/>
          <w:numId w:val="97"/>
        </w:numPr>
        <w:spacing w:after="120"/>
        <w:jc w:val="both"/>
        <w:rPr>
          <w:color w:val="000000"/>
        </w:rPr>
      </w:pPr>
      <w:r w:rsidRPr="00820AD7">
        <w:rPr>
          <w:color w:val="000000"/>
        </w:rPr>
        <w:t xml:space="preserve">Make </w:t>
      </w:r>
      <w:r>
        <w:rPr>
          <w:color w:val="000000"/>
        </w:rPr>
        <w:t>1</w:t>
      </w:r>
      <w:r w:rsidRPr="00820AD7">
        <w:rPr>
          <w:color w:val="000000"/>
        </w:rPr>
        <w:t xml:space="preserve"> cryovials for each strain (permanent stocks), label! </w:t>
      </w:r>
    </w:p>
    <w:p w14:paraId="063B05EE" w14:textId="39FD158B" w:rsidR="00820AD7" w:rsidRPr="00820AD7" w:rsidRDefault="00820AD7">
      <w:pPr>
        <w:pStyle w:val="ListParagraph"/>
        <w:numPr>
          <w:ilvl w:val="0"/>
          <w:numId w:val="97"/>
        </w:numPr>
        <w:spacing w:after="120"/>
        <w:jc w:val="both"/>
        <w:rPr>
          <w:color w:val="000000"/>
        </w:rPr>
      </w:pPr>
      <w:r w:rsidRPr="00820AD7">
        <w:rPr>
          <w:color w:val="000000"/>
        </w:rPr>
        <w:t xml:space="preserve">Prepare </w:t>
      </w:r>
      <w:r>
        <w:rPr>
          <w:color w:val="000000"/>
        </w:rPr>
        <w:t xml:space="preserve">0.8 </w:t>
      </w:r>
      <w:r w:rsidRPr="00820AD7">
        <w:rPr>
          <w:color w:val="000000"/>
        </w:rPr>
        <w:t xml:space="preserve">mL of MHB in a </w:t>
      </w:r>
      <w:r>
        <w:rPr>
          <w:color w:val="000000"/>
        </w:rPr>
        <w:t xml:space="preserve">1.5 </w:t>
      </w:r>
      <w:r w:rsidRPr="00820AD7">
        <w:rPr>
          <w:color w:val="000000"/>
        </w:rPr>
        <w:t xml:space="preserve">mL </w:t>
      </w:r>
      <w:r>
        <w:rPr>
          <w:color w:val="000000"/>
        </w:rPr>
        <w:t>centrifuge tube</w:t>
      </w:r>
      <w:r w:rsidRPr="00820AD7">
        <w:rPr>
          <w:color w:val="000000"/>
        </w:rPr>
        <w:t xml:space="preserve"> </w:t>
      </w:r>
    </w:p>
    <w:p w14:paraId="215F3E26" w14:textId="50AC2046" w:rsidR="00820AD7" w:rsidRPr="00820AD7" w:rsidRDefault="00820AD7">
      <w:pPr>
        <w:pStyle w:val="ListParagraph"/>
        <w:numPr>
          <w:ilvl w:val="0"/>
          <w:numId w:val="97"/>
        </w:numPr>
        <w:spacing w:after="120"/>
        <w:jc w:val="both"/>
        <w:rPr>
          <w:color w:val="000000"/>
        </w:rPr>
      </w:pPr>
      <w:r w:rsidRPr="00820AD7">
        <w:rPr>
          <w:color w:val="000000"/>
        </w:rPr>
        <w:t>Take at least half of a thickly spread plate and add cells to the MHB tube</w:t>
      </w:r>
    </w:p>
    <w:p w14:paraId="5DE0049B" w14:textId="765EF145" w:rsidR="00820AD7" w:rsidRPr="00820AD7" w:rsidRDefault="00820AD7">
      <w:pPr>
        <w:pStyle w:val="ListParagraph"/>
        <w:numPr>
          <w:ilvl w:val="0"/>
          <w:numId w:val="97"/>
        </w:numPr>
        <w:spacing w:after="120"/>
        <w:jc w:val="both"/>
        <w:rPr>
          <w:color w:val="000000"/>
        </w:rPr>
      </w:pPr>
      <w:r w:rsidRPr="00820AD7">
        <w:rPr>
          <w:color w:val="000000"/>
        </w:rPr>
        <w:t xml:space="preserve">Resuspend until there are no clumps in the MHB </w:t>
      </w:r>
    </w:p>
    <w:p w14:paraId="761D8F1D" w14:textId="6ADB98D6" w:rsidR="00820AD7" w:rsidRPr="00820AD7" w:rsidRDefault="00820AD7">
      <w:pPr>
        <w:pStyle w:val="ListParagraph"/>
        <w:numPr>
          <w:ilvl w:val="0"/>
          <w:numId w:val="97"/>
        </w:numPr>
        <w:spacing w:after="120"/>
        <w:jc w:val="both"/>
        <w:rPr>
          <w:color w:val="000000"/>
        </w:rPr>
      </w:pPr>
      <w:r w:rsidRPr="00820AD7">
        <w:rPr>
          <w:color w:val="000000"/>
        </w:rPr>
        <w:t xml:space="preserve">Add </w:t>
      </w:r>
      <w:r>
        <w:rPr>
          <w:color w:val="000000"/>
        </w:rPr>
        <w:t>2</w:t>
      </w:r>
      <w:r w:rsidRPr="00820AD7">
        <w:rPr>
          <w:color w:val="000000"/>
        </w:rPr>
        <w:t xml:space="preserve">00ul of 75% glycerol to </w:t>
      </w:r>
      <w:r>
        <w:rPr>
          <w:color w:val="000000"/>
        </w:rPr>
        <w:t>the cryovial followed by 800 uL of resuspended cells</w:t>
      </w:r>
      <w:r w:rsidRPr="00820AD7">
        <w:rPr>
          <w:color w:val="000000"/>
        </w:rPr>
        <w:t xml:space="preserve">  </w:t>
      </w:r>
    </w:p>
    <w:p w14:paraId="09037A5C" w14:textId="7B183FD9" w:rsidR="00E75FF9" w:rsidRDefault="00820AD7">
      <w:pPr>
        <w:pStyle w:val="ListParagraph"/>
        <w:numPr>
          <w:ilvl w:val="0"/>
          <w:numId w:val="97"/>
        </w:numPr>
        <w:spacing w:after="120"/>
        <w:jc w:val="both"/>
        <w:rPr>
          <w:color w:val="000000"/>
        </w:rPr>
      </w:pPr>
      <w:r>
        <w:rPr>
          <w:color w:val="000000"/>
        </w:rPr>
        <w:t>Freeze</w:t>
      </w:r>
      <w:r w:rsidRPr="00820AD7">
        <w:rPr>
          <w:color w:val="000000"/>
        </w:rPr>
        <w:t xml:space="preserve"> at -80  </w:t>
      </w:r>
    </w:p>
    <w:p w14:paraId="52A6A30F" w14:textId="065F3259" w:rsidR="005625D0" w:rsidRDefault="005625D0" w:rsidP="005625D0">
      <w:pPr>
        <w:spacing w:after="120"/>
        <w:jc w:val="both"/>
        <w:rPr>
          <w:color w:val="000000"/>
        </w:rPr>
      </w:pPr>
      <w:r>
        <w:rPr>
          <w:color w:val="000000"/>
        </w:rPr>
        <w:t>I made one cryovial for each patch, some of them made very light stocks. Regardless I stored then in my Glycerol Stocks #2 box. I labelled each cryovial with:</w:t>
      </w:r>
    </w:p>
    <w:p w14:paraId="5DCA49EB" w14:textId="77777777" w:rsidR="005625D0" w:rsidRDefault="005625D0" w:rsidP="005625D0">
      <w:pPr>
        <w:ind w:left="2880" w:firstLine="720"/>
        <w:rPr>
          <w:color w:val="000000"/>
        </w:rPr>
      </w:pPr>
      <w:r>
        <w:rPr>
          <w:color w:val="000000"/>
        </w:rPr>
        <w:t>triple mut./del. + (plasmid)</w:t>
      </w:r>
    </w:p>
    <w:p w14:paraId="3482A38C" w14:textId="77777777" w:rsidR="005625D0" w:rsidRDefault="005625D0" w:rsidP="005625D0">
      <w:pPr>
        <w:ind w:left="2880" w:firstLine="720"/>
        <w:rPr>
          <w:color w:val="000000"/>
        </w:rPr>
      </w:pPr>
      <w:r>
        <w:rPr>
          <w:color w:val="000000"/>
        </w:rPr>
        <w:t>(patch#)</w:t>
      </w:r>
    </w:p>
    <w:p w14:paraId="12C91046" w14:textId="77777777" w:rsidR="005625D0" w:rsidRDefault="005625D0" w:rsidP="005625D0">
      <w:pPr>
        <w:ind w:left="2880" w:firstLine="720"/>
        <w:rPr>
          <w:color w:val="000000"/>
        </w:rPr>
      </w:pPr>
      <w:r>
        <w:rPr>
          <w:color w:val="000000"/>
        </w:rPr>
        <w:t>BG: KRLVS___</w:t>
      </w:r>
    </w:p>
    <w:p w14:paraId="4681FBCF" w14:textId="77777777" w:rsidR="005625D0" w:rsidRDefault="005625D0" w:rsidP="005625D0">
      <w:pPr>
        <w:ind w:left="2880" w:firstLine="720"/>
        <w:rPr>
          <w:color w:val="000000"/>
        </w:rPr>
      </w:pPr>
      <w:r>
        <w:rPr>
          <w:color w:val="000000"/>
        </w:rPr>
        <w:t>8/11/22</w:t>
      </w:r>
    </w:p>
    <w:p w14:paraId="6C565407" w14:textId="63C67A75" w:rsidR="005625D0" w:rsidRPr="005625D0" w:rsidRDefault="005625D0" w:rsidP="005625D0">
      <w:pPr>
        <w:spacing w:after="120"/>
        <w:jc w:val="both"/>
        <w:rPr>
          <w:color w:val="000000"/>
        </w:rPr>
      </w:pPr>
      <w:proofErr w:type="gramStart"/>
      <w:r>
        <w:rPr>
          <w:color w:val="000000"/>
        </w:rPr>
        <w:t>In order to</w:t>
      </w:r>
      <w:proofErr w:type="gramEnd"/>
      <w:r>
        <w:rPr>
          <w:color w:val="000000"/>
        </w:rPr>
        <w:t xml:space="preserve"> indicate that it was a triple deletion mutant; whether it had pKR135, pF-Nat, or pF; which patch number it was in order to easily dispose of one should a patch grow on the original plasmid correspondent antibiotic plate, the background from the electroporation, and to know when it was made. </w:t>
      </w:r>
    </w:p>
    <w:p w14:paraId="182A7F89" w14:textId="46C41FDD" w:rsidR="009F78D2" w:rsidRPr="006F580A" w:rsidRDefault="009F78D2" w:rsidP="00A07740">
      <w:pPr>
        <w:pStyle w:val="Heading2"/>
      </w:pPr>
      <w:bookmarkStart w:id="108" w:name="_Friday,_August_12,"/>
      <w:bookmarkStart w:id="109" w:name="_Toc112917777"/>
      <w:bookmarkEnd w:id="108"/>
      <w:r>
        <w:t>Friday</w:t>
      </w:r>
      <w:r w:rsidRPr="006F580A">
        <w:t xml:space="preserve">, </w:t>
      </w:r>
      <w:r w:rsidR="00B836FC">
        <w:t>August</w:t>
      </w:r>
      <w:r w:rsidRPr="006F580A">
        <w:t xml:space="preserve"> 1</w:t>
      </w:r>
      <w:r w:rsidR="009219F6">
        <w:t>2</w:t>
      </w:r>
      <w:r w:rsidRPr="006F580A">
        <w:t>, 2022</w:t>
      </w:r>
      <w:bookmarkEnd w:id="109"/>
    </w:p>
    <w:p w14:paraId="316B66F0" w14:textId="77777777" w:rsidR="009F78D2" w:rsidRPr="006F580A" w:rsidRDefault="009F78D2" w:rsidP="00A07740">
      <w:pPr>
        <w:rPr>
          <w:b/>
          <w:sz w:val="18"/>
          <w:szCs w:val="18"/>
        </w:rPr>
      </w:pPr>
      <w:r w:rsidRPr="006F580A">
        <w:rPr>
          <w:b/>
          <w:sz w:val="18"/>
          <w:szCs w:val="18"/>
        </w:rPr>
        <w:t>To Do:</w:t>
      </w:r>
    </w:p>
    <w:p w14:paraId="0F46B45C" w14:textId="56D05DC9" w:rsidR="00981027" w:rsidRPr="00033A9A" w:rsidRDefault="00981027" w:rsidP="00A07740">
      <w:pPr>
        <w:numPr>
          <w:ilvl w:val="0"/>
          <w:numId w:val="25"/>
        </w:numPr>
        <w:pBdr>
          <w:top w:val="nil"/>
          <w:left w:val="nil"/>
          <w:bottom w:val="nil"/>
          <w:right w:val="nil"/>
          <w:between w:val="nil"/>
        </w:pBdr>
        <w:spacing w:after="120"/>
        <w:contextualSpacing/>
        <w:rPr>
          <w:strike/>
          <w:color w:val="000000"/>
          <w:sz w:val="18"/>
          <w:szCs w:val="18"/>
        </w:rPr>
      </w:pPr>
      <w:r w:rsidRPr="00033A9A">
        <w:rPr>
          <w:strike/>
          <w:color w:val="000000"/>
          <w:sz w:val="18"/>
          <w:szCs w:val="18"/>
        </w:rPr>
        <w:t xml:space="preserve">qRT-PCR of 8.2 RNA samples with all three primer sets </w:t>
      </w:r>
    </w:p>
    <w:p w14:paraId="4F68A25A" w14:textId="26A6262E" w:rsidR="009F78D2" w:rsidRPr="0040591E" w:rsidRDefault="007168E3" w:rsidP="00A07740">
      <w:pPr>
        <w:numPr>
          <w:ilvl w:val="0"/>
          <w:numId w:val="25"/>
        </w:numPr>
        <w:pBdr>
          <w:top w:val="nil"/>
          <w:left w:val="nil"/>
          <w:bottom w:val="nil"/>
          <w:right w:val="nil"/>
          <w:between w:val="nil"/>
        </w:pBdr>
        <w:spacing w:after="120"/>
        <w:contextualSpacing/>
        <w:rPr>
          <w:strike/>
          <w:color w:val="000000"/>
          <w:sz w:val="18"/>
          <w:szCs w:val="18"/>
        </w:rPr>
      </w:pPr>
      <w:r w:rsidRPr="0040591E">
        <w:rPr>
          <w:strike/>
          <w:color w:val="000000"/>
          <w:sz w:val="18"/>
          <w:szCs w:val="18"/>
        </w:rPr>
        <w:t>Streak out</w:t>
      </w:r>
      <w:r w:rsidR="005625D0" w:rsidRPr="0040591E">
        <w:rPr>
          <w:strike/>
          <w:color w:val="000000"/>
          <w:sz w:val="18"/>
          <w:szCs w:val="18"/>
        </w:rPr>
        <w:t xml:space="preserve"> KRLVS11</w:t>
      </w:r>
      <w:r w:rsidR="0040591E" w:rsidRPr="0040591E">
        <w:rPr>
          <w:strike/>
          <w:color w:val="000000"/>
          <w:sz w:val="18"/>
          <w:szCs w:val="18"/>
        </w:rPr>
        <w:t>1 and</w:t>
      </w:r>
      <w:r w:rsidR="005625D0" w:rsidRPr="0040591E">
        <w:rPr>
          <w:strike/>
          <w:color w:val="000000"/>
          <w:sz w:val="18"/>
          <w:szCs w:val="18"/>
        </w:rPr>
        <w:t xml:space="preserve"> KRLVS148</w:t>
      </w:r>
    </w:p>
    <w:p w14:paraId="2D4F7B74" w14:textId="6B99B49D" w:rsidR="007168E3" w:rsidRPr="005E426B" w:rsidRDefault="007168E3" w:rsidP="00A07740">
      <w:pPr>
        <w:numPr>
          <w:ilvl w:val="0"/>
          <w:numId w:val="25"/>
        </w:numPr>
        <w:pBdr>
          <w:top w:val="nil"/>
          <w:left w:val="nil"/>
          <w:bottom w:val="nil"/>
          <w:right w:val="nil"/>
          <w:between w:val="nil"/>
        </w:pBdr>
        <w:spacing w:after="120"/>
        <w:contextualSpacing/>
        <w:rPr>
          <w:strike/>
          <w:color w:val="000000"/>
          <w:sz w:val="18"/>
          <w:szCs w:val="18"/>
        </w:rPr>
      </w:pPr>
      <w:r w:rsidRPr="005E426B">
        <w:rPr>
          <w:strike/>
          <w:color w:val="000000"/>
          <w:sz w:val="18"/>
          <w:szCs w:val="18"/>
        </w:rPr>
        <w:t>Miniprep</w:t>
      </w:r>
      <w:r w:rsidR="004308AD" w:rsidRPr="005E426B">
        <w:rPr>
          <w:strike/>
          <w:color w:val="000000"/>
          <w:sz w:val="18"/>
          <w:szCs w:val="18"/>
        </w:rPr>
        <w:t xml:space="preserve"> candidate</w:t>
      </w:r>
      <w:r w:rsidRPr="005E426B">
        <w:rPr>
          <w:strike/>
          <w:color w:val="000000"/>
          <w:sz w:val="18"/>
          <w:szCs w:val="18"/>
        </w:rPr>
        <w:t xml:space="preserve"> pKR122</w:t>
      </w:r>
    </w:p>
    <w:p w14:paraId="0975BEE6" w14:textId="6957EAAD" w:rsidR="005F6067" w:rsidRPr="005900BC" w:rsidRDefault="005F6067" w:rsidP="005E426B">
      <w:pPr>
        <w:numPr>
          <w:ilvl w:val="0"/>
          <w:numId w:val="25"/>
        </w:numPr>
        <w:pBdr>
          <w:top w:val="nil"/>
          <w:left w:val="nil"/>
          <w:bottom w:val="nil"/>
          <w:right w:val="nil"/>
          <w:between w:val="nil"/>
        </w:pBdr>
        <w:spacing w:after="120"/>
        <w:contextualSpacing/>
        <w:rPr>
          <w:strike/>
          <w:color w:val="000000"/>
          <w:sz w:val="18"/>
          <w:szCs w:val="18"/>
        </w:rPr>
      </w:pPr>
      <w:r w:rsidRPr="005900BC">
        <w:rPr>
          <w:strike/>
          <w:color w:val="000000"/>
          <w:sz w:val="18"/>
          <w:szCs w:val="18"/>
        </w:rPr>
        <w:t>Diagnostic digest of candidate pKR122</w:t>
      </w:r>
    </w:p>
    <w:p w14:paraId="6CD2E455" w14:textId="617821FF" w:rsidR="005E426B" w:rsidRPr="005900BC" w:rsidRDefault="005E426B" w:rsidP="00A07740">
      <w:pPr>
        <w:numPr>
          <w:ilvl w:val="0"/>
          <w:numId w:val="25"/>
        </w:numPr>
        <w:pBdr>
          <w:top w:val="nil"/>
          <w:left w:val="nil"/>
          <w:bottom w:val="nil"/>
          <w:right w:val="nil"/>
          <w:between w:val="nil"/>
        </w:pBdr>
        <w:spacing w:after="120"/>
        <w:rPr>
          <w:strike/>
          <w:color w:val="000000"/>
          <w:sz w:val="18"/>
          <w:szCs w:val="18"/>
        </w:rPr>
      </w:pPr>
      <w:r w:rsidRPr="005900BC">
        <w:rPr>
          <w:strike/>
          <w:color w:val="000000"/>
          <w:sz w:val="18"/>
          <w:szCs w:val="18"/>
        </w:rPr>
        <w:t xml:space="preserve">Run gel of diagnostic digest </w:t>
      </w:r>
    </w:p>
    <w:p w14:paraId="7C293E51" w14:textId="77777777" w:rsidR="009F78D2" w:rsidRPr="006F580A" w:rsidRDefault="009F78D2" w:rsidP="00A07740">
      <w:pPr>
        <w:shd w:val="clear" w:color="auto" w:fill="FFFFFF"/>
        <w:contextualSpacing/>
        <w:rPr>
          <w:color w:val="000000"/>
        </w:rPr>
      </w:pPr>
      <w:r w:rsidRPr="006F580A">
        <w:rPr>
          <w:b/>
          <w:u w:val="single"/>
        </w:rPr>
        <w:t>Results and Data:</w:t>
      </w:r>
    </w:p>
    <w:p w14:paraId="41029546" w14:textId="564C2548" w:rsidR="00E5252A" w:rsidRPr="006F580A" w:rsidRDefault="00E5252A" w:rsidP="00E5252A">
      <w:pPr>
        <w:pStyle w:val="Heading3"/>
      </w:pPr>
      <w:bookmarkStart w:id="110" w:name="_Toc112917778"/>
      <w:r w:rsidRPr="006F580A">
        <w:t xml:space="preserve">Miniprep of </w:t>
      </w:r>
      <w:r>
        <w:t>Candidate pKR122</w:t>
      </w:r>
      <w:r w:rsidRPr="006F580A">
        <w:t xml:space="preserve"> from </w:t>
      </w:r>
      <w:r w:rsidRPr="006F580A">
        <w:rPr>
          <w:i/>
          <w:iCs/>
        </w:rPr>
        <w:t>E. coli</w:t>
      </w:r>
      <w:bookmarkEnd w:id="110"/>
    </w:p>
    <w:p w14:paraId="1B257054" w14:textId="77777777" w:rsidR="00E5252A" w:rsidRPr="006F580A" w:rsidRDefault="00E5252A">
      <w:pPr>
        <w:pStyle w:val="ListParagraph"/>
        <w:numPr>
          <w:ilvl w:val="0"/>
          <w:numId w:val="100"/>
        </w:numPr>
        <w:spacing w:after="200"/>
        <w:jc w:val="both"/>
      </w:pPr>
      <w:r w:rsidRPr="006F580A">
        <w:t>Pellet overnight cultures by centrifugation at 15,000rpm for 3 minutes.</w:t>
      </w:r>
    </w:p>
    <w:p w14:paraId="06530E73" w14:textId="77777777" w:rsidR="00E5252A" w:rsidRPr="006F580A" w:rsidRDefault="00E5252A">
      <w:pPr>
        <w:pStyle w:val="ListParagraph"/>
        <w:numPr>
          <w:ilvl w:val="0"/>
          <w:numId w:val="100"/>
        </w:numPr>
        <w:spacing w:after="200"/>
        <w:jc w:val="both"/>
      </w:pPr>
      <w:r w:rsidRPr="006F580A">
        <w:t>Resuspend pellets in a 250uL Buffer P1 and transfer to a microcentrifuge tube.</w:t>
      </w:r>
    </w:p>
    <w:p w14:paraId="3B5E13A4" w14:textId="77777777" w:rsidR="00E5252A" w:rsidRPr="006F580A" w:rsidRDefault="00E5252A">
      <w:pPr>
        <w:pStyle w:val="ListParagraph"/>
        <w:numPr>
          <w:ilvl w:val="0"/>
          <w:numId w:val="100"/>
        </w:numPr>
        <w:spacing w:after="200"/>
        <w:jc w:val="both"/>
      </w:pPr>
      <w:r w:rsidRPr="006F580A">
        <w:t>Add 250uL Buffer P2 and mix thoroughly by inverting the tube 4-6 times until the solution becomes clear. Do not allow lysis reaction to proceed for more than 5 minutes.</w:t>
      </w:r>
    </w:p>
    <w:p w14:paraId="23244775" w14:textId="77777777" w:rsidR="00E5252A" w:rsidRPr="006F580A" w:rsidRDefault="00E5252A">
      <w:pPr>
        <w:pStyle w:val="ListParagraph"/>
        <w:numPr>
          <w:ilvl w:val="0"/>
          <w:numId w:val="100"/>
        </w:numPr>
        <w:spacing w:after="200"/>
        <w:jc w:val="both"/>
      </w:pPr>
      <w:r w:rsidRPr="006F580A">
        <w:t>Add 350uL Buffer N3 and mix immediately and thoroughly by inverting the tube 4-6 times.</w:t>
      </w:r>
    </w:p>
    <w:p w14:paraId="41D614EB" w14:textId="77777777" w:rsidR="00E5252A" w:rsidRPr="006F580A" w:rsidRDefault="00E5252A">
      <w:pPr>
        <w:pStyle w:val="ListParagraph"/>
        <w:numPr>
          <w:ilvl w:val="0"/>
          <w:numId w:val="100"/>
        </w:numPr>
        <w:spacing w:after="200"/>
        <w:jc w:val="both"/>
      </w:pPr>
      <w:r w:rsidRPr="006F580A">
        <w:t>Centrifuge for 10 minutes at 13,000rpm.</w:t>
      </w:r>
    </w:p>
    <w:p w14:paraId="4CED44CD" w14:textId="77777777" w:rsidR="00E5252A" w:rsidRPr="006F580A" w:rsidRDefault="00E5252A">
      <w:pPr>
        <w:pStyle w:val="ListParagraph"/>
        <w:numPr>
          <w:ilvl w:val="0"/>
          <w:numId w:val="100"/>
        </w:numPr>
        <w:spacing w:after="200"/>
        <w:jc w:val="both"/>
      </w:pPr>
      <w:r w:rsidRPr="006F580A">
        <w:t>Transfer 800uL of supernatant to a QIAprep 2.0 spin column through pipetting.</w:t>
      </w:r>
    </w:p>
    <w:p w14:paraId="4575469D" w14:textId="77777777" w:rsidR="00E5252A" w:rsidRPr="006F580A" w:rsidRDefault="00E5252A">
      <w:pPr>
        <w:pStyle w:val="ListParagraph"/>
        <w:numPr>
          <w:ilvl w:val="0"/>
          <w:numId w:val="100"/>
        </w:numPr>
        <w:spacing w:after="200"/>
        <w:jc w:val="both"/>
      </w:pPr>
      <w:r w:rsidRPr="006F580A">
        <w:t xml:space="preserve">Wash the QIAprep column by adding 500uL Buffer PB. Centrifuge for 30-60s and discard flow through. </w:t>
      </w:r>
    </w:p>
    <w:p w14:paraId="3F22BC38" w14:textId="77777777" w:rsidR="00E5252A" w:rsidRPr="006F580A" w:rsidRDefault="00E5252A">
      <w:pPr>
        <w:pStyle w:val="ListParagraph"/>
        <w:numPr>
          <w:ilvl w:val="0"/>
          <w:numId w:val="100"/>
        </w:numPr>
        <w:spacing w:after="200"/>
        <w:jc w:val="both"/>
      </w:pPr>
      <w:r w:rsidRPr="006F580A">
        <w:lastRenderedPageBreak/>
        <w:t xml:space="preserve">Wash the QIAprep column </w:t>
      </w:r>
      <w:r>
        <w:t>with</w:t>
      </w:r>
      <w:r w:rsidRPr="006F580A">
        <w:t xml:space="preserve"> 750uL Buffer PE. Centrifuge 30-60s </w:t>
      </w:r>
      <w:r>
        <w:t xml:space="preserve">x3 </w:t>
      </w:r>
      <w:r w:rsidRPr="006F580A">
        <w:t>and discard flow through.</w:t>
      </w:r>
    </w:p>
    <w:p w14:paraId="329B7940" w14:textId="77777777" w:rsidR="00E5252A" w:rsidRPr="006F580A" w:rsidRDefault="00E5252A">
      <w:pPr>
        <w:pStyle w:val="ListParagraph"/>
        <w:numPr>
          <w:ilvl w:val="0"/>
          <w:numId w:val="100"/>
        </w:numPr>
        <w:spacing w:after="200"/>
        <w:jc w:val="both"/>
      </w:pPr>
      <w:r w:rsidRPr="006F580A">
        <w:t>Centrifuge for 3 minutes at 13,000rpm to remove residual buffer.</w:t>
      </w:r>
    </w:p>
    <w:p w14:paraId="11875BFA" w14:textId="77777777" w:rsidR="00E5252A" w:rsidRPr="006F580A" w:rsidRDefault="00E5252A" w:rsidP="00161C40">
      <w:pPr>
        <w:pStyle w:val="ListParagraph"/>
        <w:numPr>
          <w:ilvl w:val="0"/>
          <w:numId w:val="100"/>
        </w:numPr>
        <w:spacing w:after="120"/>
        <w:jc w:val="both"/>
      </w:pPr>
      <w:r w:rsidRPr="006F580A">
        <w:t>Place QIAprep column in a clean 1.5mL microcentrifuge tube. Add 50uL of Buffer EB. Let stand for 1 minute. Centrifuge for 1 minute at 13,000rpm.</w:t>
      </w:r>
    </w:p>
    <w:p w14:paraId="1A080709" w14:textId="05415E4B" w:rsidR="00E5252A" w:rsidRDefault="00D02BD4" w:rsidP="00D02BD4">
      <w:r>
        <w:t xml:space="preserve">I split my culture between two columns and eluted in 30 uL, letting the elution buffer sit on the column for </w:t>
      </w:r>
      <w:r w:rsidR="005E426B">
        <w:t>4</w:t>
      </w:r>
      <w:r>
        <w:t xml:space="preserve"> minutes. </w:t>
      </w:r>
      <w:r w:rsidR="005E426B">
        <w:t xml:space="preserve">There was some volume loss, so there is slightly less than 60 uL total in the tube. </w:t>
      </w:r>
    </w:p>
    <w:p w14:paraId="00B8F834" w14:textId="237233DD" w:rsidR="005E426B" w:rsidRPr="006F580A" w:rsidRDefault="005E426B" w:rsidP="005E426B">
      <w:pPr>
        <w:pStyle w:val="Heading3"/>
      </w:pPr>
      <w:bookmarkStart w:id="111" w:name="_Toc112917779"/>
      <w:r w:rsidRPr="006F580A">
        <w:t>Diagnostic Digest of Candidate pKR1</w:t>
      </w:r>
      <w:r>
        <w:t>22</w:t>
      </w:r>
      <w:r w:rsidRPr="006F580A">
        <w:t xml:space="preserve"> Miniprep w/</w:t>
      </w:r>
      <w:r>
        <w:t>KpnI</w:t>
      </w:r>
      <w:r w:rsidRPr="006F580A">
        <w:t xml:space="preserve"> and </w:t>
      </w:r>
      <w:r>
        <w:t>NotI</w:t>
      </w:r>
      <w:bookmarkEnd w:id="111"/>
    </w:p>
    <w:p w14:paraId="53168BF3" w14:textId="77777777" w:rsidR="005E426B" w:rsidRPr="006F580A" w:rsidRDefault="005E426B">
      <w:pPr>
        <w:pStyle w:val="ListParagraph"/>
        <w:numPr>
          <w:ilvl w:val="0"/>
          <w:numId w:val="101"/>
        </w:numPr>
        <w:spacing w:after="120"/>
      </w:pPr>
      <w:r w:rsidRPr="006F580A">
        <w:t>Make a reaction table with desired digests:</w:t>
      </w:r>
    </w:p>
    <w:tbl>
      <w:tblPr>
        <w:tblStyle w:val="TableGrid"/>
        <w:tblW w:w="9198" w:type="dxa"/>
        <w:tblLook w:val="04A0" w:firstRow="1" w:lastRow="0" w:firstColumn="1" w:lastColumn="0" w:noHBand="0" w:noVBand="1"/>
      </w:tblPr>
      <w:tblGrid>
        <w:gridCol w:w="738"/>
        <w:gridCol w:w="1757"/>
        <w:gridCol w:w="2383"/>
        <w:gridCol w:w="2430"/>
        <w:gridCol w:w="1890"/>
      </w:tblGrid>
      <w:tr w:rsidR="005E426B" w:rsidRPr="006F580A" w14:paraId="4BE67969" w14:textId="77777777" w:rsidTr="008F1736">
        <w:tc>
          <w:tcPr>
            <w:tcW w:w="738" w:type="dxa"/>
          </w:tcPr>
          <w:p w14:paraId="2303D7CD" w14:textId="77777777" w:rsidR="005E426B" w:rsidRPr="006F580A" w:rsidRDefault="005E426B" w:rsidP="008F1736">
            <w:pPr>
              <w:jc w:val="center"/>
            </w:pPr>
            <w:r w:rsidRPr="006F580A">
              <w:t>Tube</w:t>
            </w:r>
          </w:p>
        </w:tc>
        <w:tc>
          <w:tcPr>
            <w:tcW w:w="1757" w:type="dxa"/>
          </w:tcPr>
          <w:p w14:paraId="657A8F57" w14:textId="77777777" w:rsidR="005E426B" w:rsidRPr="006F580A" w:rsidRDefault="005E426B" w:rsidP="008F1736">
            <w:pPr>
              <w:jc w:val="center"/>
            </w:pPr>
            <w:r w:rsidRPr="006F580A">
              <w:t>DNA</w:t>
            </w:r>
          </w:p>
        </w:tc>
        <w:tc>
          <w:tcPr>
            <w:tcW w:w="2383" w:type="dxa"/>
          </w:tcPr>
          <w:p w14:paraId="29D9DB77" w14:textId="77777777" w:rsidR="005E426B" w:rsidRPr="006F580A" w:rsidRDefault="005E426B" w:rsidP="008F1736">
            <w:pPr>
              <w:jc w:val="center"/>
            </w:pPr>
            <w:r w:rsidRPr="006F580A">
              <w:t>Enzyme(s)</w:t>
            </w:r>
          </w:p>
        </w:tc>
        <w:tc>
          <w:tcPr>
            <w:tcW w:w="2430" w:type="dxa"/>
          </w:tcPr>
          <w:p w14:paraId="25C53C6C" w14:textId="77777777" w:rsidR="005E426B" w:rsidRPr="006F580A" w:rsidRDefault="005E426B" w:rsidP="008F1736">
            <w:pPr>
              <w:jc w:val="center"/>
            </w:pPr>
            <w:r w:rsidRPr="006F580A">
              <w:t>DNA Volume (uL)</w:t>
            </w:r>
          </w:p>
        </w:tc>
        <w:tc>
          <w:tcPr>
            <w:tcW w:w="1890" w:type="dxa"/>
          </w:tcPr>
          <w:p w14:paraId="1AABCD0F" w14:textId="77777777" w:rsidR="005E426B" w:rsidRPr="006F580A" w:rsidRDefault="005E426B" w:rsidP="008F1736">
            <w:pPr>
              <w:jc w:val="center"/>
            </w:pPr>
            <w:r w:rsidRPr="006F580A">
              <w:t>H</w:t>
            </w:r>
            <w:r w:rsidRPr="006F580A">
              <w:rPr>
                <w:vertAlign w:val="subscript"/>
              </w:rPr>
              <w:t>2</w:t>
            </w:r>
            <w:r w:rsidRPr="006F580A">
              <w:t>O Volume (uL)</w:t>
            </w:r>
          </w:p>
        </w:tc>
      </w:tr>
      <w:tr w:rsidR="005E426B" w:rsidRPr="006F580A" w14:paraId="45BC3E31" w14:textId="77777777" w:rsidTr="008F1736">
        <w:tc>
          <w:tcPr>
            <w:tcW w:w="738" w:type="dxa"/>
          </w:tcPr>
          <w:p w14:paraId="63CC9D7D" w14:textId="77777777" w:rsidR="005E426B" w:rsidRPr="006F580A" w:rsidRDefault="005E426B" w:rsidP="008F1736">
            <w:pPr>
              <w:jc w:val="center"/>
            </w:pPr>
            <w:r w:rsidRPr="006F580A">
              <w:t>1</w:t>
            </w:r>
          </w:p>
        </w:tc>
        <w:tc>
          <w:tcPr>
            <w:tcW w:w="1757" w:type="dxa"/>
          </w:tcPr>
          <w:p w14:paraId="3BC2B747" w14:textId="7A56A5BB" w:rsidR="005E426B" w:rsidRPr="006F580A" w:rsidRDefault="005E426B" w:rsidP="008F1736">
            <w:pPr>
              <w:jc w:val="center"/>
            </w:pPr>
            <w:r w:rsidRPr="006F580A">
              <w:t>pKR1</w:t>
            </w:r>
            <w:r>
              <w:t>22</w:t>
            </w:r>
          </w:p>
        </w:tc>
        <w:tc>
          <w:tcPr>
            <w:tcW w:w="2383" w:type="dxa"/>
          </w:tcPr>
          <w:p w14:paraId="37FDE3BA" w14:textId="297948C1" w:rsidR="005E426B" w:rsidRPr="006F580A" w:rsidRDefault="005E426B" w:rsidP="008F1736">
            <w:pPr>
              <w:jc w:val="center"/>
            </w:pPr>
            <w:r>
              <w:t>KpnI, NotI</w:t>
            </w:r>
          </w:p>
        </w:tc>
        <w:tc>
          <w:tcPr>
            <w:tcW w:w="2430" w:type="dxa"/>
          </w:tcPr>
          <w:p w14:paraId="2216349C" w14:textId="77777777" w:rsidR="005E426B" w:rsidRPr="006F580A" w:rsidRDefault="005E426B" w:rsidP="008F1736">
            <w:pPr>
              <w:jc w:val="center"/>
            </w:pPr>
            <w:r w:rsidRPr="005F3482">
              <w:t>2.0</w:t>
            </w:r>
          </w:p>
        </w:tc>
        <w:tc>
          <w:tcPr>
            <w:tcW w:w="1890" w:type="dxa"/>
          </w:tcPr>
          <w:p w14:paraId="48ECF693" w14:textId="77777777" w:rsidR="005E426B" w:rsidRPr="006F580A" w:rsidRDefault="005E426B" w:rsidP="008F1736">
            <w:pPr>
              <w:jc w:val="center"/>
            </w:pPr>
            <w:r w:rsidRPr="006F580A">
              <w:t>-</w:t>
            </w:r>
          </w:p>
        </w:tc>
      </w:tr>
      <w:tr w:rsidR="005E426B" w:rsidRPr="006F580A" w14:paraId="79352F4A" w14:textId="77777777" w:rsidTr="008F1736">
        <w:tc>
          <w:tcPr>
            <w:tcW w:w="738" w:type="dxa"/>
          </w:tcPr>
          <w:p w14:paraId="4F97290A" w14:textId="77777777" w:rsidR="005E426B" w:rsidRPr="006F580A" w:rsidRDefault="005E426B" w:rsidP="008F1736">
            <w:pPr>
              <w:jc w:val="center"/>
            </w:pPr>
            <w:r w:rsidRPr="006F580A">
              <w:t>7</w:t>
            </w:r>
          </w:p>
        </w:tc>
        <w:tc>
          <w:tcPr>
            <w:tcW w:w="1757" w:type="dxa"/>
          </w:tcPr>
          <w:p w14:paraId="750E3ACC" w14:textId="77777777" w:rsidR="005E426B" w:rsidRPr="006F580A" w:rsidRDefault="005E426B" w:rsidP="008F1736">
            <w:pPr>
              <w:jc w:val="center"/>
            </w:pPr>
            <w:r w:rsidRPr="006F580A">
              <w:t>Water</w:t>
            </w:r>
          </w:p>
        </w:tc>
        <w:tc>
          <w:tcPr>
            <w:tcW w:w="2383" w:type="dxa"/>
          </w:tcPr>
          <w:p w14:paraId="3DF29FF7" w14:textId="470B5B31" w:rsidR="005E426B" w:rsidRPr="006F580A" w:rsidRDefault="005E426B" w:rsidP="008F1736">
            <w:pPr>
              <w:jc w:val="center"/>
            </w:pPr>
            <w:r>
              <w:t>KpnI, NotI</w:t>
            </w:r>
          </w:p>
        </w:tc>
        <w:tc>
          <w:tcPr>
            <w:tcW w:w="2430" w:type="dxa"/>
          </w:tcPr>
          <w:p w14:paraId="1FEFAA50" w14:textId="77777777" w:rsidR="005E426B" w:rsidRPr="006F580A" w:rsidRDefault="005E426B" w:rsidP="008F1736">
            <w:pPr>
              <w:jc w:val="center"/>
            </w:pPr>
            <w:r w:rsidRPr="006F580A">
              <w:t>-</w:t>
            </w:r>
          </w:p>
        </w:tc>
        <w:tc>
          <w:tcPr>
            <w:tcW w:w="1890" w:type="dxa"/>
          </w:tcPr>
          <w:p w14:paraId="486581E6" w14:textId="77777777" w:rsidR="005E426B" w:rsidRPr="006F580A" w:rsidRDefault="005E426B" w:rsidP="008F1736">
            <w:pPr>
              <w:jc w:val="center"/>
            </w:pPr>
            <w:r>
              <w:t>2</w:t>
            </w:r>
            <w:r w:rsidRPr="006F580A">
              <w:t>.0</w:t>
            </w:r>
          </w:p>
        </w:tc>
      </w:tr>
    </w:tbl>
    <w:p w14:paraId="086428D1" w14:textId="77777777" w:rsidR="005E426B" w:rsidRPr="00180D9E" w:rsidRDefault="005E426B" w:rsidP="00180D9E">
      <w:pPr>
        <w:rPr>
          <w:sz w:val="12"/>
          <w:szCs w:val="12"/>
        </w:rPr>
      </w:pPr>
    </w:p>
    <w:p w14:paraId="057E8204" w14:textId="77777777" w:rsidR="005E426B" w:rsidRPr="006F580A" w:rsidRDefault="005E426B">
      <w:pPr>
        <w:pStyle w:val="ListParagraph"/>
        <w:numPr>
          <w:ilvl w:val="0"/>
          <w:numId w:val="102"/>
        </w:numPr>
        <w:spacing w:after="120"/>
      </w:pPr>
      <w:r w:rsidRPr="006F580A">
        <w:t>Set up master mix table:</w:t>
      </w:r>
    </w:p>
    <w:tbl>
      <w:tblPr>
        <w:tblStyle w:val="TableGrid"/>
        <w:tblW w:w="0" w:type="auto"/>
        <w:tblLook w:val="04A0" w:firstRow="1" w:lastRow="0" w:firstColumn="1" w:lastColumn="0" w:noHBand="0" w:noVBand="1"/>
      </w:tblPr>
      <w:tblGrid>
        <w:gridCol w:w="2358"/>
        <w:gridCol w:w="3690"/>
        <w:gridCol w:w="3690"/>
      </w:tblGrid>
      <w:tr w:rsidR="005E426B" w:rsidRPr="006F580A" w14:paraId="206A50B4" w14:textId="77777777" w:rsidTr="008F1736">
        <w:tc>
          <w:tcPr>
            <w:tcW w:w="2358" w:type="dxa"/>
          </w:tcPr>
          <w:p w14:paraId="614E8DBF" w14:textId="77777777" w:rsidR="005E426B" w:rsidRPr="006F580A" w:rsidRDefault="005E426B" w:rsidP="008F1736">
            <w:pPr>
              <w:jc w:val="center"/>
              <w:rPr>
                <w:b/>
              </w:rPr>
            </w:pPr>
            <w:r w:rsidRPr="006F580A">
              <w:rPr>
                <w:b/>
              </w:rPr>
              <w:t>Components</w:t>
            </w:r>
          </w:p>
        </w:tc>
        <w:tc>
          <w:tcPr>
            <w:tcW w:w="3690" w:type="dxa"/>
          </w:tcPr>
          <w:p w14:paraId="1DA0BE5E" w14:textId="77777777" w:rsidR="005E426B" w:rsidRPr="006F580A" w:rsidRDefault="005E426B" w:rsidP="008F1736">
            <w:pPr>
              <w:jc w:val="center"/>
              <w:rPr>
                <w:b/>
              </w:rPr>
            </w:pPr>
            <w:r w:rsidRPr="006F580A">
              <w:rPr>
                <w:b/>
              </w:rPr>
              <w:t>Volumes in 1 reaction (uL)</w:t>
            </w:r>
          </w:p>
        </w:tc>
        <w:tc>
          <w:tcPr>
            <w:tcW w:w="3690" w:type="dxa"/>
          </w:tcPr>
          <w:p w14:paraId="3AB3D7CB" w14:textId="39655510" w:rsidR="005E426B" w:rsidRPr="006F580A" w:rsidRDefault="005E426B" w:rsidP="008F1736">
            <w:pPr>
              <w:jc w:val="center"/>
              <w:rPr>
                <w:b/>
              </w:rPr>
            </w:pPr>
            <w:r w:rsidRPr="006F580A">
              <w:rPr>
                <w:rFonts w:ascii="Cambria" w:hAnsi="Cambria"/>
                <w:b/>
                <w:bCs/>
                <w:color w:val="000000"/>
              </w:rPr>
              <w:t xml:space="preserve">Volumes in Master Mix </w:t>
            </w:r>
            <w:r>
              <w:rPr>
                <w:rFonts w:ascii="Cambria" w:hAnsi="Cambria"/>
                <w:b/>
                <w:bCs/>
                <w:color w:val="000000"/>
              </w:rPr>
              <w:t>3</w:t>
            </w:r>
            <w:r w:rsidRPr="006F580A">
              <w:rPr>
                <w:rFonts w:ascii="Cambria" w:hAnsi="Cambria"/>
                <w:b/>
                <w:bCs/>
                <w:color w:val="000000"/>
              </w:rPr>
              <w:t>x (uL)</w:t>
            </w:r>
          </w:p>
        </w:tc>
      </w:tr>
      <w:tr w:rsidR="005E426B" w:rsidRPr="006F580A" w14:paraId="549728EE" w14:textId="77777777" w:rsidTr="008F1736">
        <w:tc>
          <w:tcPr>
            <w:tcW w:w="2358" w:type="dxa"/>
          </w:tcPr>
          <w:p w14:paraId="29A6C795" w14:textId="77777777" w:rsidR="005E426B" w:rsidRPr="006F580A" w:rsidRDefault="005E426B" w:rsidP="008F1736">
            <w:pPr>
              <w:jc w:val="center"/>
            </w:pPr>
            <w:r w:rsidRPr="006F580A">
              <w:t>H</w:t>
            </w:r>
            <w:r w:rsidRPr="006F580A">
              <w:rPr>
                <w:vertAlign w:val="subscript"/>
              </w:rPr>
              <w:t>2</w:t>
            </w:r>
            <w:r w:rsidRPr="006F580A">
              <w:t>O</w:t>
            </w:r>
          </w:p>
        </w:tc>
        <w:tc>
          <w:tcPr>
            <w:tcW w:w="3690" w:type="dxa"/>
          </w:tcPr>
          <w:p w14:paraId="7E436FD3" w14:textId="77777777" w:rsidR="005E426B" w:rsidRPr="006F580A" w:rsidRDefault="005E426B" w:rsidP="008F1736">
            <w:pPr>
              <w:jc w:val="center"/>
            </w:pPr>
            <w:r w:rsidRPr="00AC7E02">
              <w:t>15</w:t>
            </w:r>
          </w:p>
        </w:tc>
        <w:tc>
          <w:tcPr>
            <w:tcW w:w="3690" w:type="dxa"/>
          </w:tcPr>
          <w:p w14:paraId="7C25E38A" w14:textId="2B0640D6" w:rsidR="005E426B" w:rsidRPr="006F580A" w:rsidRDefault="005E426B" w:rsidP="008F1736">
            <w:pPr>
              <w:jc w:val="center"/>
              <w:rPr>
                <w:rFonts w:ascii="Cambria" w:hAnsi="Cambria"/>
                <w:color w:val="000000"/>
              </w:rPr>
            </w:pPr>
            <w:r>
              <w:t>45</w:t>
            </w:r>
          </w:p>
        </w:tc>
      </w:tr>
      <w:tr w:rsidR="005E426B" w:rsidRPr="006F580A" w14:paraId="26F415D3" w14:textId="77777777" w:rsidTr="008F1736">
        <w:tc>
          <w:tcPr>
            <w:tcW w:w="2358" w:type="dxa"/>
          </w:tcPr>
          <w:p w14:paraId="460A1FC8" w14:textId="77777777" w:rsidR="005E426B" w:rsidRPr="006F580A" w:rsidRDefault="005E426B" w:rsidP="008F1736">
            <w:pPr>
              <w:jc w:val="center"/>
            </w:pPr>
            <w:r w:rsidRPr="006F580A">
              <w:t>10x Buffer (Cutsmart)</w:t>
            </w:r>
          </w:p>
        </w:tc>
        <w:tc>
          <w:tcPr>
            <w:tcW w:w="3690" w:type="dxa"/>
          </w:tcPr>
          <w:p w14:paraId="0D721606" w14:textId="77777777" w:rsidR="005E426B" w:rsidRPr="006F580A" w:rsidRDefault="005E426B" w:rsidP="008F1736">
            <w:pPr>
              <w:jc w:val="center"/>
            </w:pPr>
            <w:r w:rsidRPr="00AC7E02">
              <w:t>2</w:t>
            </w:r>
          </w:p>
        </w:tc>
        <w:tc>
          <w:tcPr>
            <w:tcW w:w="3690" w:type="dxa"/>
          </w:tcPr>
          <w:p w14:paraId="6CC399E7" w14:textId="497650B3" w:rsidR="005E426B" w:rsidRPr="006F580A" w:rsidRDefault="005E426B" w:rsidP="008F1736">
            <w:pPr>
              <w:jc w:val="center"/>
            </w:pPr>
            <w:r>
              <w:t>6</w:t>
            </w:r>
          </w:p>
        </w:tc>
      </w:tr>
      <w:tr w:rsidR="005E426B" w:rsidRPr="006F580A" w14:paraId="6A005278" w14:textId="77777777" w:rsidTr="008F1736">
        <w:tc>
          <w:tcPr>
            <w:tcW w:w="2358" w:type="dxa"/>
          </w:tcPr>
          <w:p w14:paraId="7CF6107F" w14:textId="77777777" w:rsidR="005E426B" w:rsidRPr="006F580A" w:rsidRDefault="005E426B" w:rsidP="008F1736">
            <w:pPr>
              <w:jc w:val="center"/>
            </w:pPr>
            <w:r w:rsidRPr="006F580A">
              <w:t>DNA</w:t>
            </w:r>
          </w:p>
        </w:tc>
        <w:tc>
          <w:tcPr>
            <w:tcW w:w="3690" w:type="dxa"/>
          </w:tcPr>
          <w:p w14:paraId="06E3D7F8" w14:textId="77777777" w:rsidR="005E426B" w:rsidRPr="006F580A" w:rsidRDefault="005E426B" w:rsidP="008F1736">
            <w:pPr>
              <w:jc w:val="center"/>
            </w:pPr>
            <w:r w:rsidRPr="00AC7E02">
              <w:t>(2)</w:t>
            </w:r>
          </w:p>
        </w:tc>
        <w:tc>
          <w:tcPr>
            <w:tcW w:w="3690" w:type="dxa"/>
          </w:tcPr>
          <w:p w14:paraId="6DE0F412" w14:textId="77777777" w:rsidR="005E426B" w:rsidRPr="006F580A" w:rsidRDefault="005E426B" w:rsidP="008F1736">
            <w:pPr>
              <w:jc w:val="center"/>
              <w:rPr>
                <w:rFonts w:ascii="Cambria" w:hAnsi="Cambria"/>
                <w:color w:val="000000"/>
              </w:rPr>
            </w:pPr>
          </w:p>
        </w:tc>
      </w:tr>
      <w:tr w:rsidR="005E426B" w:rsidRPr="006F580A" w14:paraId="610A3E30" w14:textId="77777777" w:rsidTr="008F1736">
        <w:tc>
          <w:tcPr>
            <w:tcW w:w="2358" w:type="dxa"/>
          </w:tcPr>
          <w:p w14:paraId="2968B038" w14:textId="08E8CACE" w:rsidR="005E426B" w:rsidRPr="006F580A" w:rsidRDefault="005E426B" w:rsidP="008F1736">
            <w:pPr>
              <w:jc w:val="center"/>
            </w:pPr>
            <w:r>
              <w:t>KpnI</w:t>
            </w:r>
          </w:p>
        </w:tc>
        <w:tc>
          <w:tcPr>
            <w:tcW w:w="3690" w:type="dxa"/>
          </w:tcPr>
          <w:p w14:paraId="303D1A07" w14:textId="77777777" w:rsidR="005E426B" w:rsidRPr="006F580A" w:rsidRDefault="005E426B" w:rsidP="008F1736">
            <w:pPr>
              <w:jc w:val="center"/>
            </w:pPr>
            <w:r w:rsidRPr="00AC7E02">
              <w:t>0.5</w:t>
            </w:r>
          </w:p>
        </w:tc>
        <w:tc>
          <w:tcPr>
            <w:tcW w:w="3690" w:type="dxa"/>
          </w:tcPr>
          <w:p w14:paraId="331C5589" w14:textId="7A15AE8D" w:rsidR="005E426B" w:rsidRPr="006F580A" w:rsidRDefault="005E426B" w:rsidP="008F1736">
            <w:pPr>
              <w:jc w:val="center"/>
              <w:rPr>
                <w:rFonts w:ascii="Cambria" w:hAnsi="Cambria"/>
                <w:color w:val="000000"/>
              </w:rPr>
            </w:pPr>
            <w:r>
              <w:t>1.5</w:t>
            </w:r>
          </w:p>
        </w:tc>
      </w:tr>
      <w:tr w:rsidR="005E426B" w:rsidRPr="006F580A" w14:paraId="34EFD15D" w14:textId="77777777" w:rsidTr="008F1736">
        <w:tc>
          <w:tcPr>
            <w:tcW w:w="2358" w:type="dxa"/>
          </w:tcPr>
          <w:p w14:paraId="610093F9" w14:textId="5E21C9B5" w:rsidR="005E426B" w:rsidRPr="006F580A" w:rsidRDefault="005E426B" w:rsidP="008F1736">
            <w:pPr>
              <w:jc w:val="center"/>
            </w:pPr>
            <w:r>
              <w:t>NotI</w:t>
            </w:r>
          </w:p>
        </w:tc>
        <w:tc>
          <w:tcPr>
            <w:tcW w:w="3690" w:type="dxa"/>
          </w:tcPr>
          <w:p w14:paraId="6E399DCE" w14:textId="77777777" w:rsidR="005E426B" w:rsidRPr="006F580A" w:rsidRDefault="005E426B" w:rsidP="008F1736">
            <w:pPr>
              <w:jc w:val="center"/>
            </w:pPr>
            <w:r w:rsidRPr="00AC7E02">
              <w:t>0.5</w:t>
            </w:r>
          </w:p>
        </w:tc>
        <w:tc>
          <w:tcPr>
            <w:tcW w:w="3690" w:type="dxa"/>
          </w:tcPr>
          <w:p w14:paraId="3367ECAF" w14:textId="3AAE0295" w:rsidR="005E426B" w:rsidRPr="006F580A" w:rsidRDefault="005E426B" w:rsidP="008F1736">
            <w:pPr>
              <w:jc w:val="center"/>
              <w:rPr>
                <w:rFonts w:ascii="Cambria" w:hAnsi="Cambria"/>
                <w:color w:val="000000"/>
              </w:rPr>
            </w:pPr>
            <w:r>
              <w:t>1.5</w:t>
            </w:r>
          </w:p>
        </w:tc>
      </w:tr>
      <w:tr w:rsidR="005E426B" w:rsidRPr="006F580A" w14:paraId="132909C8" w14:textId="77777777" w:rsidTr="008F1736">
        <w:tc>
          <w:tcPr>
            <w:tcW w:w="2358" w:type="dxa"/>
          </w:tcPr>
          <w:p w14:paraId="6F3FA3D1" w14:textId="77777777" w:rsidR="005E426B" w:rsidRPr="006F580A" w:rsidRDefault="005E426B" w:rsidP="008F1736">
            <w:pPr>
              <w:jc w:val="center"/>
            </w:pPr>
            <w:r w:rsidRPr="006F580A">
              <w:t>Total</w:t>
            </w:r>
          </w:p>
        </w:tc>
        <w:tc>
          <w:tcPr>
            <w:tcW w:w="3690" w:type="dxa"/>
          </w:tcPr>
          <w:p w14:paraId="777C6A41" w14:textId="77777777" w:rsidR="005E426B" w:rsidRPr="006F580A" w:rsidRDefault="005E426B" w:rsidP="008F1736">
            <w:pPr>
              <w:jc w:val="center"/>
            </w:pPr>
            <w:r w:rsidRPr="00AC7E02">
              <w:t>20.0 (18.0 actual b/c of DNA)</w:t>
            </w:r>
          </w:p>
        </w:tc>
        <w:tc>
          <w:tcPr>
            <w:tcW w:w="3690" w:type="dxa"/>
          </w:tcPr>
          <w:p w14:paraId="7B053E04" w14:textId="4D02CC64" w:rsidR="005E426B" w:rsidRPr="006F580A" w:rsidRDefault="005E426B" w:rsidP="008F1736">
            <w:pPr>
              <w:jc w:val="center"/>
              <w:rPr>
                <w:rFonts w:ascii="Cambria" w:hAnsi="Cambria"/>
                <w:color w:val="000000"/>
              </w:rPr>
            </w:pPr>
            <w:r>
              <w:t>54</w:t>
            </w:r>
          </w:p>
        </w:tc>
      </w:tr>
    </w:tbl>
    <w:p w14:paraId="2868E78B" w14:textId="77777777" w:rsidR="005E426B" w:rsidRPr="006F580A" w:rsidRDefault="005E426B" w:rsidP="005E426B"/>
    <w:p w14:paraId="5B878793" w14:textId="77777777" w:rsidR="005E426B" w:rsidRPr="006F580A" w:rsidRDefault="005E426B">
      <w:pPr>
        <w:pStyle w:val="ListParagraph"/>
        <w:numPr>
          <w:ilvl w:val="0"/>
          <w:numId w:val="103"/>
        </w:numPr>
        <w:spacing w:after="200"/>
        <w:jc w:val="both"/>
      </w:pPr>
      <w:r w:rsidRPr="006F580A">
        <w:t>Add indicated amounts of H</w:t>
      </w:r>
      <w:r w:rsidRPr="006F580A">
        <w:rPr>
          <w:vertAlign w:val="subscript"/>
        </w:rPr>
        <w:t>2</w:t>
      </w:r>
      <w:r w:rsidRPr="006F580A">
        <w:t>O, 10x buffer, and DNA to individual tube for digest (1.5 mL microfuge tubes for digest in incubator).</w:t>
      </w:r>
    </w:p>
    <w:p w14:paraId="79690890" w14:textId="77777777" w:rsidR="005E426B" w:rsidRPr="006F580A" w:rsidRDefault="005E426B">
      <w:pPr>
        <w:pStyle w:val="ListParagraph"/>
        <w:numPr>
          <w:ilvl w:val="0"/>
          <w:numId w:val="103"/>
        </w:numPr>
        <w:spacing w:after="200"/>
        <w:jc w:val="both"/>
      </w:pPr>
      <w:r w:rsidRPr="006F580A">
        <w:t>Add indicated amount of each enzyme</w:t>
      </w:r>
      <w:r>
        <w:t xml:space="preserve"> </w:t>
      </w:r>
      <w:r w:rsidRPr="006F580A">
        <w:t>to the tube.</w:t>
      </w:r>
    </w:p>
    <w:p w14:paraId="11C5B907" w14:textId="77777777" w:rsidR="005E426B" w:rsidRDefault="005E426B">
      <w:pPr>
        <w:pStyle w:val="ListParagraph"/>
        <w:numPr>
          <w:ilvl w:val="0"/>
          <w:numId w:val="103"/>
        </w:numPr>
        <w:spacing w:after="200"/>
        <w:jc w:val="both"/>
      </w:pPr>
      <w:r w:rsidRPr="006F580A">
        <w:t>Mix by pipetting up and down.</w:t>
      </w:r>
    </w:p>
    <w:p w14:paraId="47E03E0B" w14:textId="7DFDEEF9" w:rsidR="005E426B" w:rsidRDefault="005E426B">
      <w:pPr>
        <w:pStyle w:val="ListParagraph"/>
        <w:numPr>
          <w:ilvl w:val="0"/>
          <w:numId w:val="103"/>
        </w:numPr>
        <w:spacing w:after="200"/>
        <w:jc w:val="both"/>
      </w:pPr>
      <w:r w:rsidRPr="006F580A">
        <w:t>Incubate at 37°C for 1 hour.</w:t>
      </w:r>
    </w:p>
    <w:p w14:paraId="47971386" w14:textId="2F85C58A" w:rsidR="005900BC" w:rsidRPr="006F580A" w:rsidRDefault="005900BC" w:rsidP="005900BC">
      <w:pPr>
        <w:pStyle w:val="Heading3"/>
      </w:pPr>
      <w:bookmarkStart w:id="112" w:name="_Toc112917780"/>
      <w:r w:rsidRPr="006F580A">
        <w:t xml:space="preserve">Gel of </w:t>
      </w:r>
      <w:r>
        <w:t xml:space="preserve">Diagnostic </w:t>
      </w:r>
      <w:r w:rsidRPr="006F580A">
        <w:t>Digest</w:t>
      </w:r>
      <w:r>
        <w:t xml:space="preserve"> of Candidate</w:t>
      </w:r>
      <w:r w:rsidRPr="006F580A">
        <w:t xml:space="preserve"> </w:t>
      </w:r>
      <w:r>
        <w:t>pKR1</w:t>
      </w:r>
      <w:r w:rsidR="00A55C76">
        <w:t>22</w:t>
      </w:r>
      <w:r>
        <w:t xml:space="preserve"> Miniprep</w:t>
      </w:r>
      <w:bookmarkEnd w:id="112"/>
    </w:p>
    <w:p w14:paraId="09D4E46F" w14:textId="2573073D" w:rsidR="005900BC" w:rsidRPr="006F580A" w:rsidRDefault="005900BC">
      <w:pPr>
        <w:pStyle w:val="ListParagraph"/>
        <w:numPr>
          <w:ilvl w:val="0"/>
          <w:numId w:val="104"/>
        </w:numPr>
      </w:pPr>
      <w:r w:rsidRPr="006F580A">
        <w:t>Melt agarose gel until completely dissolved, then place in 50°C water bath until cool</w:t>
      </w:r>
      <w:r>
        <w:t>ed</w:t>
      </w:r>
    </w:p>
    <w:p w14:paraId="474C2741" w14:textId="1314BC01" w:rsidR="005900BC" w:rsidRPr="006F580A" w:rsidRDefault="005900BC">
      <w:pPr>
        <w:pStyle w:val="ListParagraph"/>
        <w:numPr>
          <w:ilvl w:val="0"/>
          <w:numId w:val="104"/>
        </w:numPr>
      </w:pPr>
      <w:r w:rsidRPr="006F580A">
        <w:t xml:space="preserve">Set up </w:t>
      </w:r>
      <w:r>
        <w:t xml:space="preserve">small </w:t>
      </w:r>
      <w:r w:rsidRPr="006F580A">
        <w:t xml:space="preserve">gel rig to cast gel, with ladder. </w:t>
      </w:r>
    </w:p>
    <w:p w14:paraId="4F8AB38A" w14:textId="6AC40B5A" w:rsidR="005900BC" w:rsidRPr="006F580A" w:rsidRDefault="005900BC">
      <w:pPr>
        <w:pStyle w:val="ListParagraph"/>
        <w:numPr>
          <w:ilvl w:val="0"/>
          <w:numId w:val="104"/>
        </w:numPr>
      </w:pPr>
      <w:r w:rsidRPr="006F580A">
        <w:t xml:space="preserve">Add </w:t>
      </w:r>
      <w:r>
        <w:t>6</w:t>
      </w:r>
      <w:r w:rsidRPr="006F580A">
        <w:t xml:space="preserve">uL of Sbyr Safe </w:t>
      </w:r>
      <w:r>
        <w:t xml:space="preserve">and </w:t>
      </w:r>
      <w:r w:rsidRPr="006F580A">
        <w:t xml:space="preserve"> pour ~</w:t>
      </w:r>
      <w:r>
        <w:t>60</w:t>
      </w:r>
      <w:r w:rsidRPr="006F580A">
        <w:t xml:space="preserve">uL gel, use ladder to mix, then </w:t>
      </w:r>
      <w:r>
        <w:t>place</w:t>
      </w:r>
      <w:r w:rsidRPr="006F580A">
        <w:t xml:space="preserve"> ladder and allow to set.</w:t>
      </w:r>
    </w:p>
    <w:p w14:paraId="1716A78D" w14:textId="77777777" w:rsidR="005900BC" w:rsidRPr="006F580A" w:rsidRDefault="005900BC">
      <w:pPr>
        <w:pStyle w:val="ListParagraph"/>
        <w:numPr>
          <w:ilvl w:val="0"/>
          <w:numId w:val="104"/>
        </w:numPr>
      </w:pPr>
      <w:r w:rsidRPr="006F580A">
        <w:t xml:space="preserve">Turn gel, add used </w:t>
      </w:r>
      <w:r>
        <w:t>1x</w:t>
      </w:r>
      <w:r w:rsidRPr="006F580A">
        <w:t>TAE, remove ladder.</w:t>
      </w:r>
    </w:p>
    <w:p w14:paraId="5B268DB5" w14:textId="288547DE" w:rsidR="005900BC" w:rsidRPr="006F580A" w:rsidRDefault="005900BC">
      <w:pPr>
        <w:pStyle w:val="ListParagraph"/>
        <w:numPr>
          <w:ilvl w:val="0"/>
          <w:numId w:val="104"/>
        </w:numPr>
      </w:pPr>
      <w:r w:rsidRPr="006F580A">
        <w:t>Loaded 1</w:t>
      </w:r>
      <w:r>
        <w:t>0</w:t>
      </w:r>
      <w:r w:rsidRPr="006F580A">
        <w:t xml:space="preserve"> uL ladder, and </w:t>
      </w:r>
      <w:r>
        <w:t>24</w:t>
      </w:r>
      <w:r w:rsidRPr="006F580A">
        <w:t xml:space="preserve"> uL of </w:t>
      </w:r>
      <w:r>
        <w:t>each sample according to the loading order below</w:t>
      </w:r>
      <w:r w:rsidRPr="006F580A">
        <w:t xml:space="preserve">. </w:t>
      </w:r>
    </w:p>
    <w:p w14:paraId="71174F83" w14:textId="77777777" w:rsidR="005900BC" w:rsidRDefault="005900BC">
      <w:pPr>
        <w:pStyle w:val="ListParagraph"/>
        <w:numPr>
          <w:ilvl w:val="0"/>
          <w:numId w:val="104"/>
        </w:numPr>
      </w:pPr>
      <w:r w:rsidRPr="006F580A">
        <w:t xml:space="preserve">Ran for 45 minutes at 113V. </w:t>
      </w:r>
    </w:p>
    <w:p w14:paraId="265250F9" w14:textId="77777777" w:rsidR="005900BC" w:rsidRDefault="005900BC" w:rsidP="005900BC">
      <w:pPr>
        <w:pStyle w:val="ListParagraph"/>
      </w:pPr>
    </w:p>
    <w:tbl>
      <w:tblPr>
        <w:tblStyle w:val="TableGrid"/>
        <w:tblW w:w="0" w:type="auto"/>
        <w:tblLook w:val="04A0" w:firstRow="1" w:lastRow="0" w:firstColumn="1" w:lastColumn="0" w:noHBand="0" w:noVBand="1"/>
      </w:tblPr>
      <w:tblGrid>
        <w:gridCol w:w="1740"/>
        <w:gridCol w:w="1740"/>
        <w:gridCol w:w="1740"/>
        <w:gridCol w:w="1740"/>
        <w:gridCol w:w="1740"/>
        <w:gridCol w:w="1740"/>
      </w:tblGrid>
      <w:tr w:rsidR="005900BC" w14:paraId="7780E6D5" w14:textId="77777777" w:rsidTr="008F1736">
        <w:trPr>
          <w:trHeight w:val="260"/>
        </w:trPr>
        <w:tc>
          <w:tcPr>
            <w:tcW w:w="10440" w:type="dxa"/>
            <w:gridSpan w:val="6"/>
          </w:tcPr>
          <w:p w14:paraId="3EF92804" w14:textId="7BABFE1D" w:rsidR="005900BC" w:rsidRDefault="005900BC" w:rsidP="008F1736">
            <w:pPr>
              <w:spacing w:after="200"/>
              <w:contextualSpacing/>
              <w:jc w:val="center"/>
            </w:pPr>
            <w:r>
              <w:t>Loading Order of Diagnostic Digest of Candidate pKR122</w:t>
            </w:r>
          </w:p>
        </w:tc>
      </w:tr>
      <w:tr w:rsidR="005900BC" w14:paraId="7FCADB0C" w14:textId="77777777" w:rsidTr="005900BC">
        <w:tc>
          <w:tcPr>
            <w:tcW w:w="1740" w:type="dxa"/>
            <w:tcMar>
              <w:left w:w="43" w:type="dxa"/>
              <w:right w:w="43" w:type="dxa"/>
            </w:tcMar>
          </w:tcPr>
          <w:p w14:paraId="3E7E4DAF" w14:textId="406A159D" w:rsidR="005900BC" w:rsidRDefault="005900BC" w:rsidP="005900BC">
            <w:pPr>
              <w:spacing w:after="200"/>
              <w:contextualSpacing/>
              <w:jc w:val="center"/>
            </w:pPr>
            <w:r>
              <w:t>Lane 1</w:t>
            </w:r>
          </w:p>
        </w:tc>
        <w:tc>
          <w:tcPr>
            <w:tcW w:w="1740" w:type="dxa"/>
            <w:tcMar>
              <w:left w:w="43" w:type="dxa"/>
              <w:right w:w="43" w:type="dxa"/>
            </w:tcMar>
          </w:tcPr>
          <w:p w14:paraId="3B0F6FC6" w14:textId="63C1D7A3" w:rsidR="005900BC" w:rsidRDefault="005900BC" w:rsidP="008F1736">
            <w:pPr>
              <w:spacing w:after="200"/>
              <w:contextualSpacing/>
              <w:jc w:val="center"/>
            </w:pPr>
            <w:r>
              <w:t>Lane 2</w:t>
            </w:r>
          </w:p>
        </w:tc>
        <w:tc>
          <w:tcPr>
            <w:tcW w:w="1740" w:type="dxa"/>
            <w:tcMar>
              <w:left w:w="43" w:type="dxa"/>
              <w:right w:w="43" w:type="dxa"/>
            </w:tcMar>
          </w:tcPr>
          <w:p w14:paraId="5A3FCA75" w14:textId="2876C64A" w:rsidR="005900BC" w:rsidRDefault="005900BC" w:rsidP="008F1736">
            <w:pPr>
              <w:spacing w:after="200"/>
              <w:contextualSpacing/>
              <w:jc w:val="center"/>
            </w:pPr>
            <w:r>
              <w:t>Lane 3</w:t>
            </w:r>
          </w:p>
        </w:tc>
        <w:tc>
          <w:tcPr>
            <w:tcW w:w="1740" w:type="dxa"/>
            <w:tcMar>
              <w:left w:w="43" w:type="dxa"/>
              <w:right w:w="43" w:type="dxa"/>
            </w:tcMar>
          </w:tcPr>
          <w:p w14:paraId="5C46C7F0" w14:textId="469FECB1" w:rsidR="005900BC" w:rsidRDefault="005900BC" w:rsidP="008F1736">
            <w:pPr>
              <w:spacing w:after="200"/>
              <w:contextualSpacing/>
              <w:jc w:val="center"/>
            </w:pPr>
            <w:r>
              <w:t>Lane 4</w:t>
            </w:r>
          </w:p>
        </w:tc>
        <w:tc>
          <w:tcPr>
            <w:tcW w:w="1740" w:type="dxa"/>
            <w:tcMar>
              <w:left w:w="43" w:type="dxa"/>
              <w:right w:w="43" w:type="dxa"/>
            </w:tcMar>
          </w:tcPr>
          <w:p w14:paraId="22712F6F" w14:textId="29CF6F57" w:rsidR="005900BC" w:rsidRDefault="005900BC" w:rsidP="008F1736">
            <w:pPr>
              <w:spacing w:after="200"/>
              <w:contextualSpacing/>
              <w:jc w:val="center"/>
            </w:pPr>
            <w:r>
              <w:t>Lane 5</w:t>
            </w:r>
          </w:p>
        </w:tc>
        <w:tc>
          <w:tcPr>
            <w:tcW w:w="1740" w:type="dxa"/>
            <w:tcMar>
              <w:left w:w="43" w:type="dxa"/>
              <w:right w:w="43" w:type="dxa"/>
            </w:tcMar>
          </w:tcPr>
          <w:p w14:paraId="6B3588B8" w14:textId="0BD643A6" w:rsidR="005900BC" w:rsidRDefault="005900BC" w:rsidP="008F1736">
            <w:pPr>
              <w:spacing w:after="200"/>
              <w:contextualSpacing/>
              <w:jc w:val="center"/>
            </w:pPr>
            <w:r>
              <w:t>Lane 6</w:t>
            </w:r>
          </w:p>
        </w:tc>
      </w:tr>
      <w:tr w:rsidR="005900BC" w14:paraId="6F8C9141" w14:textId="77777777" w:rsidTr="005900BC">
        <w:tc>
          <w:tcPr>
            <w:tcW w:w="1740" w:type="dxa"/>
          </w:tcPr>
          <w:p w14:paraId="220CE60F" w14:textId="04ECA15B" w:rsidR="005900BC" w:rsidRDefault="005900BC" w:rsidP="008F1736">
            <w:pPr>
              <w:spacing w:after="200"/>
              <w:contextualSpacing/>
              <w:jc w:val="center"/>
            </w:pPr>
            <w:r>
              <w:t>Ladder</w:t>
            </w:r>
          </w:p>
        </w:tc>
        <w:tc>
          <w:tcPr>
            <w:tcW w:w="1740" w:type="dxa"/>
          </w:tcPr>
          <w:p w14:paraId="4ADFA1D5" w14:textId="5C245D06" w:rsidR="005900BC" w:rsidRDefault="005900BC" w:rsidP="008F1736">
            <w:pPr>
              <w:spacing w:after="200"/>
              <w:contextualSpacing/>
              <w:jc w:val="center"/>
            </w:pPr>
          </w:p>
        </w:tc>
        <w:tc>
          <w:tcPr>
            <w:tcW w:w="1740" w:type="dxa"/>
          </w:tcPr>
          <w:p w14:paraId="00504E23" w14:textId="4900565C" w:rsidR="005900BC" w:rsidRDefault="005900BC" w:rsidP="008F1736">
            <w:pPr>
              <w:spacing w:after="200"/>
              <w:contextualSpacing/>
              <w:jc w:val="center"/>
            </w:pPr>
            <w:r>
              <w:t>pKR122(?)</w:t>
            </w:r>
          </w:p>
        </w:tc>
        <w:tc>
          <w:tcPr>
            <w:tcW w:w="1740" w:type="dxa"/>
          </w:tcPr>
          <w:p w14:paraId="23D23B74" w14:textId="42C16798" w:rsidR="005900BC" w:rsidRDefault="005900BC" w:rsidP="008F1736">
            <w:pPr>
              <w:spacing w:after="200"/>
              <w:contextualSpacing/>
              <w:jc w:val="center"/>
            </w:pPr>
          </w:p>
        </w:tc>
        <w:tc>
          <w:tcPr>
            <w:tcW w:w="1740" w:type="dxa"/>
          </w:tcPr>
          <w:p w14:paraId="533FA775" w14:textId="27ED82D9" w:rsidR="005900BC" w:rsidRDefault="005900BC" w:rsidP="008F1736">
            <w:pPr>
              <w:spacing w:after="200"/>
              <w:contextualSpacing/>
              <w:jc w:val="center"/>
            </w:pPr>
            <w:r>
              <w:t>(-) Control</w:t>
            </w:r>
          </w:p>
        </w:tc>
        <w:tc>
          <w:tcPr>
            <w:tcW w:w="1740" w:type="dxa"/>
          </w:tcPr>
          <w:p w14:paraId="4C082552" w14:textId="7D8E49D8" w:rsidR="005900BC" w:rsidRDefault="005900BC" w:rsidP="008F1736">
            <w:pPr>
              <w:spacing w:after="200"/>
              <w:contextualSpacing/>
              <w:jc w:val="left"/>
            </w:pPr>
          </w:p>
        </w:tc>
      </w:tr>
    </w:tbl>
    <w:p w14:paraId="1602BFF3" w14:textId="30861051" w:rsidR="00245B84" w:rsidRDefault="00245B84" w:rsidP="00245B84">
      <w:pPr>
        <w:spacing w:before="120"/>
      </w:pPr>
      <w:r>
        <w:t xml:space="preserve">I probably should have nanodrop’d and diluted my miniprep, however it does look like I have a very light band, so I overexposed it. I think I might have </w:t>
      </w:r>
      <w:proofErr w:type="gramStart"/>
      <w:r>
        <w:t>it,</w:t>
      </w:r>
      <w:proofErr w:type="gramEnd"/>
      <w:r>
        <w:t xml:space="preserve"> I’ll confer with Kathryn. But I do think that this is promising, I might just nanodrop and redo the diagnostic digest on Monday. </w:t>
      </w:r>
    </w:p>
    <w:p w14:paraId="325A2701" w14:textId="341147F8" w:rsidR="005900BC" w:rsidRDefault="00245B84" w:rsidP="005900BC">
      <w:r>
        <w:rPr>
          <w:noProof/>
        </w:rPr>
        <w:lastRenderedPageBreak/>
        <w:drawing>
          <wp:inline distT="0" distB="0" distL="0" distR="0" wp14:anchorId="416FB800" wp14:editId="787286DE">
            <wp:extent cx="2846199" cy="3733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53032" cy="3742764"/>
                    </a:xfrm>
                    <a:prstGeom prst="rect">
                      <a:avLst/>
                    </a:prstGeom>
                    <a:noFill/>
                  </pic:spPr>
                </pic:pic>
              </a:graphicData>
            </a:graphic>
          </wp:inline>
        </w:drawing>
      </w:r>
    </w:p>
    <w:p w14:paraId="719BDD0D" w14:textId="099849F6" w:rsidR="00F32D98" w:rsidRPr="006F580A" w:rsidRDefault="00F32D98" w:rsidP="00A07740">
      <w:pPr>
        <w:pStyle w:val="Heading3"/>
      </w:pPr>
      <w:bookmarkStart w:id="113" w:name="_Toc112917781"/>
      <w:r>
        <w:t>qRT-PCR of KRLVS148, KRLVS149, KRLVS111, KRLVS112 (8/4/22) cDNA</w:t>
      </w:r>
      <w:bookmarkEnd w:id="113"/>
    </w:p>
    <w:p w14:paraId="037C1DCF" w14:textId="77777777" w:rsidR="00F32D98" w:rsidRDefault="00F32D98">
      <w:pPr>
        <w:pStyle w:val="ListParagraph"/>
        <w:numPr>
          <w:ilvl w:val="0"/>
          <w:numId w:val="99"/>
        </w:numPr>
        <w:spacing w:after="120"/>
      </w:pPr>
      <w:r>
        <w:t>Each experiment will need at least one test primer and one control primer for each sample</w:t>
      </w:r>
    </w:p>
    <w:p w14:paraId="4B9038D5" w14:textId="3D592951" w:rsidR="00F32D98" w:rsidRDefault="00F32D98">
      <w:pPr>
        <w:pStyle w:val="ListParagraph"/>
        <w:numPr>
          <w:ilvl w:val="1"/>
          <w:numId w:val="99"/>
        </w:numPr>
        <w:spacing w:after="120"/>
      </w:pPr>
      <w:r>
        <w:t>KROL343/344</w:t>
      </w:r>
      <w:r w:rsidR="00245B84">
        <w:t>, KROL399/400,</w:t>
      </w:r>
      <w:r>
        <w:t xml:space="preserve"> and KROL504/505 as test primers, specifically to amplify the 5’UTR</w:t>
      </w:r>
      <w:r w:rsidR="00245B84">
        <w:t xml:space="preserve">, </w:t>
      </w:r>
      <w:r w:rsidR="00245B84">
        <w:rPr>
          <w:i/>
          <w:iCs/>
        </w:rPr>
        <w:t>lacZ</w:t>
      </w:r>
      <w:r w:rsidR="00245B84">
        <w:t>,</w:t>
      </w:r>
      <w:r>
        <w:t xml:space="preserve"> and downstream of the </w:t>
      </w:r>
      <w:r w:rsidRPr="005C790B">
        <w:rPr>
          <w:i/>
          <w:iCs/>
        </w:rPr>
        <w:t>rpsu2</w:t>
      </w:r>
      <w:r>
        <w:t xml:space="preserve"> gene respectively. KROL63/64 as the control, amplifying tul4. </w:t>
      </w:r>
    </w:p>
    <w:p w14:paraId="76E12AC7" w14:textId="443FC5AE" w:rsidR="00F32D98" w:rsidRDefault="00F32D98">
      <w:pPr>
        <w:pStyle w:val="ListParagraph"/>
        <w:numPr>
          <w:ilvl w:val="0"/>
          <w:numId w:val="99"/>
        </w:numPr>
        <w:spacing w:after="120"/>
      </w:pPr>
      <w:r>
        <w:t>Each cDNA sample will be used in a reaction with each primer set meaning #Samples*#Primer Sets (8*4=32 reactions)</w:t>
      </w:r>
    </w:p>
    <w:p w14:paraId="3733079C" w14:textId="77777777" w:rsidR="00F32D98" w:rsidRDefault="00F32D98">
      <w:pPr>
        <w:pStyle w:val="ListParagraph"/>
        <w:numPr>
          <w:ilvl w:val="0"/>
          <w:numId w:val="99"/>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F32D98" w14:paraId="04E2C01F" w14:textId="77777777" w:rsidTr="006F1117">
        <w:trPr>
          <w:jc w:val="center"/>
        </w:trPr>
        <w:tc>
          <w:tcPr>
            <w:tcW w:w="2772" w:type="dxa"/>
          </w:tcPr>
          <w:p w14:paraId="3BB7B421" w14:textId="77777777" w:rsidR="00F32D98" w:rsidRPr="005C790B" w:rsidRDefault="00F32D98" w:rsidP="00A07740">
            <w:pPr>
              <w:ind w:left="360"/>
            </w:pPr>
            <w:r w:rsidRPr="005C790B">
              <w:t xml:space="preserve">Component </w:t>
            </w:r>
          </w:p>
        </w:tc>
        <w:tc>
          <w:tcPr>
            <w:tcW w:w="2160" w:type="dxa"/>
          </w:tcPr>
          <w:p w14:paraId="11862245" w14:textId="77777777" w:rsidR="00F32D98" w:rsidRPr="005C790B" w:rsidRDefault="00F32D98" w:rsidP="00A07740">
            <w:r w:rsidRPr="005C790B">
              <w:t xml:space="preserve">Volume per Reaction </w:t>
            </w:r>
          </w:p>
        </w:tc>
        <w:tc>
          <w:tcPr>
            <w:tcW w:w="3150" w:type="dxa"/>
          </w:tcPr>
          <w:p w14:paraId="61DD6118" w14:textId="77777777" w:rsidR="00F32D98" w:rsidRPr="005C790B" w:rsidRDefault="00F32D98" w:rsidP="00A07740">
            <w:r w:rsidRPr="005C790B">
              <w:t>Master Mix (#Samplesx3.5+3.5)</w:t>
            </w:r>
          </w:p>
        </w:tc>
      </w:tr>
      <w:tr w:rsidR="00F32D98" w14:paraId="2C4217FF" w14:textId="77777777" w:rsidTr="006F1117">
        <w:trPr>
          <w:jc w:val="center"/>
        </w:trPr>
        <w:tc>
          <w:tcPr>
            <w:tcW w:w="2772" w:type="dxa"/>
          </w:tcPr>
          <w:p w14:paraId="09F1160B" w14:textId="77777777" w:rsidR="00F32D98" w:rsidRPr="005C790B" w:rsidRDefault="00F32D98" w:rsidP="00A07740">
            <w:r w:rsidRPr="005C790B">
              <w:t>PowerUp SYBR Green MM</w:t>
            </w:r>
          </w:p>
        </w:tc>
        <w:tc>
          <w:tcPr>
            <w:tcW w:w="2160" w:type="dxa"/>
          </w:tcPr>
          <w:p w14:paraId="00E760FE" w14:textId="77777777" w:rsidR="00F32D98" w:rsidRPr="005C790B" w:rsidRDefault="00F32D98" w:rsidP="00A07740">
            <w:r w:rsidRPr="005C790B">
              <w:t>10 uL</w:t>
            </w:r>
          </w:p>
        </w:tc>
        <w:tc>
          <w:tcPr>
            <w:tcW w:w="3150" w:type="dxa"/>
          </w:tcPr>
          <w:p w14:paraId="47809E34" w14:textId="77777777" w:rsidR="00F32D98" w:rsidRPr="005C790B" w:rsidRDefault="00F32D98" w:rsidP="00A07740">
            <w:r>
              <w:t>31</w:t>
            </w:r>
            <w:r w:rsidRPr="005C790B">
              <w:t xml:space="preserve">5.0 uL </w:t>
            </w:r>
          </w:p>
        </w:tc>
      </w:tr>
      <w:tr w:rsidR="00F32D98" w14:paraId="1F440593" w14:textId="77777777" w:rsidTr="006F1117">
        <w:trPr>
          <w:jc w:val="center"/>
        </w:trPr>
        <w:tc>
          <w:tcPr>
            <w:tcW w:w="2772" w:type="dxa"/>
          </w:tcPr>
          <w:p w14:paraId="7E9F4E2D" w14:textId="77777777" w:rsidR="00F32D98" w:rsidRPr="005C790B" w:rsidRDefault="00F32D98" w:rsidP="00A07740">
            <w:r w:rsidRPr="005C790B">
              <w:t>5uM primer set</w:t>
            </w:r>
          </w:p>
        </w:tc>
        <w:tc>
          <w:tcPr>
            <w:tcW w:w="2160" w:type="dxa"/>
          </w:tcPr>
          <w:p w14:paraId="40870B8F" w14:textId="77777777" w:rsidR="00F32D98" w:rsidRPr="005C790B" w:rsidRDefault="00F32D98" w:rsidP="00A07740">
            <w:r w:rsidRPr="005C790B">
              <w:t>1 uL</w:t>
            </w:r>
          </w:p>
        </w:tc>
        <w:tc>
          <w:tcPr>
            <w:tcW w:w="3150" w:type="dxa"/>
          </w:tcPr>
          <w:p w14:paraId="17D3467E" w14:textId="77777777" w:rsidR="00F32D98" w:rsidRPr="005C790B" w:rsidRDefault="00F32D98" w:rsidP="00A07740">
            <w:r>
              <w:t>31</w:t>
            </w:r>
            <w:r w:rsidRPr="005C790B">
              <w:t>.5 uL</w:t>
            </w:r>
          </w:p>
        </w:tc>
      </w:tr>
      <w:tr w:rsidR="00F32D98" w14:paraId="59A3CA63" w14:textId="77777777" w:rsidTr="006F1117">
        <w:trPr>
          <w:jc w:val="center"/>
        </w:trPr>
        <w:tc>
          <w:tcPr>
            <w:tcW w:w="2772" w:type="dxa"/>
          </w:tcPr>
          <w:p w14:paraId="0F969BEB" w14:textId="77777777" w:rsidR="00F32D98" w:rsidRPr="005C790B" w:rsidRDefault="00F32D98" w:rsidP="00A07740">
            <w:r w:rsidRPr="005C790B">
              <w:t>1.5 ng/uL Stock cDNA</w:t>
            </w:r>
          </w:p>
        </w:tc>
        <w:tc>
          <w:tcPr>
            <w:tcW w:w="2160" w:type="dxa"/>
          </w:tcPr>
          <w:p w14:paraId="1FE82CBD" w14:textId="77777777" w:rsidR="00F32D98" w:rsidRPr="005C790B" w:rsidRDefault="00F32D98" w:rsidP="00A07740">
            <w:r w:rsidRPr="005C790B">
              <w:t>1 uL</w:t>
            </w:r>
          </w:p>
        </w:tc>
        <w:tc>
          <w:tcPr>
            <w:tcW w:w="3150" w:type="dxa"/>
          </w:tcPr>
          <w:p w14:paraId="29090223" w14:textId="77777777" w:rsidR="00F32D98" w:rsidRPr="005C790B" w:rsidRDefault="00F32D98" w:rsidP="00A07740"/>
        </w:tc>
      </w:tr>
      <w:tr w:rsidR="00F32D98" w14:paraId="4F0EA368" w14:textId="77777777" w:rsidTr="006F1117">
        <w:trPr>
          <w:jc w:val="center"/>
        </w:trPr>
        <w:tc>
          <w:tcPr>
            <w:tcW w:w="2772" w:type="dxa"/>
          </w:tcPr>
          <w:p w14:paraId="7B98115A" w14:textId="77777777" w:rsidR="00F32D98" w:rsidRPr="005C790B" w:rsidRDefault="00F32D98" w:rsidP="00A07740">
            <w:r w:rsidRPr="005C790B">
              <w:t>ddiH</w:t>
            </w:r>
            <w:r w:rsidRPr="005C790B">
              <w:rPr>
                <w:vertAlign w:val="subscript"/>
              </w:rPr>
              <w:t>2</w:t>
            </w:r>
            <w:r w:rsidRPr="005C790B">
              <w:t>O</w:t>
            </w:r>
          </w:p>
        </w:tc>
        <w:tc>
          <w:tcPr>
            <w:tcW w:w="2160" w:type="dxa"/>
          </w:tcPr>
          <w:p w14:paraId="13DE9E49" w14:textId="77777777" w:rsidR="00F32D98" w:rsidRPr="005C790B" w:rsidRDefault="00F32D98" w:rsidP="00A07740">
            <w:r w:rsidRPr="005C790B">
              <w:t>8 uL</w:t>
            </w:r>
          </w:p>
        </w:tc>
        <w:tc>
          <w:tcPr>
            <w:tcW w:w="3150" w:type="dxa"/>
          </w:tcPr>
          <w:p w14:paraId="5E6B2245" w14:textId="77777777" w:rsidR="00F32D98" w:rsidRPr="005C790B" w:rsidRDefault="00F32D98" w:rsidP="00A07740">
            <w:r>
              <w:t>252</w:t>
            </w:r>
            <w:r w:rsidRPr="005C790B">
              <w:t>.</w:t>
            </w:r>
            <w:r>
              <w:t>0</w:t>
            </w:r>
            <w:r w:rsidRPr="005C790B">
              <w:t xml:space="preserve"> uL</w:t>
            </w:r>
          </w:p>
        </w:tc>
      </w:tr>
      <w:tr w:rsidR="00F32D98" w14:paraId="0D8A27C5" w14:textId="77777777" w:rsidTr="006F1117">
        <w:trPr>
          <w:jc w:val="center"/>
        </w:trPr>
        <w:tc>
          <w:tcPr>
            <w:tcW w:w="2772" w:type="dxa"/>
          </w:tcPr>
          <w:p w14:paraId="7F9FADA9" w14:textId="77777777" w:rsidR="00F32D98" w:rsidRPr="005C790B" w:rsidRDefault="00F32D98" w:rsidP="00A07740">
            <w:pPr>
              <w:jc w:val="right"/>
            </w:pPr>
            <w:r w:rsidRPr="005C790B">
              <w:t xml:space="preserve">Total: </w:t>
            </w:r>
          </w:p>
        </w:tc>
        <w:tc>
          <w:tcPr>
            <w:tcW w:w="2160" w:type="dxa"/>
          </w:tcPr>
          <w:p w14:paraId="2BD62747" w14:textId="77777777" w:rsidR="00F32D98" w:rsidRPr="005C790B" w:rsidRDefault="00F32D98" w:rsidP="00A07740">
            <w:r w:rsidRPr="005C790B">
              <w:t>20 uL</w:t>
            </w:r>
          </w:p>
        </w:tc>
        <w:tc>
          <w:tcPr>
            <w:tcW w:w="3150" w:type="dxa"/>
          </w:tcPr>
          <w:p w14:paraId="51ADA46F" w14:textId="77777777" w:rsidR="00F32D98" w:rsidRPr="005C790B" w:rsidRDefault="00F32D98" w:rsidP="00A07740">
            <w:r>
              <w:t>598</w:t>
            </w:r>
            <w:r w:rsidRPr="005C790B">
              <w:t>.5 uL</w:t>
            </w:r>
          </w:p>
        </w:tc>
      </w:tr>
    </w:tbl>
    <w:p w14:paraId="08246432" w14:textId="77777777" w:rsidR="00F32D98" w:rsidRDefault="00F32D98">
      <w:pPr>
        <w:pStyle w:val="ListParagraph"/>
        <w:numPr>
          <w:ilvl w:val="0"/>
          <w:numId w:val="99"/>
        </w:numPr>
        <w:spacing w:before="120" w:after="120"/>
      </w:pPr>
      <w:r>
        <w:t>Obtain a strip of strip tubes per each primer set with the appropriate number of tubes in the strip, according to the number of cDNA samples. Label strip tubes with letter of primer master mix, and the sample number.</w:t>
      </w:r>
    </w:p>
    <w:p w14:paraId="77248B68" w14:textId="77777777" w:rsidR="00F32D98" w:rsidRDefault="00F32D98">
      <w:pPr>
        <w:pStyle w:val="ListParagraph"/>
        <w:numPr>
          <w:ilvl w:val="0"/>
          <w:numId w:val="99"/>
        </w:numPr>
        <w:spacing w:after="120"/>
      </w:pPr>
      <w:r>
        <w:t xml:space="preserve">Add 3.5µL of cDNA into appropriately labelled tubes. </w:t>
      </w:r>
    </w:p>
    <w:p w14:paraId="50050C4B" w14:textId="77777777" w:rsidR="00F32D98" w:rsidRDefault="00F32D98">
      <w:pPr>
        <w:pStyle w:val="ListParagraph"/>
        <w:numPr>
          <w:ilvl w:val="0"/>
          <w:numId w:val="99"/>
        </w:numPr>
        <w:spacing w:after="120"/>
      </w:pPr>
      <w:r>
        <w:t>As these will be in technical triplicate, each tube will be an individual master mix, totaling 70 uL. Thusly, add corresponding primer master mix to tubes containing DNA at a volume of 66.5 uL.</w:t>
      </w:r>
    </w:p>
    <w:p w14:paraId="6CB5684B" w14:textId="77777777" w:rsidR="00F32D98" w:rsidRDefault="00F32D98">
      <w:pPr>
        <w:pStyle w:val="ListParagraph"/>
        <w:numPr>
          <w:ilvl w:val="0"/>
          <w:numId w:val="99"/>
        </w:numPr>
        <w:spacing w:after="120"/>
      </w:pPr>
      <w:r>
        <w:t xml:space="preserve">Pipette 20 µL of each primer set strip tubes, in triplicate, using multichannel pipet. </w:t>
      </w:r>
    </w:p>
    <w:p w14:paraId="066EF74A" w14:textId="77777777" w:rsidR="00F32D98" w:rsidRDefault="00F32D98">
      <w:pPr>
        <w:pStyle w:val="ListParagraph"/>
        <w:numPr>
          <w:ilvl w:val="0"/>
          <w:numId w:val="99"/>
        </w:numPr>
        <w:spacing w:after="120"/>
      </w:pPr>
      <w:r>
        <w:t>Spin plate down and run in LightCycler using the ‘KRamsey_Lab_old_stepone’ program according to ‘qRT-PCR_</w:t>
      </w:r>
      <w:r w:rsidRPr="005C790B">
        <w:t>Light</w:t>
      </w:r>
      <w:r>
        <w:t>C</w:t>
      </w:r>
      <w:r w:rsidRPr="005C790B">
        <w:t>ycler</w:t>
      </w:r>
      <w:r>
        <w:t>_Machine.docx’</w:t>
      </w:r>
    </w:p>
    <w:p w14:paraId="6A11970A" w14:textId="77777777" w:rsidR="00F32D98" w:rsidRDefault="00F32D98" w:rsidP="00A07740">
      <w:pPr>
        <w:spacing w:after="120"/>
      </w:pPr>
      <w:r>
        <w:lastRenderedPageBreak/>
        <w:t>Labelling was as follows:</w:t>
      </w:r>
    </w:p>
    <w:tbl>
      <w:tblPr>
        <w:tblStyle w:val="TableGrid"/>
        <w:tblW w:w="0" w:type="auto"/>
        <w:tblLook w:val="04A0" w:firstRow="1" w:lastRow="0" w:firstColumn="1" w:lastColumn="0" w:noHBand="0" w:noVBand="1"/>
      </w:tblPr>
      <w:tblGrid>
        <w:gridCol w:w="1915"/>
        <w:gridCol w:w="2472"/>
      </w:tblGrid>
      <w:tr w:rsidR="00F32D98" w14:paraId="5DE2A640" w14:textId="77777777" w:rsidTr="006F1117">
        <w:tc>
          <w:tcPr>
            <w:tcW w:w="1915" w:type="dxa"/>
            <w:vAlign w:val="center"/>
          </w:tcPr>
          <w:p w14:paraId="3FDC4D93" w14:textId="77777777" w:rsidR="00F32D98" w:rsidRDefault="00F32D98" w:rsidP="00A07740">
            <w:pPr>
              <w:spacing w:after="120"/>
              <w:contextualSpacing/>
              <w:jc w:val="center"/>
            </w:pPr>
            <w:r>
              <w:t>Master Mix Label</w:t>
            </w:r>
          </w:p>
        </w:tc>
        <w:tc>
          <w:tcPr>
            <w:tcW w:w="2472" w:type="dxa"/>
            <w:vAlign w:val="center"/>
          </w:tcPr>
          <w:p w14:paraId="0198CC4F" w14:textId="77777777" w:rsidR="00F32D98" w:rsidRDefault="00F32D98" w:rsidP="00A07740">
            <w:pPr>
              <w:spacing w:after="120"/>
              <w:contextualSpacing/>
              <w:jc w:val="center"/>
            </w:pPr>
            <w:r>
              <w:t>Primer Set</w:t>
            </w:r>
          </w:p>
        </w:tc>
      </w:tr>
      <w:tr w:rsidR="00F32D98" w14:paraId="5588BEE5" w14:textId="77777777" w:rsidTr="006F1117">
        <w:tc>
          <w:tcPr>
            <w:tcW w:w="1915" w:type="dxa"/>
            <w:vAlign w:val="center"/>
          </w:tcPr>
          <w:p w14:paraId="5B10BDE4" w14:textId="77777777" w:rsidR="00F32D98" w:rsidRDefault="00F32D98" w:rsidP="00A07740">
            <w:pPr>
              <w:spacing w:after="120"/>
              <w:contextualSpacing/>
              <w:jc w:val="center"/>
            </w:pPr>
            <w:r>
              <w:t>A</w:t>
            </w:r>
          </w:p>
        </w:tc>
        <w:tc>
          <w:tcPr>
            <w:tcW w:w="2472" w:type="dxa"/>
            <w:vAlign w:val="center"/>
          </w:tcPr>
          <w:p w14:paraId="2C51B490" w14:textId="77777777" w:rsidR="00F32D98" w:rsidRDefault="00F32D98" w:rsidP="00A07740">
            <w:pPr>
              <w:spacing w:after="120"/>
              <w:contextualSpacing/>
              <w:jc w:val="center"/>
            </w:pPr>
            <w:r>
              <w:t>KROL343/344 5’UTR</w:t>
            </w:r>
          </w:p>
        </w:tc>
      </w:tr>
      <w:tr w:rsidR="00F32D98" w14:paraId="20904A41" w14:textId="77777777" w:rsidTr="006F1117">
        <w:tc>
          <w:tcPr>
            <w:tcW w:w="1915" w:type="dxa"/>
            <w:vAlign w:val="center"/>
          </w:tcPr>
          <w:p w14:paraId="7A103513" w14:textId="77777777" w:rsidR="00F32D98" w:rsidRDefault="00F32D98" w:rsidP="00A07740">
            <w:pPr>
              <w:spacing w:after="120"/>
              <w:contextualSpacing/>
              <w:jc w:val="center"/>
            </w:pPr>
            <w:r>
              <w:t>B</w:t>
            </w:r>
          </w:p>
        </w:tc>
        <w:tc>
          <w:tcPr>
            <w:tcW w:w="2472" w:type="dxa"/>
            <w:vAlign w:val="center"/>
          </w:tcPr>
          <w:p w14:paraId="5AD10A98" w14:textId="77777777" w:rsidR="00F32D98" w:rsidRPr="00C96E15" w:rsidRDefault="00F32D98" w:rsidP="00A07740">
            <w:pPr>
              <w:spacing w:after="120"/>
              <w:contextualSpacing/>
              <w:jc w:val="center"/>
            </w:pPr>
            <w:r>
              <w:t>KROL504/505 ds-</w:t>
            </w:r>
            <w:r>
              <w:rPr>
                <w:i/>
                <w:iCs/>
              </w:rPr>
              <w:t>rpsu2</w:t>
            </w:r>
          </w:p>
        </w:tc>
      </w:tr>
      <w:tr w:rsidR="00F32D98" w14:paraId="0F5B8D81" w14:textId="77777777" w:rsidTr="006F1117">
        <w:tc>
          <w:tcPr>
            <w:tcW w:w="1915" w:type="dxa"/>
            <w:vAlign w:val="center"/>
          </w:tcPr>
          <w:p w14:paraId="36E8DBA9" w14:textId="4650502D" w:rsidR="00F32D98" w:rsidRDefault="00F32D98" w:rsidP="00A07740">
            <w:pPr>
              <w:spacing w:after="120"/>
              <w:contextualSpacing/>
              <w:jc w:val="center"/>
            </w:pPr>
            <w:r>
              <w:t>C</w:t>
            </w:r>
          </w:p>
        </w:tc>
        <w:tc>
          <w:tcPr>
            <w:tcW w:w="2472" w:type="dxa"/>
            <w:vAlign w:val="center"/>
          </w:tcPr>
          <w:p w14:paraId="1E3FC454" w14:textId="22229B35" w:rsidR="00F32D98" w:rsidRPr="00F32D98" w:rsidRDefault="00F32D98" w:rsidP="00A07740">
            <w:pPr>
              <w:spacing w:after="120"/>
              <w:contextualSpacing/>
              <w:jc w:val="center"/>
              <w:rPr>
                <w:i/>
                <w:iCs/>
              </w:rPr>
            </w:pPr>
            <w:r>
              <w:t xml:space="preserve">KROL399/400 </w:t>
            </w:r>
            <w:r>
              <w:rPr>
                <w:i/>
                <w:iCs/>
              </w:rPr>
              <w:t>LacZ</w:t>
            </w:r>
          </w:p>
        </w:tc>
      </w:tr>
      <w:tr w:rsidR="00F32D98" w14:paraId="635D565B" w14:textId="77777777" w:rsidTr="006F1117">
        <w:tc>
          <w:tcPr>
            <w:tcW w:w="1915" w:type="dxa"/>
            <w:vAlign w:val="center"/>
          </w:tcPr>
          <w:p w14:paraId="5A7D5BB4" w14:textId="0873FB8A" w:rsidR="00F32D98" w:rsidRDefault="00F32D98" w:rsidP="00A07740">
            <w:pPr>
              <w:spacing w:after="120"/>
              <w:contextualSpacing/>
              <w:jc w:val="center"/>
            </w:pPr>
            <w:r>
              <w:t>D</w:t>
            </w:r>
          </w:p>
        </w:tc>
        <w:tc>
          <w:tcPr>
            <w:tcW w:w="2472" w:type="dxa"/>
            <w:vAlign w:val="center"/>
          </w:tcPr>
          <w:p w14:paraId="1633FC28" w14:textId="77777777" w:rsidR="00F32D98" w:rsidRDefault="00F32D98" w:rsidP="00A07740">
            <w:pPr>
              <w:spacing w:after="120"/>
              <w:contextualSpacing/>
              <w:jc w:val="center"/>
            </w:pPr>
            <w:r>
              <w:t xml:space="preserve">KROL63/64 </w:t>
            </w:r>
            <w:r w:rsidRPr="00C96E15">
              <w:rPr>
                <w:i/>
                <w:iCs/>
              </w:rPr>
              <w:t>tul4</w:t>
            </w:r>
          </w:p>
        </w:tc>
      </w:tr>
    </w:tbl>
    <w:p w14:paraId="0EC6DA5F" w14:textId="77777777" w:rsidR="00F32D98" w:rsidRPr="00E260FF" w:rsidRDefault="00F32D98" w:rsidP="00E260FF">
      <w:pPr>
        <w:rPr>
          <w:sz w:val="12"/>
          <w:szCs w:val="12"/>
        </w:rPr>
      </w:pPr>
    </w:p>
    <w:tbl>
      <w:tblPr>
        <w:tblStyle w:val="TableGrid"/>
        <w:tblW w:w="0" w:type="auto"/>
        <w:tblLook w:val="04A0" w:firstRow="1" w:lastRow="0" w:firstColumn="1" w:lastColumn="0" w:noHBand="0" w:noVBand="1"/>
      </w:tblPr>
      <w:tblGrid>
        <w:gridCol w:w="907"/>
        <w:gridCol w:w="907"/>
        <w:gridCol w:w="907"/>
        <w:gridCol w:w="1115"/>
        <w:gridCol w:w="1115"/>
        <w:gridCol w:w="1115"/>
        <w:gridCol w:w="1115"/>
        <w:gridCol w:w="1115"/>
      </w:tblGrid>
      <w:tr w:rsidR="00F32D98" w14:paraId="1114A518" w14:textId="77777777" w:rsidTr="006F1117">
        <w:tc>
          <w:tcPr>
            <w:tcW w:w="907" w:type="dxa"/>
            <w:vAlign w:val="center"/>
          </w:tcPr>
          <w:p w14:paraId="7DB424E8" w14:textId="77777777" w:rsidR="00F32D98" w:rsidRDefault="00F32D98" w:rsidP="00A07740">
            <w:pPr>
              <w:spacing w:after="120"/>
              <w:contextualSpacing/>
              <w:jc w:val="center"/>
            </w:pPr>
            <w:r>
              <w:t>1</w:t>
            </w:r>
          </w:p>
        </w:tc>
        <w:tc>
          <w:tcPr>
            <w:tcW w:w="907" w:type="dxa"/>
            <w:vAlign w:val="center"/>
          </w:tcPr>
          <w:p w14:paraId="02F8D38B" w14:textId="77777777" w:rsidR="00F32D98" w:rsidRDefault="00F32D98" w:rsidP="00A07740">
            <w:pPr>
              <w:spacing w:after="120"/>
              <w:contextualSpacing/>
              <w:jc w:val="center"/>
            </w:pPr>
            <w:r>
              <w:t>2</w:t>
            </w:r>
          </w:p>
        </w:tc>
        <w:tc>
          <w:tcPr>
            <w:tcW w:w="907" w:type="dxa"/>
            <w:vAlign w:val="center"/>
          </w:tcPr>
          <w:p w14:paraId="1ED82755" w14:textId="77777777" w:rsidR="00F32D98" w:rsidRDefault="00F32D98" w:rsidP="00A07740">
            <w:pPr>
              <w:spacing w:after="120"/>
              <w:contextualSpacing/>
              <w:jc w:val="center"/>
            </w:pPr>
            <w:r>
              <w:t>3</w:t>
            </w:r>
          </w:p>
        </w:tc>
        <w:tc>
          <w:tcPr>
            <w:tcW w:w="1115" w:type="dxa"/>
            <w:vAlign w:val="center"/>
          </w:tcPr>
          <w:p w14:paraId="6569A552" w14:textId="77777777" w:rsidR="00F32D98" w:rsidRDefault="00F32D98" w:rsidP="00A07740">
            <w:pPr>
              <w:spacing w:after="120"/>
              <w:contextualSpacing/>
              <w:jc w:val="center"/>
            </w:pPr>
            <w:r>
              <w:t>4</w:t>
            </w:r>
          </w:p>
        </w:tc>
        <w:tc>
          <w:tcPr>
            <w:tcW w:w="1115" w:type="dxa"/>
            <w:vAlign w:val="center"/>
          </w:tcPr>
          <w:p w14:paraId="20F82989" w14:textId="77777777" w:rsidR="00F32D98" w:rsidRDefault="00F32D98" w:rsidP="00A07740">
            <w:pPr>
              <w:spacing w:after="120"/>
              <w:contextualSpacing/>
              <w:jc w:val="center"/>
            </w:pPr>
            <w:r>
              <w:t>5</w:t>
            </w:r>
          </w:p>
        </w:tc>
        <w:tc>
          <w:tcPr>
            <w:tcW w:w="1115" w:type="dxa"/>
            <w:vAlign w:val="center"/>
          </w:tcPr>
          <w:p w14:paraId="6B5E3213" w14:textId="77777777" w:rsidR="00F32D98" w:rsidRDefault="00F32D98" w:rsidP="00A07740">
            <w:pPr>
              <w:spacing w:after="120"/>
              <w:contextualSpacing/>
              <w:jc w:val="center"/>
            </w:pPr>
            <w:r>
              <w:t>6</w:t>
            </w:r>
          </w:p>
        </w:tc>
        <w:tc>
          <w:tcPr>
            <w:tcW w:w="1115" w:type="dxa"/>
          </w:tcPr>
          <w:p w14:paraId="17B403C8" w14:textId="77777777" w:rsidR="00F32D98" w:rsidRDefault="00F32D98" w:rsidP="00A07740">
            <w:pPr>
              <w:spacing w:after="120"/>
              <w:contextualSpacing/>
              <w:jc w:val="center"/>
            </w:pPr>
            <w:r>
              <w:t>7</w:t>
            </w:r>
          </w:p>
        </w:tc>
        <w:tc>
          <w:tcPr>
            <w:tcW w:w="1115" w:type="dxa"/>
          </w:tcPr>
          <w:p w14:paraId="7001D350" w14:textId="77777777" w:rsidR="00F32D98" w:rsidRDefault="00F32D98" w:rsidP="00A07740">
            <w:pPr>
              <w:spacing w:after="120"/>
              <w:contextualSpacing/>
              <w:jc w:val="center"/>
            </w:pPr>
            <w:r>
              <w:t>8</w:t>
            </w:r>
          </w:p>
        </w:tc>
      </w:tr>
      <w:tr w:rsidR="00F32D98" w14:paraId="67D55E93" w14:textId="77777777" w:rsidTr="006F1117">
        <w:tc>
          <w:tcPr>
            <w:tcW w:w="907" w:type="dxa"/>
            <w:vAlign w:val="center"/>
          </w:tcPr>
          <w:p w14:paraId="600E351A" w14:textId="77777777" w:rsidR="00F32D98" w:rsidRDefault="00F32D98" w:rsidP="00A07740">
            <w:pPr>
              <w:spacing w:after="120"/>
              <w:contextualSpacing/>
              <w:jc w:val="center"/>
            </w:pPr>
            <w:r>
              <w:t>148-1</w:t>
            </w:r>
          </w:p>
        </w:tc>
        <w:tc>
          <w:tcPr>
            <w:tcW w:w="907" w:type="dxa"/>
            <w:vAlign w:val="center"/>
          </w:tcPr>
          <w:p w14:paraId="1C1806CE" w14:textId="77777777" w:rsidR="00F32D98" w:rsidRDefault="00F32D98" w:rsidP="00A07740">
            <w:pPr>
              <w:spacing w:after="120"/>
              <w:contextualSpacing/>
              <w:jc w:val="center"/>
            </w:pPr>
            <w:r>
              <w:t>148-2</w:t>
            </w:r>
          </w:p>
        </w:tc>
        <w:tc>
          <w:tcPr>
            <w:tcW w:w="907" w:type="dxa"/>
            <w:vAlign w:val="center"/>
          </w:tcPr>
          <w:p w14:paraId="60C9D6F0" w14:textId="77777777" w:rsidR="00F32D98" w:rsidRDefault="00F32D98" w:rsidP="00A07740">
            <w:pPr>
              <w:spacing w:after="120"/>
              <w:contextualSpacing/>
              <w:jc w:val="center"/>
            </w:pPr>
            <w:r>
              <w:t>149-1</w:t>
            </w:r>
          </w:p>
        </w:tc>
        <w:tc>
          <w:tcPr>
            <w:tcW w:w="1115" w:type="dxa"/>
            <w:vAlign w:val="center"/>
          </w:tcPr>
          <w:p w14:paraId="3A47A7AE" w14:textId="77777777" w:rsidR="00F32D98" w:rsidRDefault="00F32D98" w:rsidP="00A07740">
            <w:pPr>
              <w:spacing w:after="120"/>
              <w:contextualSpacing/>
              <w:jc w:val="center"/>
            </w:pPr>
            <w:r>
              <w:t>149-2</w:t>
            </w:r>
          </w:p>
        </w:tc>
        <w:tc>
          <w:tcPr>
            <w:tcW w:w="1115" w:type="dxa"/>
            <w:vAlign w:val="center"/>
          </w:tcPr>
          <w:p w14:paraId="69F886AA" w14:textId="77777777" w:rsidR="00F32D98" w:rsidRPr="00C96E15" w:rsidRDefault="00F32D98" w:rsidP="00A07740">
            <w:pPr>
              <w:spacing w:after="120"/>
              <w:contextualSpacing/>
              <w:jc w:val="center"/>
            </w:pPr>
            <w:r>
              <w:t>111-1</w:t>
            </w:r>
          </w:p>
        </w:tc>
        <w:tc>
          <w:tcPr>
            <w:tcW w:w="1115" w:type="dxa"/>
            <w:vAlign w:val="center"/>
          </w:tcPr>
          <w:p w14:paraId="7E531A65" w14:textId="77777777" w:rsidR="00F32D98" w:rsidRPr="00C96E15" w:rsidRDefault="00F32D98" w:rsidP="00A07740">
            <w:pPr>
              <w:spacing w:after="120"/>
              <w:contextualSpacing/>
              <w:jc w:val="center"/>
            </w:pPr>
            <w:r>
              <w:t>111-2</w:t>
            </w:r>
          </w:p>
        </w:tc>
        <w:tc>
          <w:tcPr>
            <w:tcW w:w="1115" w:type="dxa"/>
          </w:tcPr>
          <w:p w14:paraId="55289172" w14:textId="77777777" w:rsidR="00F32D98" w:rsidRDefault="00F32D98" w:rsidP="00A07740">
            <w:pPr>
              <w:spacing w:after="120"/>
              <w:contextualSpacing/>
              <w:jc w:val="center"/>
            </w:pPr>
            <w:r>
              <w:t>112-1</w:t>
            </w:r>
          </w:p>
        </w:tc>
        <w:tc>
          <w:tcPr>
            <w:tcW w:w="1115" w:type="dxa"/>
          </w:tcPr>
          <w:p w14:paraId="1060ACE4" w14:textId="77777777" w:rsidR="00F32D98" w:rsidRDefault="00F32D98" w:rsidP="00A07740">
            <w:pPr>
              <w:spacing w:after="120"/>
              <w:contextualSpacing/>
              <w:jc w:val="center"/>
            </w:pPr>
            <w:r>
              <w:t>112-2</w:t>
            </w:r>
          </w:p>
        </w:tc>
      </w:tr>
    </w:tbl>
    <w:p w14:paraId="7F9A0CA2" w14:textId="77777777" w:rsidR="00F32D98" w:rsidRDefault="00F32D98" w:rsidP="00A07740">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gridCol w:w="444"/>
        <w:gridCol w:w="444"/>
        <w:gridCol w:w="444"/>
      </w:tblGrid>
      <w:tr w:rsidR="00F32D98" w14:paraId="607F498E" w14:textId="0B1A4CE4" w:rsidTr="00476E13">
        <w:tc>
          <w:tcPr>
            <w:tcW w:w="485" w:type="dxa"/>
            <w:vAlign w:val="center"/>
          </w:tcPr>
          <w:p w14:paraId="53E39DE2" w14:textId="77777777" w:rsidR="00F32D98" w:rsidRDefault="00F32D98" w:rsidP="00A07740">
            <w:pPr>
              <w:spacing w:after="120"/>
              <w:contextualSpacing/>
              <w:jc w:val="center"/>
            </w:pPr>
          </w:p>
        </w:tc>
        <w:tc>
          <w:tcPr>
            <w:tcW w:w="436" w:type="dxa"/>
            <w:vAlign w:val="center"/>
          </w:tcPr>
          <w:p w14:paraId="5E2CCAD4" w14:textId="77777777" w:rsidR="00F32D98" w:rsidRDefault="00F32D98" w:rsidP="00A07740">
            <w:pPr>
              <w:spacing w:after="120"/>
              <w:contextualSpacing/>
              <w:jc w:val="center"/>
            </w:pPr>
            <w:r>
              <w:t>1</w:t>
            </w:r>
          </w:p>
        </w:tc>
        <w:tc>
          <w:tcPr>
            <w:tcW w:w="436" w:type="dxa"/>
            <w:vAlign w:val="center"/>
          </w:tcPr>
          <w:p w14:paraId="776E1E26" w14:textId="77777777" w:rsidR="00F32D98" w:rsidRDefault="00F32D98" w:rsidP="00A07740">
            <w:pPr>
              <w:spacing w:after="120"/>
              <w:contextualSpacing/>
              <w:jc w:val="center"/>
            </w:pPr>
            <w:r>
              <w:t>2</w:t>
            </w:r>
          </w:p>
        </w:tc>
        <w:tc>
          <w:tcPr>
            <w:tcW w:w="436" w:type="dxa"/>
            <w:vAlign w:val="center"/>
          </w:tcPr>
          <w:p w14:paraId="568790AA" w14:textId="77777777" w:rsidR="00F32D98" w:rsidRDefault="00F32D98" w:rsidP="00A07740">
            <w:pPr>
              <w:spacing w:after="120"/>
              <w:contextualSpacing/>
              <w:jc w:val="center"/>
            </w:pPr>
            <w:r>
              <w:t>3</w:t>
            </w:r>
          </w:p>
        </w:tc>
        <w:tc>
          <w:tcPr>
            <w:tcW w:w="428" w:type="dxa"/>
            <w:vAlign w:val="center"/>
          </w:tcPr>
          <w:p w14:paraId="29C5A326" w14:textId="77777777" w:rsidR="00F32D98" w:rsidRDefault="00F32D98" w:rsidP="00A07740">
            <w:pPr>
              <w:spacing w:after="120"/>
              <w:contextualSpacing/>
              <w:jc w:val="center"/>
            </w:pPr>
            <w:r>
              <w:t>4</w:t>
            </w:r>
          </w:p>
        </w:tc>
        <w:tc>
          <w:tcPr>
            <w:tcW w:w="428" w:type="dxa"/>
            <w:vAlign w:val="center"/>
          </w:tcPr>
          <w:p w14:paraId="1E10B708" w14:textId="77777777" w:rsidR="00F32D98" w:rsidRDefault="00F32D98" w:rsidP="00A07740">
            <w:pPr>
              <w:spacing w:after="120"/>
              <w:contextualSpacing/>
              <w:jc w:val="center"/>
            </w:pPr>
            <w:r>
              <w:t>5</w:t>
            </w:r>
          </w:p>
        </w:tc>
        <w:tc>
          <w:tcPr>
            <w:tcW w:w="429" w:type="dxa"/>
            <w:vAlign w:val="center"/>
          </w:tcPr>
          <w:p w14:paraId="024A79AA" w14:textId="77777777" w:rsidR="00F32D98" w:rsidRDefault="00F32D98" w:rsidP="00A07740">
            <w:pPr>
              <w:spacing w:after="120"/>
              <w:contextualSpacing/>
              <w:jc w:val="center"/>
            </w:pPr>
            <w:r>
              <w:t>6</w:t>
            </w:r>
          </w:p>
        </w:tc>
        <w:tc>
          <w:tcPr>
            <w:tcW w:w="443" w:type="dxa"/>
            <w:vAlign w:val="center"/>
          </w:tcPr>
          <w:p w14:paraId="7E2A145E" w14:textId="77777777" w:rsidR="00F32D98" w:rsidRDefault="00F32D98" w:rsidP="00A07740">
            <w:pPr>
              <w:spacing w:after="120"/>
              <w:contextualSpacing/>
              <w:jc w:val="center"/>
            </w:pPr>
            <w:r>
              <w:t>7</w:t>
            </w:r>
          </w:p>
        </w:tc>
        <w:tc>
          <w:tcPr>
            <w:tcW w:w="444" w:type="dxa"/>
            <w:vAlign w:val="center"/>
          </w:tcPr>
          <w:p w14:paraId="2F5C6166" w14:textId="77777777" w:rsidR="00F32D98" w:rsidRDefault="00F32D98" w:rsidP="00A07740">
            <w:pPr>
              <w:spacing w:after="120"/>
              <w:contextualSpacing/>
              <w:jc w:val="center"/>
            </w:pPr>
            <w:r>
              <w:t>8</w:t>
            </w:r>
          </w:p>
        </w:tc>
        <w:tc>
          <w:tcPr>
            <w:tcW w:w="444" w:type="dxa"/>
            <w:vAlign w:val="center"/>
          </w:tcPr>
          <w:p w14:paraId="06114B38" w14:textId="77777777" w:rsidR="00F32D98" w:rsidRDefault="00F32D98" w:rsidP="00A07740">
            <w:pPr>
              <w:spacing w:after="120"/>
              <w:contextualSpacing/>
              <w:jc w:val="center"/>
            </w:pPr>
            <w:r>
              <w:t>9</w:t>
            </w:r>
          </w:p>
        </w:tc>
        <w:tc>
          <w:tcPr>
            <w:tcW w:w="444" w:type="dxa"/>
          </w:tcPr>
          <w:p w14:paraId="0B048C71" w14:textId="597C1E20" w:rsidR="00F32D98" w:rsidRDefault="00F32D98" w:rsidP="00A07740">
            <w:pPr>
              <w:spacing w:after="120"/>
              <w:contextualSpacing/>
              <w:jc w:val="center"/>
            </w:pPr>
            <w:r>
              <w:t>10</w:t>
            </w:r>
          </w:p>
        </w:tc>
        <w:tc>
          <w:tcPr>
            <w:tcW w:w="444" w:type="dxa"/>
          </w:tcPr>
          <w:p w14:paraId="488C74B6" w14:textId="54D02F36" w:rsidR="00F32D98" w:rsidRDefault="00F32D98" w:rsidP="00A07740">
            <w:pPr>
              <w:spacing w:after="120"/>
              <w:contextualSpacing/>
              <w:jc w:val="center"/>
            </w:pPr>
            <w:r>
              <w:t>11</w:t>
            </w:r>
          </w:p>
        </w:tc>
        <w:tc>
          <w:tcPr>
            <w:tcW w:w="444" w:type="dxa"/>
          </w:tcPr>
          <w:p w14:paraId="4F6643A8" w14:textId="6CCF5E53" w:rsidR="00F32D98" w:rsidRDefault="00F32D98" w:rsidP="00A07740">
            <w:pPr>
              <w:spacing w:after="120"/>
              <w:contextualSpacing/>
              <w:jc w:val="center"/>
            </w:pPr>
            <w:r>
              <w:t>12</w:t>
            </w:r>
          </w:p>
        </w:tc>
      </w:tr>
      <w:tr w:rsidR="00F32D98" w14:paraId="7D094AFA" w14:textId="213E6032" w:rsidTr="006C0F2F">
        <w:tc>
          <w:tcPr>
            <w:tcW w:w="485" w:type="dxa"/>
            <w:vAlign w:val="center"/>
          </w:tcPr>
          <w:p w14:paraId="0E35BEDB" w14:textId="77777777" w:rsidR="00F32D98" w:rsidRDefault="00F32D98" w:rsidP="00A07740">
            <w:pPr>
              <w:spacing w:after="120"/>
              <w:contextualSpacing/>
              <w:jc w:val="center"/>
            </w:pPr>
            <w:r>
              <w:t>A</w:t>
            </w:r>
          </w:p>
        </w:tc>
        <w:tc>
          <w:tcPr>
            <w:tcW w:w="1308" w:type="dxa"/>
            <w:gridSpan w:val="3"/>
            <w:vAlign w:val="center"/>
          </w:tcPr>
          <w:p w14:paraId="3EE78B1C" w14:textId="77777777" w:rsidR="00F32D98" w:rsidRDefault="00F32D98" w:rsidP="00A07740">
            <w:pPr>
              <w:spacing w:after="120"/>
              <w:contextualSpacing/>
              <w:jc w:val="center"/>
            </w:pPr>
            <w:r>
              <w:t>A1</w:t>
            </w:r>
          </w:p>
        </w:tc>
        <w:tc>
          <w:tcPr>
            <w:tcW w:w="1285" w:type="dxa"/>
            <w:gridSpan w:val="3"/>
            <w:vAlign w:val="center"/>
          </w:tcPr>
          <w:p w14:paraId="53D089D0" w14:textId="77777777" w:rsidR="00F32D98" w:rsidRDefault="00F32D98" w:rsidP="00A07740">
            <w:pPr>
              <w:spacing w:after="120"/>
              <w:contextualSpacing/>
              <w:jc w:val="center"/>
            </w:pPr>
            <w:r>
              <w:t>B1</w:t>
            </w:r>
          </w:p>
        </w:tc>
        <w:tc>
          <w:tcPr>
            <w:tcW w:w="1331" w:type="dxa"/>
            <w:gridSpan w:val="3"/>
            <w:vAlign w:val="center"/>
          </w:tcPr>
          <w:p w14:paraId="0243C5D6" w14:textId="77777777" w:rsidR="00F32D98" w:rsidRDefault="00F32D98" w:rsidP="00A07740">
            <w:pPr>
              <w:spacing w:after="120"/>
              <w:contextualSpacing/>
              <w:jc w:val="center"/>
            </w:pPr>
            <w:r>
              <w:t>C1</w:t>
            </w:r>
          </w:p>
        </w:tc>
        <w:tc>
          <w:tcPr>
            <w:tcW w:w="1332" w:type="dxa"/>
            <w:gridSpan w:val="3"/>
          </w:tcPr>
          <w:p w14:paraId="6EC5FF3D" w14:textId="051AA2FE" w:rsidR="00F32D98" w:rsidRDefault="00F32D98" w:rsidP="00A07740">
            <w:pPr>
              <w:spacing w:after="120"/>
              <w:contextualSpacing/>
              <w:jc w:val="center"/>
            </w:pPr>
            <w:r>
              <w:t>D1</w:t>
            </w:r>
          </w:p>
        </w:tc>
      </w:tr>
      <w:tr w:rsidR="00F32D98" w14:paraId="58473155" w14:textId="3CDDBF32" w:rsidTr="001D7B8A">
        <w:tc>
          <w:tcPr>
            <w:tcW w:w="485" w:type="dxa"/>
            <w:vAlign w:val="center"/>
          </w:tcPr>
          <w:p w14:paraId="688E476A" w14:textId="77777777" w:rsidR="00F32D98" w:rsidRDefault="00F32D98" w:rsidP="00A07740">
            <w:pPr>
              <w:spacing w:after="120"/>
              <w:contextualSpacing/>
              <w:jc w:val="center"/>
            </w:pPr>
            <w:r>
              <w:t>B</w:t>
            </w:r>
          </w:p>
        </w:tc>
        <w:tc>
          <w:tcPr>
            <w:tcW w:w="1308" w:type="dxa"/>
            <w:gridSpan w:val="3"/>
            <w:vAlign w:val="center"/>
          </w:tcPr>
          <w:p w14:paraId="3556A252" w14:textId="77777777" w:rsidR="00F32D98" w:rsidRDefault="00F32D98" w:rsidP="00A07740">
            <w:pPr>
              <w:spacing w:after="120"/>
              <w:contextualSpacing/>
              <w:jc w:val="center"/>
            </w:pPr>
            <w:r>
              <w:t>A2</w:t>
            </w:r>
          </w:p>
        </w:tc>
        <w:tc>
          <w:tcPr>
            <w:tcW w:w="1285" w:type="dxa"/>
            <w:gridSpan w:val="3"/>
            <w:vAlign w:val="center"/>
          </w:tcPr>
          <w:p w14:paraId="579E0472" w14:textId="77777777" w:rsidR="00F32D98" w:rsidRDefault="00F32D98" w:rsidP="00A07740">
            <w:pPr>
              <w:spacing w:after="120"/>
              <w:contextualSpacing/>
              <w:jc w:val="center"/>
            </w:pPr>
            <w:r>
              <w:t>B2</w:t>
            </w:r>
          </w:p>
        </w:tc>
        <w:tc>
          <w:tcPr>
            <w:tcW w:w="1331" w:type="dxa"/>
            <w:gridSpan w:val="3"/>
            <w:vAlign w:val="center"/>
          </w:tcPr>
          <w:p w14:paraId="641D6F64" w14:textId="77777777" w:rsidR="00F32D98" w:rsidRDefault="00F32D98" w:rsidP="00A07740">
            <w:pPr>
              <w:spacing w:after="120"/>
              <w:contextualSpacing/>
              <w:jc w:val="center"/>
            </w:pPr>
            <w:r>
              <w:t>C2</w:t>
            </w:r>
          </w:p>
        </w:tc>
        <w:tc>
          <w:tcPr>
            <w:tcW w:w="1332" w:type="dxa"/>
            <w:gridSpan w:val="3"/>
          </w:tcPr>
          <w:p w14:paraId="6CF87618" w14:textId="0D3275E5" w:rsidR="00F32D98" w:rsidRDefault="00F32D98" w:rsidP="00A07740">
            <w:pPr>
              <w:spacing w:after="120"/>
              <w:contextualSpacing/>
              <w:jc w:val="center"/>
            </w:pPr>
            <w:r>
              <w:t>D2</w:t>
            </w:r>
          </w:p>
        </w:tc>
      </w:tr>
      <w:tr w:rsidR="00F32D98" w14:paraId="133D229F" w14:textId="12D769E3" w:rsidTr="007F7C14">
        <w:tc>
          <w:tcPr>
            <w:tcW w:w="485" w:type="dxa"/>
            <w:vAlign w:val="center"/>
          </w:tcPr>
          <w:p w14:paraId="3E3C7A32" w14:textId="77777777" w:rsidR="00F32D98" w:rsidRDefault="00F32D98" w:rsidP="00A07740">
            <w:pPr>
              <w:spacing w:after="120"/>
              <w:contextualSpacing/>
              <w:jc w:val="center"/>
            </w:pPr>
            <w:r>
              <w:t>C</w:t>
            </w:r>
          </w:p>
        </w:tc>
        <w:tc>
          <w:tcPr>
            <w:tcW w:w="1308" w:type="dxa"/>
            <w:gridSpan w:val="3"/>
            <w:vAlign w:val="center"/>
          </w:tcPr>
          <w:p w14:paraId="3128B4B8" w14:textId="77777777" w:rsidR="00F32D98" w:rsidRDefault="00F32D98" w:rsidP="00A07740">
            <w:pPr>
              <w:spacing w:after="120"/>
              <w:contextualSpacing/>
              <w:jc w:val="center"/>
            </w:pPr>
            <w:r>
              <w:t>A3</w:t>
            </w:r>
          </w:p>
        </w:tc>
        <w:tc>
          <w:tcPr>
            <w:tcW w:w="1285" w:type="dxa"/>
            <w:gridSpan w:val="3"/>
            <w:vAlign w:val="center"/>
          </w:tcPr>
          <w:p w14:paraId="01A9C78C" w14:textId="77777777" w:rsidR="00F32D98" w:rsidRDefault="00F32D98" w:rsidP="00A07740">
            <w:pPr>
              <w:spacing w:after="120"/>
              <w:contextualSpacing/>
              <w:jc w:val="center"/>
            </w:pPr>
            <w:r>
              <w:t>B3</w:t>
            </w:r>
          </w:p>
        </w:tc>
        <w:tc>
          <w:tcPr>
            <w:tcW w:w="1331" w:type="dxa"/>
            <w:gridSpan w:val="3"/>
            <w:vAlign w:val="center"/>
          </w:tcPr>
          <w:p w14:paraId="6958EB06" w14:textId="77777777" w:rsidR="00F32D98" w:rsidRDefault="00F32D98" w:rsidP="00A07740">
            <w:pPr>
              <w:spacing w:after="120"/>
              <w:contextualSpacing/>
              <w:jc w:val="center"/>
            </w:pPr>
            <w:r>
              <w:t>C3</w:t>
            </w:r>
          </w:p>
        </w:tc>
        <w:tc>
          <w:tcPr>
            <w:tcW w:w="1332" w:type="dxa"/>
            <w:gridSpan w:val="3"/>
          </w:tcPr>
          <w:p w14:paraId="4E36D4D1" w14:textId="5CC94EB1" w:rsidR="00F32D98" w:rsidRDefault="00F32D98" w:rsidP="00A07740">
            <w:pPr>
              <w:spacing w:after="120"/>
              <w:contextualSpacing/>
              <w:jc w:val="center"/>
            </w:pPr>
            <w:r>
              <w:t>D3</w:t>
            </w:r>
          </w:p>
        </w:tc>
      </w:tr>
      <w:tr w:rsidR="00F32D98" w14:paraId="736F7B78" w14:textId="288F475E" w:rsidTr="00EB6C7A">
        <w:tc>
          <w:tcPr>
            <w:tcW w:w="485" w:type="dxa"/>
            <w:vAlign w:val="center"/>
          </w:tcPr>
          <w:p w14:paraId="2B65D9BF" w14:textId="77777777" w:rsidR="00F32D98" w:rsidRDefault="00F32D98" w:rsidP="00A07740">
            <w:pPr>
              <w:spacing w:after="120"/>
              <w:contextualSpacing/>
              <w:jc w:val="center"/>
            </w:pPr>
            <w:r>
              <w:t>D</w:t>
            </w:r>
          </w:p>
        </w:tc>
        <w:tc>
          <w:tcPr>
            <w:tcW w:w="1308" w:type="dxa"/>
            <w:gridSpan w:val="3"/>
            <w:vAlign w:val="center"/>
          </w:tcPr>
          <w:p w14:paraId="7D5F3FC3" w14:textId="77777777" w:rsidR="00F32D98" w:rsidRDefault="00F32D98" w:rsidP="00A07740">
            <w:pPr>
              <w:spacing w:after="120"/>
              <w:contextualSpacing/>
              <w:jc w:val="center"/>
            </w:pPr>
            <w:r>
              <w:t>A4</w:t>
            </w:r>
          </w:p>
        </w:tc>
        <w:tc>
          <w:tcPr>
            <w:tcW w:w="1285" w:type="dxa"/>
            <w:gridSpan w:val="3"/>
            <w:vAlign w:val="center"/>
          </w:tcPr>
          <w:p w14:paraId="4A1E11B4" w14:textId="77777777" w:rsidR="00F32D98" w:rsidRDefault="00F32D98" w:rsidP="00A07740">
            <w:pPr>
              <w:spacing w:after="120"/>
              <w:contextualSpacing/>
              <w:jc w:val="center"/>
            </w:pPr>
            <w:r>
              <w:t>B4</w:t>
            </w:r>
          </w:p>
        </w:tc>
        <w:tc>
          <w:tcPr>
            <w:tcW w:w="1331" w:type="dxa"/>
            <w:gridSpan w:val="3"/>
            <w:vAlign w:val="center"/>
          </w:tcPr>
          <w:p w14:paraId="7E99F596" w14:textId="77777777" w:rsidR="00F32D98" w:rsidRDefault="00F32D98" w:rsidP="00A07740">
            <w:pPr>
              <w:spacing w:after="120"/>
              <w:contextualSpacing/>
              <w:jc w:val="center"/>
            </w:pPr>
            <w:r>
              <w:t>C4</w:t>
            </w:r>
          </w:p>
        </w:tc>
        <w:tc>
          <w:tcPr>
            <w:tcW w:w="1332" w:type="dxa"/>
            <w:gridSpan w:val="3"/>
          </w:tcPr>
          <w:p w14:paraId="1BBCFA4D" w14:textId="7A869D48" w:rsidR="00F32D98" w:rsidRDefault="00F32D98" w:rsidP="00A07740">
            <w:pPr>
              <w:spacing w:after="120"/>
              <w:contextualSpacing/>
              <w:jc w:val="center"/>
            </w:pPr>
            <w:r>
              <w:t>D4</w:t>
            </w:r>
          </w:p>
        </w:tc>
      </w:tr>
      <w:tr w:rsidR="00F32D98" w14:paraId="097DB85B" w14:textId="3BDB2AF3" w:rsidTr="00796552">
        <w:tc>
          <w:tcPr>
            <w:tcW w:w="485" w:type="dxa"/>
            <w:vAlign w:val="center"/>
          </w:tcPr>
          <w:p w14:paraId="16E08DBA" w14:textId="77777777" w:rsidR="00F32D98" w:rsidRDefault="00F32D98" w:rsidP="00A07740">
            <w:pPr>
              <w:spacing w:after="120"/>
              <w:contextualSpacing/>
              <w:jc w:val="center"/>
            </w:pPr>
            <w:r>
              <w:t>E</w:t>
            </w:r>
          </w:p>
        </w:tc>
        <w:tc>
          <w:tcPr>
            <w:tcW w:w="1308" w:type="dxa"/>
            <w:gridSpan w:val="3"/>
            <w:vAlign w:val="center"/>
          </w:tcPr>
          <w:p w14:paraId="3FA9D809" w14:textId="77777777" w:rsidR="00F32D98" w:rsidRDefault="00F32D98" w:rsidP="00A07740">
            <w:pPr>
              <w:spacing w:after="120"/>
              <w:contextualSpacing/>
              <w:jc w:val="center"/>
            </w:pPr>
            <w:r>
              <w:t>A5</w:t>
            </w:r>
          </w:p>
        </w:tc>
        <w:tc>
          <w:tcPr>
            <w:tcW w:w="1285" w:type="dxa"/>
            <w:gridSpan w:val="3"/>
            <w:vAlign w:val="center"/>
          </w:tcPr>
          <w:p w14:paraId="71D1A556" w14:textId="77777777" w:rsidR="00F32D98" w:rsidRDefault="00F32D98" w:rsidP="00A07740">
            <w:pPr>
              <w:spacing w:after="120"/>
              <w:contextualSpacing/>
              <w:jc w:val="center"/>
            </w:pPr>
            <w:r>
              <w:t>B5</w:t>
            </w:r>
          </w:p>
        </w:tc>
        <w:tc>
          <w:tcPr>
            <w:tcW w:w="1331" w:type="dxa"/>
            <w:gridSpan w:val="3"/>
            <w:vAlign w:val="center"/>
          </w:tcPr>
          <w:p w14:paraId="12C0CCCE" w14:textId="77777777" w:rsidR="00F32D98" w:rsidRDefault="00F32D98" w:rsidP="00A07740">
            <w:pPr>
              <w:spacing w:after="120"/>
              <w:contextualSpacing/>
              <w:jc w:val="center"/>
            </w:pPr>
            <w:r>
              <w:t>C5</w:t>
            </w:r>
          </w:p>
        </w:tc>
        <w:tc>
          <w:tcPr>
            <w:tcW w:w="1332" w:type="dxa"/>
            <w:gridSpan w:val="3"/>
          </w:tcPr>
          <w:p w14:paraId="7FB65B42" w14:textId="33C83CFF" w:rsidR="00F32D98" w:rsidRDefault="00F32D98" w:rsidP="00A07740">
            <w:pPr>
              <w:spacing w:after="120"/>
              <w:contextualSpacing/>
              <w:jc w:val="center"/>
            </w:pPr>
            <w:r>
              <w:t>D5</w:t>
            </w:r>
          </w:p>
        </w:tc>
      </w:tr>
      <w:tr w:rsidR="00F32D98" w14:paraId="22A01A88" w14:textId="11D7F116" w:rsidTr="00CB3A0D">
        <w:tc>
          <w:tcPr>
            <w:tcW w:w="485" w:type="dxa"/>
            <w:vAlign w:val="center"/>
          </w:tcPr>
          <w:p w14:paraId="37163368" w14:textId="77777777" w:rsidR="00F32D98" w:rsidRDefault="00F32D98" w:rsidP="00A07740">
            <w:pPr>
              <w:spacing w:after="120"/>
              <w:contextualSpacing/>
              <w:jc w:val="center"/>
            </w:pPr>
            <w:r>
              <w:t>F</w:t>
            </w:r>
          </w:p>
        </w:tc>
        <w:tc>
          <w:tcPr>
            <w:tcW w:w="1308" w:type="dxa"/>
            <w:gridSpan w:val="3"/>
            <w:vAlign w:val="center"/>
          </w:tcPr>
          <w:p w14:paraId="69BEE708" w14:textId="77777777" w:rsidR="00F32D98" w:rsidRDefault="00F32D98" w:rsidP="00A07740">
            <w:pPr>
              <w:spacing w:after="120"/>
              <w:contextualSpacing/>
              <w:jc w:val="center"/>
            </w:pPr>
            <w:r>
              <w:t>A6</w:t>
            </w:r>
          </w:p>
        </w:tc>
        <w:tc>
          <w:tcPr>
            <w:tcW w:w="1285" w:type="dxa"/>
            <w:gridSpan w:val="3"/>
            <w:vAlign w:val="center"/>
          </w:tcPr>
          <w:p w14:paraId="5BB21E55" w14:textId="77777777" w:rsidR="00F32D98" w:rsidRDefault="00F32D98" w:rsidP="00A07740">
            <w:pPr>
              <w:spacing w:after="120"/>
              <w:contextualSpacing/>
              <w:jc w:val="center"/>
            </w:pPr>
            <w:r>
              <w:t>B6</w:t>
            </w:r>
          </w:p>
        </w:tc>
        <w:tc>
          <w:tcPr>
            <w:tcW w:w="1331" w:type="dxa"/>
            <w:gridSpan w:val="3"/>
            <w:vAlign w:val="center"/>
          </w:tcPr>
          <w:p w14:paraId="5B428974" w14:textId="77777777" w:rsidR="00F32D98" w:rsidRDefault="00F32D98" w:rsidP="00A07740">
            <w:pPr>
              <w:spacing w:after="120"/>
              <w:contextualSpacing/>
              <w:jc w:val="center"/>
            </w:pPr>
            <w:r>
              <w:t>C6</w:t>
            </w:r>
          </w:p>
        </w:tc>
        <w:tc>
          <w:tcPr>
            <w:tcW w:w="1332" w:type="dxa"/>
            <w:gridSpan w:val="3"/>
          </w:tcPr>
          <w:p w14:paraId="0E388FB7" w14:textId="50D42E66" w:rsidR="00F32D98" w:rsidRDefault="00F32D98" w:rsidP="00A07740">
            <w:pPr>
              <w:spacing w:after="120"/>
              <w:contextualSpacing/>
              <w:jc w:val="center"/>
            </w:pPr>
            <w:r>
              <w:t>D6</w:t>
            </w:r>
          </w:p>
        </w:tc>
      </w:tr>
      <w:tr w:rsidR="00F32D98" w14:paraId="1E932468" w14:textId="2AEE1B20" w:rsidTr="00DB415C">
        <w:tc>
          <w:tcPr>
            <w:tcW w:w="485" w:type="dxa"/>
            <w:vAlign w:val="center"/>
          </w:tcPr>
          <w:p w14:paraId="7326A2C1" w14:textId="77777777" w:rsidR="00F32D98" w:rsidRDefault="00F32D98" w:rsidP="00A07740">
            <w:pPr>
              <w:spacing w:after="120"/>
              <w:contextualSpacing/>
              <w:jc w:val="center"/>
            </w:pPr>
            <w:r>
              <w:t>G</w:t>
            </w:r>
          </w:p>
        </w:tc>
        <w:tc>
          <w:tcPr>
            <w:tcW w:w="1308" w:type="dxa"/>
            <w:gridSpan w:val="3"/>
            <w:vAlign w:val="center"/>
          </w:tcPr>
          <w:p w14:paraId="2C3EADAA" w14:textId="77777777" w:rsidR="00F32D98" w:rsidRDefault="00F32D98" w:rsidP="00A07740">
            <w:pPr>
              <w:spacing w:after="120"/>
              <w:contextualSpacing/>
              <w:jc w:val="center"/>
            </w:pPr>
            <w:r>
              <w:t>A7</w:t>
            </w:r>
          </w:p>
        </w:tc>
        <w:tc>
          <w:tcPr>
            <w:tcW w:w="1285" w:type="dxa"/>
            <w:gridSpan w:val="3"/>
            <w:vAlign w:val="center"/>
          </w:tcPr>
          <w:p w14:paraId="7B992DCB" w14:textId="77777777" w:rsidR="00F32D98" w:rsidRDefault="00F32D98" w:rsidP="00A07740">
            <w:pPr>
              <w:spacing w:after="120"/>
              <w:contextualSpacing/>
              <w:jc w:val="center"/>
            </w:pPr>
            <w:r>
              <w:t>B7</w:t>
            </w:r>
          </w:p>
        </w:tc>
        <w:tc>
          <w:tcPr>
            <w:tcW w:w="1331" w:type="dxa"/>
            <w:gridSpan w:val="3"/>
            <w:vAlign w:val="center"/>
          </w:tcPr>
          <w:p w14:paraId="3E7EB92F" w14:textId="77777777" w:rsidR="00F32D98" w:rsidRDefault="00F32D98" w:rsidP="00A07740">
            <w:pPr>
              <w:spacing w:after="120"/>
              <w:contextualSpacing/>
              <w:jc w:val="center"/>
            </w:pPr>
            <w:r>
              <w:t>C7</w:t>
            </w:r>
          </w:p>
        </w:tc>
        <w:tc>
          <w:tcPr>
            <w:tcW w:w="1332" w:type="dxa"/>
            <w:gridSpan w:val="3"/>
          </w:tcPr>
          <w:p w14:paraId="2F10287D" w14:textId="0FD67CCE" w:rsidR="00F32D98" w:rsidRDefault="00F32D98" w:rsidP="00A07740">
            <w:pPr>
              <w:spacing w:after="120"/>
              <w:contextualSpacing/>
              <w:jc w:val="center"/>
            </w:pPr>
            <w:r>
              <w:t>D7</w:t>
            </w:r>
          </w:p>
        </w:tc>
      </w:tr>
      <w:tr w:rsidR="00F32D98" w14:paraId="518B619D" w14:textId="19EE0EF1" w:rsidTr="00DC322D">
        <w:tc>
          <w:tcPr>
            <w:tcW w:w="485" w:type="dxa"/>
            <w:vAlign w:val="center"/>
          </w:tcPr>
          <w:p w14:paraId="0DE86594" w14:textId="77777777" w:rsidR="00F32D98" w:rsidRDefault="00F32D98" w:rsidP="00A07740">
            <w:pPr>
              <w:spacing w:after="120"/>
              <w:contextualSpacing/>
              <w:jc w:val="center"/>
            </w:pPr>
            <w:r>
              <w:t>H</w:t>
            </w:r>
          </w:p>
        </w:tc>
        <w:tc>
          <w:tcPr>
            <w:tcW w:w="1308" w:type="dxa"/>
            <w:gridSpan w:val="3"/>
            <w:vAlign w:val="center"/>
          </w:tcPr>
          <w:p w14:paraId="278D904C" w14:textId="77777777" w:rsidR="00F32D98" w:rsidRDefault="00F32D98" w:rsidP="00A07740">
            <w:pPr>
              <w:spacing w:after="120"/>
              <w:contextualSpacing/>
              <w:jc w:val="center"/>
            </w:pPr>
            <w:r>
              <w:t>A8</w:t>
            </w:r>
          </w:p>
        </w:tc>
        <w:tc>
          <w:tcPr>
            <w:tcW w:w="1285" w:type="dxa"/>
            <w:gridSpan w:val="3"/>
            <w:vAlign w:val="center"/>
          </w:tcPr>
          <w:p w14:paraId="7CE5698E" w14:textId="77777777" w:rsidR="00F32D98" w:rsidRDefault="00F32D98" w:rsidP="00A07740">
            <w:pPr>
              <w:spacing w:after="120"/>
              <w:contextualSpacing/>
              <w:jc w:val="center"/>
            </w:pPr>
            <w:r>
              <w:t>B8</w:t>
            </w:r>
          </w:p>
        </w:tc>
        <w:tc>
          <w:tcPr>
            <w:tcW w:w="1331" w:type="dxa"/>
            <w:gridSpan w:val="3"/>
            <w:vAlign w:val="center"/>
          </w:tcPr>
          <w:p w14:paraId="080F6466" w14:textId="77777777" w:rsidR="00F32D98" w:rsidRDefault="00F32D98" w:rsidP="00A07740">
            <w:pPr>
              <w:spacing w:after="120"/>
              <w:contextualSpacing/>
              <w:jc w:val="center"/>
            </w:pPr>
            <w:r>
              <w:t>C8</w:t>
            </w:r>
          </w:p>
        </w:tc>
        <w:tc>
          <w:tcPr>
            <w:tcW w:w="1332" w:type="dxa"/>
            <w:gridSpan w:val="3"/>
          </w:tcPr>
          <w:p w14:paraId="047DF720" w14:textId="42018CE7" w:rsidR="00F32D98" w:rsidRDefault="00F32D98" w:rsidP="00A07740">
            <w:pPr>
              <w:spacing w:after="120"/>
              <w:contextualSpacing/>
              <w:jc w:val="center"/>
            </w:pPr>
            <w:r>
              <w:t>D8</w:t>
            </w:r>
          </w:p>
        </w:tc>
      </w:tr>
    </w:tbl>
    <w:p w14:paraId="371B4B70" w14:textId="0075B79F" w:rsidR="0040591E" w:rsidRPr="00AC4D31" w:rsidRDefault="0040591E" w:rsidP="00980167">
      <w:pPr>
        <w:rPr>
          <w:sz w:val="12"/>
          <w:szCs w:val="12"/>
        </w:rPr>
      </w:pPr>
    </w:p>
    <w:p w14:paraId="3F12102D" w14:textId="0ED351B5" w:rsidR="00980167" w:rsidRDefault="00AC4D31" w:rsidP="00980167">
      <w:r>
        <w:rPr>
          <w:noProof/>
        </w:rPr>
        <w:drawing>
          <wp:inline distT="0" distB="0" distL="0" distR="0" wp14:anchorId="375C72D1" wp14:editId="30AFE789">
            <wp:extent cx="4434840" cy="3002086"/>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34840" cy="3002086"/>
                    </a:xfrm>
                    <a:prstGeom prst="rect">
                      <a:avLst/>
                    </a:prstGeom>
                    <a:noFill/>
                  </pic:spPr>
                </pic:pic>
              </a:graphicData>
            </a:graphic>
          </wp:inline>
        </w:drawing>
      </w:r>
    </w:p>
    <w:p w14:paraId="639DFFC0" w14:textId="5EB79129" w:rsidR="00980167" w:rsidRDefault="00AC4D31" w:rsidP="00161C40">
      <w:pPr>
        <w:spacing w:after="120"/>
      </w:pPr>
      <w:r w:rsidRPr="00805846">
        <w:rPr>
          <w:u w:val="single"/>
        </w:rPr>
        <w:t>5’UTR</w:t>
      </w:r>
      <w:r>
        <w:t xml:space="preserve">: Present at both </w:t>
      </w:r>
      <w:r w:rsidR="00805846">
        <w:t>loci</w:t>
      </w:r>
      <w:r>
        <w:t xml:space="preserve"> in the </w:t>
      </w:r>
      <w:r>
        <w:rPr>
          <w:i/>
          <w:iCs/>
        </w:rPr>
        <w:t>rpsU2</w:t>
      </w:r>
      <w:r>
        <w:t>:</w:t>
      </w:r>
      <w:r>
        <w:rPr>
          <w:i/>
          <w:iCs/>
        </w:rPr>
        <w:t>rpsU2</w:t>
      </w:r>
      <w:r>
        <w:t xml:space="preserve"> strains, and only at the native locus in </w:t>
      </w:r>
      <w:r>
        <w:rPr>
          <w:i/>
          <w:iCs/>
        </w:rPr>
        <w:t>tul4</w:t>
      </w:r>
      <w:r>
        <w:t>:</w:t>
      </w:r>
      <w:r>
        <w:rPr>
          <w:i/>
          <w:iCs/>
        </w:rPr>
        <w:t>tul4</w:t>
      </w:r>
      <w:r>
        <w:t xml:space="preserve"> strains.</w:t>
      </w:r>
    </w:p>
    <w:p w14:paraId="51DF25ED" w14:textId="548C526C" w:rsidR="00AC4D31" w:rsidRDefault="00AC4D31" w:rsidP="00161C40">
      <w:pPr>
        <w:spacing w:after="120"/>
      </w:pPr>
      <w:r w:rsidRPr="00805846">
        <w:rPr>
          <w:u w:val="single"/>
        </w:rPr>
        <w:t xml:space="preserve">Downstream </w:t>
      </w:r>
      <w:r w:rsidRPr="00805846">
        <w:rPr>
          <w:i/>
          <w:iCs/>
          <w:u w:val="single"/>
        </w:rPr>
        <w:t>rpsU2</w:t>
      </w:r>
      <w:r>
        <w:t xml:space="preserve">: Present at only the native locus in all strains </w:t>
      </w:r>
    </w:p>
    <w:p w14:paraId="2642D1A7" w14:textId="6829920B" w:rsidR="00AC4D31" w:rsidRDefault="00AC4D31" w:rsidP="00161C40">
      <w:pPr>
        <w:spacing w:after="120"/>
      </w:pPr>
      <w:r w:rsidRPr="00805846">
        <w:rPr>
          <w:i/>
          <w:iCs/>
          <w:u w:val="single"/>
        </w:rPr>
        <w:t>lacZ</w:t>
      </w:r>
      <w:r>
        <w:t>: Present in only the Tn7 site in all strains</w:t>
      </w:r>
    </w:p>
    <w:p w14:paraId="1DD4A14A" w14:textId="4ED88C5C" w:rsidR="00E260FF" w:rsidRPr="00805846" w:rsidRDefault="00E260FF" w:rsidP="00AC4D31">
      <w:pPr>
        <w:spacing w:after="120"/>
      </w:pPr>
      <w:r>
        <w:t xml:space="preserve">The relationship of increased transcript abundance appears to be maintained in the </w:t>
      </w:r>
      <w:r>
        <w:rPr>
          <w:i/>
          <w:iCs/>
        </w:rPr>
        <w:t>rpsU2</w:t>
      </w:r>
      <w:r>
        <w:t>:</w:t>
      </w:r>
      <w:r>
        <w:rPr>
          <w:i/>
          <w:iCs/>
        </w:rPr>
        <w:t>rpsU2</w:t>
      </w:r>
      <w:r>
        <w:t xml:space="preserve"> strain at both the native and Tn7 site from the WT to </w:t>
      </w:r>
      <w:r>
        <w:rPr>
          <w:rFonts w:ascii="Calibri Light" w:hAnsi="Calibri Light" w:cs="Calibri Light"/>
        </w:rPr>
        <w:t>Δ</w:t>
      </w:r>
      <w:r>
        <w:rPr>
          <w:i/>
          <w:iCs/>
        </w:rPr>
        <w:t>rpsU2</w:t>
      </w:r>
      <w:r>
        <w:t xml:space="preserve"> context. This relationship observed from the </w:t>
      </w:r>
      <w:r>
        <w:rPr>
          <w:i/>
          <w:iCs/>
        </w:rPr>
        <w:t>tul4tul4</w:t>
      </w:r>
      <w:r>
        <w:t xml:space="preserve"> strains is present only at the native locus, as seen with the nearly identical transcript </w:t>
      </w:r>
      <w:r w:rsidR="00805846">
        <w:t>abundance</w:t>
      </w:r>
      <w:r>
        <w:t xml:space="preserve"> at the </w:t>
      </w:r>
      <w:r>
        <w:rPr>
          <w:i/>
          <w:iCs/>
        </w:rPr>
        <w:t>lacZ</w:t>
      </w:r>
      <w:r w:rsidR="00805846">
        <w:t xml:space="preserve"> primer site, which is only present at the Tn7 site. </w:t>
      </w:r>
    </w:p>
    <w:p w14:paraId="0788DEE8" w14:textId="0988E3F6" w:rsidR="005F6067" w:rsidRPr="006F580A" w:rsidRDefault="005F6067" w:rsidP="00A07740">
      <w:pPr>
        <w:pStyle w:val="Heading2"/>
      </w:pPr>
      <w:bookmarkStart w:id="114" w:name="_Toc112917782"/>
      <w:r>
        <w:lastRenderedPageBreak/>
        <w:t>Saturday</w:t>
      </w:r>
      <w:r w:rsidRPr="006F580A">
        <w:t xml:space="preserve">, </w:t>
      </w:r>
      <w:r>
        <w:t>August</w:t>
      </w:r>
      <w:r w:rsidRPr="006F580A">
        <w:t xml:space="preserve"> 1</w:t>
      </w:r>
      <w:r>
        <w:t>3</w:t>
      </w:r>
      <w:r w:rsidRPr="006F580A">
        <w:t>, 2022</w:t>
      </w:r>
      <w:bookmarkEnd w:id="114"/>
    </w:p>
    <w:p w14:paraId="28DC2A32" w14:textId="77777777" w:rsidR="005F6067" w:rsidRPr="006F580A" w:rsidRDefault="005F6067" w:rsidP="00A07740">
      <w:pPr>
        <w:spacing w:after="120"/>
        <w:contextualSpacing/>
        <w:rPr>
          <w:b/>
          <w:sz w:val="18"/>
          <w:szCs w:val="18"/>
        </w:rPr>
      </w:pPr>
      <w:r w:rsidRPr="006F580A">
        <w:rPr>
          <w:b/>
          <w:sz w:val="18"/>
          <w:szCs w:val="18"/>
        </w:rPr>
        <w:t>To Do:</w:t>
      </w:r>
    </w:p>
    <w:p w14:paraId="214B97AF" w14:textId="59FC7679" w:rsidR="005F6067" w:rsidRPr="00795EE5" w:rsidRDefault="005F6067" w:rsidP="00A07740">
      <w:pPr>
        <w:numPr>
          <w:ilvl w:val="0"/>
          <w:numId w:val="96"/>
        </w:numPr>
        <w:pBdr>
          <w:top w:val="nil"/>
          <w:left w:val="nil"/>
          <w:bottom w:val="nil"/>
          <w:right w:val="nil"/>
          <w:between w:val="nil"/>
        </w:pBdr>
        <w:spacing w:after="120"/>
        <w:rPr>
          <w:strike/>
          <w:color w:val="000000"/>
          <w:sz w:val="18"/>
          <w:szCs w:val="18"/>
        </w:rPr>
      </w:pPr>
      <w:r w:rsidRPr="00795EE5">
        <w:rPr>
          <w:strike/>
          <w:color w:val="000000"/>
          <w:sz w:val="18"/>
          <w:szCs w:val="18"/>
        </w:rPr>
        <w:t>Streak out KRLVS149 and KRLVS112</w:t>
      </w:r>
    </w:p>
    <w:p w14:paraId="218D4F7C" w14:textId="77777777" w:rsidR="005F6067" w:rsidRPr="006F580A" w:rsidRDefault="005F6067" w:rsidP="00A07740">
      <w:pPr>
        <w:shd w:val="clear" w:color="auto" w:fill="FFFFFF"/>
        <w:spacing w:after="120"/>
        <w:rPr>
          <w:color w:val="000000"/>
        </w:rPr>
      </w:pPr>
      <w:r w:rsidRPr="006F580A">
        <w:rPr>
          <w:b/>
          <w:u w:val="single"/>
        </w:rPr>
        <w:t>Results and Data:</w:t>
      </w:r>
    </w:p>
    <w:p w14:paraId="5B73CE33" w14:textId="7BE78B0D" w:rsidR="009F78D2" w:rsidRDefault="00795EE5" w:rsidP="00A07740">
      <w:pPr>
        <w:spacing w:after="200"/>
        <w:jc w:val="both"/>
        <w:rPr>
          <w:rFonts w:asciiTheme="majorHAnsi" w:eastAsiaTheme="majorEastAsia" w:hAnsiTheme="majorHAnsi" w:cstheme="majorBidi"/>
          <w:color w:val="4F81BD" w:themeColor="accent1"/>
        </w:rPr>
      </w:pPr>
      <w:r>
        <w:t xml:space="preserve">Struck out KRLVS148, KRLVS149, KRLVS112, KRLVS150, and KRLVS151 on CHAH+Kan. </w:t>
      </w:r>
      <w:r w:rsidR="009F78D2">
        <w:br w:type="page"/>
      </w:r>
    </w:p>
    <w:p w14:paraId="6055801A" w14:textId="4B6555EC" w:rsidR="009F78D2" w:rsidRPr="006F580A" w:rsidRDefault="009F78D2" w:rsidP="00A07740">
      <w:pPr>
        <w:pStyle w:val="Heading2"/>
      </w:pPr>
      <w:bookmarkStart w:id="115" w:name="_Toc112917783"/>
      <w:r>
        <w:lastRenderedPageBreak/>
        <w:t>Monday</w:t>
      </w:r>
      <w:r w:rsidRPr="006F580A">
        <w:t xml:space="preserve">, </w:t>
      </w:r>
      <w:r w:rsidR="00B836FC">
        <w:t>August</w:t>
      </w:r>
      <w:r w:rsidRPr="006F580A">
        <w:t xml:space="preserve"> 1</w:t>
      </w:r>
      <w:r w:rsidR="009219F6">
        <w:t>5</w:t>
      </w:r>
      <w:r w:rsidRPr="006F580A">
        <w:t>, 2022</w:t>
      </w:r>
      <w:bookmarkEnd w:id="115"/>
    </w:p>
    <w:p w14:paraId="4B20613A" w14:textId="77777777" w:rsidR="009F78D2" w:rsidRPr="006F580A" w:rsidRDefault="009F78D2" w:rsidP="00A07740">
      <w:pPr>
        <w:rPr>
          <w:b/>
          <w:sz w:val="18"/>
          <w:szCs w:val="18"/>
        </w:rPr>
      </w:pPr>
      <w:r w:rsidRPr="006F580A">
        <w:rPr>
          <w:b/>
          <w:sz w:val="18"/>
          <w:szCs w:val="18"/>
        </w:rPr>
        <w:t>To Do:</w:t>
      </w:r>
    </w:p>
    <w:p w14:paraId="57F7AA13" w14:textId="729A7593" w:rsidR="00892E82" w:rsidRPr="00892E82" w:rsidRDefault="00892E82" w:rsidP="00A07740">
      <w:pPr>
        <w:numPr>
          <w:ilvl w:val="0"/>
          <w:numId w:val="26"/>
        </w:numPr>
        <w:pBdr>
          <w:top w:val="nil"/>
          <w:left w:val="nil"/>
          <w:bottom w:val="nil"/>
          <w:right w:val="nil"/>
          <w:between w:val="nil"/>
        </w:pBdr>
        <w:spacing w:after="120"/>
        <w:contextualSpacing/>
        <w:rPr>
          <w:strike/>
          <w:color w:val="000000"/>
          <w:sz w:val="18"/>
          <w:szCs w:val="18"/>
        </w:rPr>
      </w:pPr>
      <w:r w:rsidRPr="00892E82">
        <w:rPr>
          <w:strike/>
          <w:color w:val="000000"/>
          <w:sz w:val="18"/>
          <w:szCs w:val="18"/>
        </w:rPr>
        <w:t xml:space="preserve">Put away dishes </w:t>
      </w:r>
    </w:p>
    <w:p w14:paraId="2A9D7940" w14:textId="5110BE95" w:rsidR="00892E82" w:rsidRPr="00892E82" w:rsidRDefault="00892E82" w:rsidP="00A07740">
      <w:pPr>
        <w:numPr>
          <w:ilvl w:val="0"/>
          <w:numId w:val="26"/>
        </w:numPr>
        <w:pBdr>
          <w:top w:val="nil"/>
          <w:left w:val="nil"/>
          <w:bottom w:val="nil"/>
          <w:right w:val="nil"/>
          <w:between w:val="nil"/>
        </w:pBdr>
        <w:spacing w:after="120"/>
        <w:contextualSpacing/>
        <w:rPr>
          <w:strike/>
          <w:color w:val="000000"/>
          <w:sz w:val="18"/>
          <w:szCs w:val="18"/>
        </w:rPr>
      </w:pPr>
      <w:r w:rsidRPr="00892E82">
        <w:rPr>
          <w:strike/>
          <w:color w:val="000000"/>
          <w:sz w:val="18"/>
          <w:szCs w:val="18"/>
        </w:rPr>
        <w:t>Make 2.5% iron pyrophosphate</w:t>
      </w:r>
    </w:p>
    <w:p w14:paraId="6A746BE0" w14:textId="73FD501F" w:rsidR="009F78D2" w:rsidRPr="000A7720" w:rsidRDefault="005F6067" w:rsidP="00A07740">
      <w:pPr>
        <w:numPr>
          <w:ilvl w:val="0"/>
          <w:numId w:val="26"/>
        </w:numPr>
        <w:pBdr>
          <w:top w:val="nil"/>
          <w:left w:val="nil"/>
          <w:bottom w:val="nil"/>
          <w:right w:val="nil"/>
          <w:between w:val="nil"/>
        </w:pBdr>
        <w:spacing w:after="120"/>
        <w:contextualSpacing/>
        <w:rPr>
          <w:strike/>
          <w:color w:val="000000"/>
          <w:sz w:val="18"/>
          <w:szCs w:val="18"/>
        </w:rPr>
      </w:pPr>
      <w:r w:rsidRPr="000A7720">
        <w:rPr>
          <w:strike/>
          <w:color w:val="000000"/>
          <w:sz w:val="18"/>
          <w:szCs w:val="18"/>
        </w:rPr>
        <w:t>Patch KRLVS148 and KRLVS111</w:t>
      </w:r>
    </w:p>
    <w:p w14:paraId="7DC0A9AE" w14:textId="1B77D668" w:rsidR="00892E82" w:rsidRPr="00DE45B7" w:rsidRDefault="00892E82" w:rsidP="00A07740">
      <w:pPr>
        <w:numPr>
          <w:ilvl w:val="0"/>
          <w:numId w:val="26"/>
        </w:numPr>
        <w:pBdr>
          <w:top w:val="nil"/>
          <w:left w:val="nil"/>
          <w:bottom w:val="nil"/>
          <w:right w:val="nil"/>
          <w:between w:val="nil"/>
        </w:pBdr>
        <w:spacing w:after="120"/>
        <w:contextualSpacing/>
        <w:rPr>
          <w:strike/>
          <w:color w:val="000000"/>
          <w:sz w:val="18"/>
          <w:szCs w:val="18"/>
        </w:rPr>
      </w:pPr>
      <w:r w:rsidRPr="00DE45B7">
        <w:rPr>
          <w:strike/>
          <w:color w:val="000000"/>
          <w:sz w:val="18"/>
          <w:szCs w:val="18"/>
        </w:rPr>
        <w:t>Replenish 5uM stocks of primer sets 63/64, 343/344, and 504/505</w:t>
      </w:r>
    </w:p>
    <w:p w14:paraId="6CD51B11" w14:textId="0D0E6BF7" w:rsidR="005F6067" w:rsidRPr="00940E80" w:rsidRDefault="0040591E" w:rsidP="00940E80">
      <w:pPr>
        <w:numPr>
          <w:ilvl w:val="0"/>
          <w:numId w:val="26"/>
        </w:numPr>
        <w:pBdr>
          <w:top w:val="nil"/>
          <w:left w:val="nil"/>
          <w:bottom w:val="nil"/>
          <w:right w:val="nil"/>
          <w:between w:val="nil"/>
        </w:pBdr>
        <w:spacing w:after="120"/>
        <w:contextualSpacing/>
        <w:rPr>
          <w:strike/>
          <w:color w:val="000000"/>
          <w:sz w:val="18"/>
          <w:szCs w:val="18"/>
        </w:rPr>
      </w:pPr>
      <w:r w:rsidRPr="00DE45B7">
        <w:rPr>
          <w:strike/>
          <w:color w:val="000000"/>
          <w:sz w:val="18"/>
          <w:szCs w:val="18"/>
        </w:rPr>
        <w:t xml:space="preserve">qRT-PCR of 8.4 RNA samples with </w:t>
      </w:r>
      <w:r w:rsidR="00892E82" w:rsidRPr="00DE45B7">
        <w:rPr>
          <w:i/>
          <w:iCs/>
          <w:strike/>
          <w:color w:val="000000"/>
          <w:sz w:val="18"/>
          <w:szCs w:val="18"/>
        </w:rPr>
        <w:t xml:space="preserve">lacZ </w:t>
      </w:r>
      <w:r w:rsidR="00892E82" w:rsidRPr="00DE45B7">
        <w:rPr>
          <w:strike/>
          <w:color w:val="000000"/>
          <w:sz w:val="18"/>
          <w:szCs w:val="18"/>
        </w:rPr>
        <w:t xml:space="preserve">and </w:t>
      </w:r>
      <w:r w:rsidR="00892E82" w:rsidRPr="00DE45B7">
        <w:rPr>
          <w:i/>
          <w:iCs/>
          <w:strike/>
          <w:color w:val="000000"/>
          <w:sz w:val="18"/>
          <w:szCs w:val="18"/>
        </w:rPr>
        <w:t>tul4</w:t>
      </w:r>
    </w:p>
    <w:p w14:paraId="332F0017" w14:textId="3AB98C36" w:rsidR="0040591E" w:rsidRPr="000A7720" w:rsidRDefault="0040591E" w:rsidP="00892E82">
      <w:pPr>
        <w:numPr>
          <w:ilvl w:val="0"/>
          <w:numId w:val="26"/>
        </w:numPr>
        <w:pBdr>
          <w:top w:val="nil"/>
          <w:left w:val="nil"/>
          <w:bottom w:val="nil"/>
          <w:right w:val="nil"/>
          <w:between w:val="nil"/>
        </w:pBdr>
        <w:spacing w:after="120"/>
        <w:rPr>
          <w:strike/>
          <w:color w:val="000000"/>
          <w:sz w:val="18"/>
          <w:szCs w:val="18"/>
        </w:rPr>
      </w:pPr>
      <w:r w:rsidRPr="000A7720">
        <w:rPr>
          <w:strike/>
          <w:color w:val="000000"/>
          <w:sz w:val="18"/>
          <w:szCs w:val="18"/>
        </w:rPr>
        <w:t>Set up sequencing of pKR122 candidate</w:t>
      </w:r>
    </w:p>
    <w:p w14:paraId="0F5B7274" w14:textId="0A6C3180" w:rsidR="009F78D2" w:rsidRDefault="009F78D2" w:rsidP="000A7720">
      <w:pPr>
        <w:shd w:val="clear" w:color="auto" w:fill="FFFFFF"/>
        <w:spacing w:after="120"/>
        <w:rPr>
          <w:b/>
          <w:u w:val="single"/>
        </w:rPr>
      </w:pPr>
      <w:r w:rsidRPr="006F580A">
        <w:rPr>
          <w:b/>
          <w:u w:val="single"/>
        </w:rPr>
        <w:t>Results and Data:</w:t>
      </w:r>
    </w:p>
    <w:p w14:paraId="73B3A708" w14:textId="3564380C" w:rsidR="000A7720" w:rsidRPr="000A7720" w:rsidRDefault="000A7720" w:rsidP="000A7720">
      <w:pPr>
        <w:shd w:val="clear" w:color="auto" w:fill="FFFFFF"/>
        <w:spacing w:before="120"/>
        <w:contextualSpacing/>
        <w:rPr>
          <w:bCs/>
        </w:rPr>
      </w:pPr>
      <w:r>
        <w:rPr>
          <w:bCs/>
        </w:rPr>
        <w:t>I could not patch out KRLVS148 or KRLVS111 as there were no single colonies. I will do that RNA purification early next week.</w:t>
      </w:r>
    </w:p>
    <w:p w14:paraId="3E1A9CAB" w14:textId="0244299F" w:rsidR="00892E82" w:rsidRDefault="00892E82" w:rsidP="00354083">
      <w:pPr>
        <w:pStyle w:val="Heading3"/>
        <w:spacing w:before="120"/>
      </w:pPr>
      <w:bookmarkStart w:id="116" w:name="_Toc112917784"/>
      <w:r>
        <w:t>Diluting qRT-PCR 5uM Primer Sets</w:t>
      </w:r>
      <w:bookmarkEnd w:id="116"/>
    </w:p>
    <w:p w14:paraId="0BFD5FA7" w14:textId="511BC16E" w:rsidR="00892E82" w:rsidRDefault="00892E82">
      <w:pPr>
        <w:pStyle w:val="ListParagraph"/>
        <w:numPr>
          <w:ilvl w:val="0"/>
          <w:numId w:val="105"/>
        </w:numPr>
        <w:shd w:val="clear" w:color="auto" w:fill="FFFFFF"/>
        <w:rPr>
          <w:bCs/>
          <w:color w:val="000000"/>
        </w:rPr>
      </w:pPr>
      <w:r>
        <w:rPr>
          <w:bCs/>
          <w:color w:val="000000"/>
        </w:rPr>
        <w:t xml:space="preserve">Thaw 100uM stock of each primer in primer set </w:t>
      </w:r>
    </w:p>
    <w:p w14:paraId="30D87F17" w14:textId="5E0D00B3" w:rsidR="00892E82" w:rsidRDefault="00892E82">
      <w:pPr>
        <w:pStyle w:val="ListParagraph"/>
        <w:numPr>
          <w:ilvl w:val="0"/>
          <w:numId w:val="105"/>
        </w:numPr>
        <w:shd w:val="clear" w:color="auto" w:fill="FFFFFF"/>
        <w:rPr>
          <w:bCs/>
          <w:color w:val="000000"/>
        </w:rPr>
      </w:pPr>
      <w:r>
        <w:rPr>
          <w:bCs/>
          <w:color w:val="000000"/>
        </w:rPr>
        <w:t>Vortex vigorously to ensure complete thawing</w:t>
      </w:r>
    </w:p>
    <w:p w14:paraId="33E0B629" w14:textId="0A5FF6CF" w:rsidR="00892E82" w:rsidRDefault="00892E82">
      <w:pPr>
        <w:pStyle w:val="ListParagraph"/>
        <w:numPr>
          <w:ilvl w:val="0"/>
          <w:numId w:val="105"/>
        </w:numPr>
        <w:shd w:val="clear" w:color="auto" w:fill="FFFFFF"/>
        <w:rPr>
          <w:bCs/>
          <w:color w:val="000000"/>
        </w:rPr>
      </w:pPr>
      <w:r>
        <w:rPr>
          <w:bCs/>
          <w:color w:val="000000"/>
        </w:rPr>
        <w:t xml:space="preserve">Label tube with primer set and 5 </w:t>
      </w:r>
      <w:proofErr w:type="gramStart"/>
      <w:r>
        <w:rPr>
          <w:bCs/>
          <w:color w:val="000000"/>
        </w:rPr>
        <w:t>uM</w:t>
      </w:r>
      <w:proofErr w:type="gramEnd"/>
      <w:r>
        <w:rPr>
          <w:bCs/>
          <w:color w:val="000000"/>
        </w:rPr>
        <w:t xml:space="preserve"> on a red sticker if creating a new primer set</w:t>
      </w:r>
    </w:p>
    <w:p w14:paraId="1E8C242A" w14:textId="67E3D8CA" w:rsidR="00892E82" w:rsidRDefault="00892E82">
      <w:pPr>
        <w:pStyle w:val="ListParagraph"/>
        <w:numPr>
          <w:ilvl w:val="0"/>
          <w:numId w:val="105"/>
        </w:numPr>
        <w:shd w:val="clear" w:color="auto" w:fill="FFFFFF"/>
        <w:rPr>
          <w:bCs/>
          <w:color w:val="000000"/>
        </w:rPr>
      </w:pPr>
      <w:r>
        <w:rPr>
          <w:bCs/>
          <w:color w:val="000000"/>
        </w:rPr>
        <w:t xml:space="preserve">Add 270uL of 0.1xEB to tube </w:t>
      </w:r>
    </w:p>
    <w:p w14:paraId="2B00AE87" w14:textId="1D4E1438" w:rsidR="00892E82" w:rsidRDefault="00892E82">
      <w:pPr>
        <w:pStyle w:val="ListParagraph"/>
        <w:numPr>
          <w:ilvl w:val="0"/>
          <w:numId w:val="105"/>
        </w:numPr>
        <w:shd w:val="clear" w:color="auto" w:fill="FFFFFF"/>
        <w:rPr>
          <w:bCs/>
          <w:color w:val="000000"/>
        </w:rPr>
      </w:pPr>
      <w:r>
        <w:rPr>
          <w:bCs/>
          <w:color w:val="000000"/>
        </w:rPr>
        <w:t>Add 15 uL of 100uM stock of each primer to tube and vortex vigorously, then minifuge</w:t>
      </w:r>
      <w:r w:rsidR="001F23E2">
        <w:rPr>
          <w:bCs/>
          <w:color w:val="000000"/>
        </w:rPr>
        <w:t>.</w:t>
      </w:r>
    </w:p>
    <w:p w14:paraId="2C2895FD" w14:textId="30BC0CA4" w:rsidR="00892E82" w:rsidRPr="00892E82" w:rsidRDefault="00892E82">
      <w:pPr>
        <w:pStyle w:val="ListParagraph"/>
        <w:numPr>
          <w:ilvl w:val="0"/>
          <w:numId w:val="105"/>
        </w:numPr>
        <w:shd w:val="clear" w:color="auto" w:fill="FFFFFF"/>
        <w:rPr>
          <w:bCs/>
          <w:color w:val="000000"/>
        </w:rPr>
      </w:pPr>
      <w:r>
        <w:rPr>
          <w:bCs/>
          <w:color w:val="000000"/>
        </w:rPr>
        <w:t>Store in appropriate qPCR primer box in -20</w:t>
      </w:r>
    </w:p>
    <w:p w14:paraId="7CC0A32F" w14:textId="68D3150C" w:rsidR="00D21C4C" w:rsidRPr="00892E82" w:rsidRDefault="00D21C4C" w:rsidP="00A07740">
      <w:pPr>
        <w:pStyle w:val="Heading3"/>
      </w:pPr>
      <w:bookmarkStart w:id="117" w:name="_Toc112917785"/>
      <w:r>
        <w:t>qRT-PCR of KRLVS148, KRLVS149, KRLVS150, KRLVS151 (8/5/22) cDNA</w:t>
      </w:r>
      <w:r w:rsidR="00892E82">
        <w:t xml:space="preserve"> with </w:t>
      </w:r>
      <w:r w:rsidR="00892E82">
        <w:rPr>
          <w:i/>
          <w:iCs/>
        </w:rPr>
        <w:t>LacZ</w:t>
      </w:r>
      <w:bookmarkEnd w:id="117"/>
    </w:p>
    <w:p w14:paraId="05413A57" w14:textId="77777777" w:rsidR="00D21C4C" w:rsidRDefault="00D21C4C">
      <w:pPr>
        <w:pStyle w:val="ListParagraph"/>
        <w:numPr>
          <w:ilvl w:val="0"/>
          <w:numId w:val="98"/>
        </w:numPr>
        <w:spacing w:after="120"/>
      </w:pPr>
      <w:r>
        <w:t>Each experiment will need at least one test primer and one control primer for each sample</w:t>
      </w:r>
    </w:p>
    <w:p w14:paraId="3267BD40" w14:textId="5327D552" w:rsidR="00D21C4C" w:rsidRDefault="00D21C4C">
      <w:pPr>
        <w:pStyle w:val="ListParagraph"/>
        <w:numPr>
          <w:ilvl w:val="1"/>
          <w:numId w:val="98"/>
        </w:numPr>
        <w:spacing w:after="120"/>
      </w:pPr>
      <w:r>
        <w:t>KROL</w:t>
      </w:r>
      <w:r w:rsidR="00892E82">
        <w:t xml:space="preserve">499/500 </w:t>
      </w:r>
      <w:r>
        <w:t>as test primers</w:t>
      </w:r>
      <w:r w:rsidR="000A7720">
        <w:t xml:space="preserve"> </w:t>
      </w:r>
      <w:r>
        <w:t>to amplify</w:t>
      </w:r>
      <w:r w:rsidR="00892E82">
        <w:t xml:space="preserve"> </w:t>
      </w:r>
      <w:r w:rsidR="00892E82">
        <w:rPr>
          <w:i/>
          <w:iCs/>
        </w:rPr>
        <w:t>LacZ</w:t>
      </w:r>
      <w:r>
        <w:t xml:space="preserve">. KROL63/64 the control, amplifying </w:t>
      </w:r>
      <w:r w:rsidRPr="000A7720">
        <w:rPr>
          <w:i/>
          <w:iCs/>
        </w:rPr>
        <w:t>tul4</w:t>
      </w:r>
      <w:r>
        <w:t xml:space="preserve">. </w:t>
      </w:r>
    </w:p>
    <w:p w14:paraId="50D40914" w14:textId="5ADA5F68" w:rsidR="00D21C4C" w:rsidRDefault="00D21C4C">
      <w:pPr>
        <w:pStyle w:val="ListParagraph"/>
        <w:numPr>
          <w:ilvl w:val="0"/>
          <w:numId w:val="98"/>
        </w:numPr>
        <w:spacing w:after="120"/>
      </w:pPr>
      <w:r>
        <w:t>Each cDNA sample will be used in a reaction with each primer set meaning #Samples*#Primer Sets (</w:t>
      </w:r>
      <w:r w:rsidR="00892E82">
        <w:t>12</w:t>
      </w:r>
      <w:r>
        <w:t>*</w:t>
      </w:r>
      <w:r w:rsidR="00892E82">
        <w:t>2</w:t>
      </w:r>
      <w:r>
        <w:t>=</w:t>
      </w:r>
      <w:r w:rsidR="00892E82">
        <w:t>24</w:t>
      </w:r>
      <w:r>
        <w:t xml:space="preserve"> reactions)</w:t>
      </w:r>
    </w:p>
    <w:p w14:paraId="716D3362" w14:textId="77777777" w:rsidR="00D21C4C" w:rsidRDefault="00D21C4C">
      <w:pPr>
        <w:pStyle w:val="ListParagraph"/>
        <w:numPr>
          <w:ilvl w:val="0"/>
          <w:numId w:val="98"/>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D21C4C" w14:paraId="31628051" w14:textId="77777777" w:rsidTr="006F1117">
        <w:trPr>
          <w:jc w:val="center"/>
        </w:trPr>
        <w:tc>
          <w:tcPr>
            <w:tcW w:w="2772" w:type="dxa"/>
          </w:tcPr>
          <w:p w14:paraId="05591EC1" w14:textId="77777777" w:rsidR="00D21C4C" w:rsidRPr="005C790B" w:rsidRDefault="00D21C4C" w:rsidP="00A07740">
            <w:pPr>
              <w:ind w:left="360"/>
            </w:pPr>
            <w:r w:rsidRPr="005C790B">
              <w:t xml:space="preserve">Component </w:t>
            </w:r>
          </w:p>
        </w:tc>
        <w:tc>
          <w:tcPr>
            <w:tcW w:w="2160" w:type="dxa"/>
          </w:tcPr>
          <w:p w14:paraId="46FD982C" w14:textId="77777777" w:rsidR="00D21C4C" w:rsidRPr="005C790B" w:rsidRDefault="00D21C4C" w:rsidP="00A07740">
            <w:r w:rsidRPr="005C790B">
              <w:t xml:space="preserve">Volume per Reaction </w:t>
            </w:r>
          </w:p>
        </w:tc>
        <w:tc>
          <w:tcPr>
            <w:tcW w:w="3150" w:type="dxa"/>
          </w:tcPr>
          <w:p w14:paraId="09C3A375" w14:textId="77777777" w:rsidR="00D21C4C" w:rsidRPr="005C790B" w:rsidRDefault="00D21C4C" w:rsidP="00A07740">
            <w:r w:rsidRPr="005C790B">
              <w:t>Master Mix (#Samplesx3.5+3.5)</w:t>
            </w:r>
          </w:p>
        </w:tc>
      </w:tr>
      <w:tr w:rsidR="00D21C4C" w14:paraId="0EACEA4D" w14:textId="77777777" w:rsidTr="006F1117">
        <w:trPr>
          <w:jc w:val="center"/>
        </w:trPr>
        <w:tc>
          <w:tcPr>
            <w:tcW w:w="2772" w:type="dxa"/>
          </w:tcPr>
          <w:p w14:paraId="2AE181D6" w14:textId="77777777" w:rsidR="00D21C4C" w:rsidRPr="005C790B" w:rsidRDefault="00D21C4C" w:rsidP="00A07740">
            <w:r w:rsidRPr="005C790B">
              <w:t>PowerUp SYBR Green MM</w:t>
            </w:r>
          </w:p>
        </w:tc>
        <w:tc>
          <w:tcPr>
            <w:tcW w:w="2160" w:type="dxa"/>
          </w:tcPr>
          <w:p w14:paraId="283EC37D" w14:textId="77777777" w:rsidR="00D21C4C" w:rsidRPr="005C790B" w:rsidRDefault="00D21C4C" w:rsidP="00A07740">
            <w:r w:rsidRPr="005C790B">
              <w:t>10 uL</w:t>
            </w:r>
          </w:p>
        </w:tc>
        <w:tc>
          <w:tcPr>
            <w:tcW w:w="3150" w:type="dxa"/>
          </w:tcPr>
          <w:p w14:paraId="0ADE5699" w14:textId="2C26C755" w:rsidR="00D21C4C" w:rsidRPr="005C790B" w:rsidRDefault="00892E82" w:rsidP="00A07740">
            <w:r>
              <w:t>45</w:t>
            </w:r>
            <w:r w:rsidR="00D21C4C" w:rsidRPr="005C790B">
              <w:t xml:space="preserve">5.0 uL </w:t>
            </w:r>
          </w:p>
        </w:tc>
      </w:tr>
      <w:tr w:rsidR="00D21C4C" w14:paraId="5CD3A44B" w14:textId="77777777" w:rsidTr="006F1117">
        <w:trPr>
          <w:jc w:val="center"/>
        </w:trPr>
        <w:tc>
          <w:tcPr>
            <w:tcW w:w="2772" w:type="dxa"/>
          </w:tcPr>
          <w:p w14:paraId="1AA540BA" w14:textId="77777777" w:rsidR="00D21C4C" w:rsidRPr="005C790B" w:rsidRDefault="00D21C4C" w:rsidP="00A07740">
            <w:r w:rsidRPr="005C790B">
              <w:t>5uM primer set</w:t>
            </w:r>
          </w:p>
        </w:tc>
        <w:tc>
          <w:tcPr>
            <w:tcW w:w="2160" w:type="dxa"/>
          </w:tcPr>
          <w:p w14:paraId="50B0CE40" w14:textId="77777777" w:rsidR="00D21C4C" w:rsidRPr="005C790B" w:rsidRDefault="00D21C4C" w:rsidP="00A07740">
            <w:r w:rsidRPr="005C790B">
              <w:t>1 uL</w:t>
            </w:r>
          </w:p>
        </w:tc>
        <w:tc>
          <w:tcPr>
            <w:tcW w:w="3150" w:type="dxa"/>
          </w:tcPr>
          <w:p w14:paraId="29E54D4F" w14:textId="2483A35A" w:rsidR="00D21C4C" w:rsidRPr="005C790B" w:rsidRDefault="00892E82" w:rsidP="00A07740">
            <w:r>
              <w:t>45</w:t>
            </w:r>
            <w:r w:rsidR="00D21C4C" w:rsidRPr="005C790B">
              <w:t>.5 uL</w:t>
            </w:r>
          </w:p>
        </w:tc>
      </w:tr>
      <w:tr w:rsidR="00D21C4C" w14:paraId="289D5A89" w14:textId="77777777" w:rsidTr="006F1117">
        <w:trPr>
          <w:jc w:val="center"/>
        </w:trPr>
        <w:tc>
          <w:tcPr>
            <w:tcW w:w="2772" w:type="dxa"/>
          </w:tcPr>
          <w:p w14:paraId="3E52ADDC" w14:textId="77777777" w:rsidR="00D21C4C" w:rsidRPr="005C790B" w:rsidRDefault="00D21C4C" w:rsidP="00A07740">
            <w:r w:rsidRPr="005C790B">
              <w:t>1.5 ng/uL Stock cDNA</w:t>
            </w:r>
          </w:p>
        </w:tc>
        <w:tc>
          <w:tcPr>
            <w:tcW w:w="2160" w:type="dxa"/>
          </w:tcPr>
          <w:p w14:paraId="04E497E2" w14:textId="77777777" w:rsidR="00D21C4C" w:rsidRPr="005C790B" w:rsidRDefault="00D21C4C" w:rsidP="00A07740">
            <w:r w:rsidRPr="005C790B">
              <w:t>1 uL</w:t>
            </w:r>
          </w:p>
        </w:tc>
        <w:tc>
          <w:tcPr>
            <w:tcW w:w="3150" w:type="dxa"/>
          </w:tcPr>
          <w:p w14:paraId="50A36D1A" w14:textId="77777777" w:rsidR="00D21C4C" w:rsidRPr="005C790B" w:rsidRDefault="00D21C4C" w:rsidP="00A07740"/>
        </w:tc>
      </w:tr>
      <w:tr w:rsidR="00D21C4C" w14:paraId="63C7FE5D" w14:textId="77777777" w:rsidTr="006F1117">
        <w:trPr>
          <w:jc w:val="center"/>
        </w:trPr>
        <w:tc>
          <w:tcPr>
            <w:tcW w:w="2772" w:type="dxa"/>
          </w:tcPr>
          <w:p w14:paraId="37A6F650" w14:textId="77777777" w:rsidR="00D21C4C" w:rsidRPr="005C790B" w:rsidRDefault="00D21C4C" w:rsidP="00A07740">
            <w:r w:rsidRPr="005C790B">
              <w:t>ddiH</w:t>
            </w:r>
            <w:r w:rsidRPr="005C790B">
              <w:rPr>
                <w:vertAlign w:val="subscript"/>
              </w:rPr>
              <w:t>2</w:t>
            </w:r>
            <w:r w:rsidRPr="005C790B">
              <w:t>O</w:t>
            </w:r>
          </w:p>
        </w:tc>
        <w:tc>
          <w:tcPr>
            <w:tcW w:w="2160" w:type="dxa"/>
          </w:tcPr>
          <w:p w14:paraId="1B442BEA" w14:textId="77777777" w:rsidR="00D21C4C" w:rsidRPr="005C790B" w:rsidRDefault="00D21C4C" w:rsidP="00A07740">
            <w:r w:rsidRPr="005C790B">
              <w:t>8 uL</w:t>
            </w:r>
          </w:p>
        </w:tc>
        <w:tc>
          <w:tcPr>
            <w:tcW w:w="3150" w:type="dxa"/>
          </w:tcPr>
          <w:p w14:paraId="2155631C" w14:textId="421ACE34" w:rsidR="00D21C4C" w:rsidRPr="005C790B" w:rsidRDefault="00892E82" w:rsidP="00A07740">
            <w:r>
              <w:t>364.0</w:t>
            </w:r>
            <w:r w:rsidR="00D21C4C" w:rsidRPr="005C790B">
              <w:t xml:space="preserve"> uL</w:t>
            </w:r>
          </w:p>
        </w:tc>
      </w:tr>
      <w:tr w:rsidR="00D21C4C" w14:paraId="1EC0D06C" w14:textId="77777777" w:rsidTr="006F1117">
        <w:trPr>
          <w:jc w:val="center"/>
        </w:trPr>
        <w:tc>
          <w:tcPr>
            <w:tcW w:w="2772" w:type="dxa"/>
          </w:tcPr>
          <w:p w14:paraId="0A7623C9" w14:textId="77777777" w:rsidR="00D21C4C" w:rsidRPr="005C790B" w:rsidRDefault="00D21C4C" w:rsidP="00A07740">
            <w:pPr>
              <w:jc w:val="right"/>
            </w:pPr>
            <w:r w:rsidRPr="005C790B">
              <w:t xml:space="preserve">Total: </w:t>
            </w:r>
          </w:p>
        </w:tc>
        <w:tc>
          <w:tcPr>
            <w:tcW w:w="2160" w:type="dxa"/>
          </w:tcPr>
          <w:p w14:paraId="71477C01" w14:textId="77777777" w:rsidR="00D21C4C" w:rsidRPr="005C790B" w:rsidRDefault="00D21C4C" w:rsidP="00A07740">
            <w:r w:rsidRPr="005C790B">
              <w:t>20 uL</w:t>
            </w:r>
          </w:p>
        </w:tc>
        <w:tc>
          <w:tcPr>
            <w:tcW w:w="3150" w:type="dxa"/>
          </w:tcPr>
          <w:p w14:paraId="5E6D3616" w14:textId="021E199B" w:rsidR="00D21C4C" w:rsidRPr="005C790B" w:rsidRDefault="00892E82" w:rsidP="00A07740">
            <w:r>
              <w:t>8</w:t>
            </w:r>
            <w:r w:rsidR="00D21C4C" w:rsidRPr="005C790B">
              <w:t>6</w:t>
            </w:r>
            <w:r>
              <w:t>4</w:t>
            </w:r>
            <w:r w:rsidR="00D21C4C" w:rsidRPr="005C790B">
              <w:t>.5 uL</w:t>
            </w:r>
          </w:p>
        </w:tc>
      </w:tr>
    </w:tbl>
    <w:p w14:paraId="66087E52" w14:textId="77777777" w:rsidR="00D21C4C" w:rsidRDefault="00D21C4C">
      <w:pPr>
        <w:pStyle w:val="ListParagraph"/>
        <w:numPr>
          <w:ilvl w:val="0"/>
          <w:numId w:val="98"/>
        </w:numPr>
        <w:spacing w:after="120"/>
      </w:pPr>
      <w:r>
        <w:t>Obtain a strip of strip tubes per each primer set with the appropriate number of tubes in the strip, according to the number of cDNA samples. Label strip tubes with letter of primer master mix, and the sample number.</w:t>
      </w:r>
    </w:p>
    <w:p w14:paraId="6EE30DBE" w14:textId="77777777" w:rsidR="00D21C4C" w:rsidRDefault="00D21C4C">
      <w:pPr>
        <w:pStyle w:val="ListParagraph"/>
        <w:numPr>
          <w:ilvl w:val="0"/>
          <w:numId w:val="98"/>
        </w:numPr>
        <w:spacing w:after="120"/>
      </w:pPr>
      <w:r>
        <w:t xml:space="preserve">Add 3.5µL of cDNA into appropriately labelled tubes. </w:t>
      </w:r>
    </w:p>
    <w:p w14:paraId="179318D4" w14:textId="77777777" w:rsidR="00D21C4C" w:rsidRDefault="00D21C4C">
      <w:pPr>
        <w:pStyle w:val="ListParagraph"/>
        <w:numPr>
          <w:ilvl w:val="0"/>
          <w:numId w:val="98"/>
        </w:numPr>
        <w:spacing w:after="120"/>
      </w:pPr>
      <w:r>
        <w:t>As these will be in technical triplicate, each tube will be an individual master mix, totaling 70 uL. Thusly, add corresponding primer master mix to tubes containing DNA at a volume of 66.5 uL.</w:t>
      </w:r>
    </w:p>
    <w:p w14:paraId="012C3896" w14:textId="77777777" w:rsidR="00D21C4C" w:rsidRDefault="00D21C4C">
      <w:pPr>
        <w:pStyle w:val="ListParagraph"/>
        <w:numPr>
          <w:ilvl w:val="0"/>
          <w:numId w:val="98"/>
        </w:numPr>
        <w:spacing w:after="120"/>
      </w:pPr>
      <w:r>
        <w:t xml:space="preserve">Pipette 20 µL of each primer set strip tubes, in triplicate, using multichannel pipet. </w:t>
      </w:r>
    </w:p>
    <w:p w14:paraId="1883957B" w14:textId="77777777" w:rsidR="00D21C4C" w:rsidRDefault="00D21C4C">
      <w:pPr>
        <w:pStyle w:val="ListParagraph"/>
        <w:numPr>
          <w:ilvl w:val="0"/>
          <w:numId w:val="98"/>
        </w:numPr>
        <w:spacing w:after="120"/>
      </w:pPr>
      <w:r>
        <w:t>Spin plate down and run in LightCycler using the ‘KRamsey_Lab_old_stepone’ program according to ‘qRT-PCR_</w:t>
      </w:r>
      <w:r w:rsidRPr="005C790B">
        <w:t>Light</w:t>
      </w:r>
      <w:r>
        <w:t>C</w:t>
      </w:r>
      <w:r w:rsidRPr="005C790B">
        <w:t>ycler</w:t>
      </w:r>
      <w:r>
        <w:t>_Machine.docx’</w:t>
      </w:r>
    </w:p>
    <w:p w14:paraId="0B0A5200" w14:textId="77777777" w:rsidR="00D21C4C" w:rsidRDefault="00D21C4C" w:rsidP="00A07740">
      <w:pPr>
        <w:spacing w:after="120"/>
      </w:pPr>
      <w:r>
        <w:t>Labelling was as follows:</w:t>
      </w:r>
    </w:p>
    <w:tbl>
      <w:tblPr>
        <w:tblStyle w:val="TableGrid"/>
        <w:tblW w:w="0" w:type="auto"/>
        <w:tblLook w:val="04A0" w:firstRow="1" w:lastRow="0" w:firstColumn="1" w:lastColumn="0" w:noHBand="0" w:noVBand="1"/>
      </w:tblPr>
      <w:tblGrid>
        <w:gridCol w:w="1915"/>
        <w:gridCol w:w="2472"/>
      </w:tblGrid>
      <w:tr w:rsidR="00D21C4C" w14:paraId="04E219C5" w14:textId="77777777" w:rsidTr="006F1117">
        <w:tc>
          <w:tcPr>
            <w:tcW w:w="1915" w:type="dxa"/>
            <w:vAlign w:val="center"/>
          </w:tcPr>
          <w:p w14:paraId="25F87F77" w14:textId="77777777" w:rsidR="00D21C4C" w:rsidRDefault="00D21C4C" w:rsidP="00A07740">
            <w:pPr>
              <w:spacing w:after="120"/>
              <w:contextualSpacing/>
              <w:jc w:val="center"/>
            </w:pPr>
            <w:r>
              <w:t>Master Mix Label</w:t>
            </w:r>
          </w:p>
        </w:tc>
        <w:tc>
          <w:tcPr>
            <w:tcW w:w="2472" w:type="dxa"/>
            <w:vAlign w:val="center"/>
          </w:tcPr>
          <w:p w14:paraId="493EAF91" w14:textId="77777777" w:rsidR="00D21C4C" w:rsidRDefault="00D21C4C" w:rsidP="00A07740">
            <w:pPr>
              <w:spacing w:after="120"/>
              <w:contextualSpacing/>
              <w:jc w:val="center"/>
            </w:pPr>
            <w:r>
              <w:t>Primer Set</w:t>
            </w:r>
          </w:p>
        </w:tc>
      </w:tr>
      <w:tr w:rsidR="00F32D98" w14:paraId="0604087C" w14:textId="77777777" w:rsidTr="006F1117">
        <w:tc>
          <w:tcPr>
            <w:tcW w:w="1915" w:type="dxa"/>
            <w:vAlign w:val="center"/>
          </w:tcPr>
          <w:p w14:paraId="1E302D26" w14:textId="1E02F2FC" w:rsidR="00F32D98" w:rsidRDefault="00892E82" w:rsidP="00A07740">
            <w:pPr>
              <w:spacing w:after="120"/>
              <w:contextualSpacing/>
              <w:jc w:val="center"/>
            </w:pPr>
            <w:r>
              <w:t>A</w:t>
            </w:r>
          </w:p>
        </w:tc>
        <w:tc>
          <w:tcPr>
            <w:tcW w:w="2472" w:type="dxa"/>
            <w:vAlign w:val="center"/>
          </w:tcPr>
          <w:p w14:paraId="3940CCF8" w14:textId="4FB32907" w:rsidR="00F32D98" w:rsidRPr="00F32D98" w:rsidRDefault="00F32D98" w:rsidP="00A07740">
            <w:pPr>
              <w:spacing w:after="120"/>
              <w:contextualSpacing/>
              <w:jc w:val="center"/>
              <w:rPr>
                <w:i/>
                <w:iCs/>
              </w:rPr>
            </w:pPr>
            <w:r>
              <w:t xml:space="preserve">KROL399/400 </w:t>
            </w:r>
            <w:r>
              <w:rPr>
                <w:i/>
                <w:iCs/>
              </w:rPr>
              <w:t>LacZ</w:t>
            </w:r>
          </w:p>
        </w:tc>
      </w:tr>
      <w:tr w:rsidR="00D21C4C" w14:paraId="0C873C26" w14:textId="77777777" w:rsidTr="006F1117">
        <w:tc>
          <w:tcPr>
            <w:tcW w:w="1915" w:type="dxa"/>
            <w:vAlign w:val="center"/>
          </w:tcPr>
          <w:p w14:paraId="2C092B23" w14:textId="47121D50" w:rsidR="00D21C4C" w:rsidRDefault="00892E82" w:rsidP="00A07740">
            <w:pPr>
              <w:spacing w:after="120"/>
              <w:contextualSpacing/>
              <w:jc w:val="center"/>
            </w:pPr>
            <w:r>
              <w:t>B</w:t>
            </w:r>
          </w:p>
        </w:tc>
        <w:tc>
          <w:tcPr>
            <w:tcW w:w="2472" w:type="dxa"/>
            <w:vAlign w:val="center"/>
          </w:tcPr>
          <w:p w14:paraId="76C8B2FB" w14:textId="77777777" w:rsidR="00D21C4C" w:rsidRDefault="00D21C4C" w:rsidP="00A07740">
            <w:pPr>
              <w:spacing w:after="120"/>
              <w:contextualSpacing/>
              <w:jc w:val="center"/>
            </w:pPr>
            <w:r>
              <w:t xml:space="preserve">KROL63/64 </w:t>
            </w:r>
            <w:r w:rsidRPr="00C96E15">
              <w:rPr>
                <w:i/>
                <w:iCs/>
              </w:rPr>
              <w:t>tul4</w:t>
            </w:r>
          </w:p>
        </w:tc>
      </w:tr>
    </w:tbl>
    <w:p w14:paraId="3B1B461C" w14:textId="77777777" w:rsidR="00D21C4C" w:rsidRPr="00354083" w:rsidRDefault="00D21C4C" w:rsidP="00A07740">
      <w:pPr>
        <w:spacing w:after="120"/>
        <w:rPr>
          <w:sz w:val="4"/>
          <w:szCs w:val="4"/>
        </w:rPr>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gridCol w:w="816"/>
        <w:gridCol w:w="816"/>
        <w:gridCol w:w="816"/>
        <w:gridCol w:w="816"/>
      </w:tblGrid>
      <w:tr w:rsidR="00D21C4C" w14:paraId="1FF84FC3" w14:textId="77777777" w:rsidTr="006F1117">
        <w:tc>
          <w:tcPr>
            <w:tcW w:w="810" w:type="dxa"/>
            <w:vAlign w:val="center"/>
          </w:tcPr>
          <w:p w14:paraId="205D84E1" w14:textId="77777777" w:rsidR="00D21C4C" w:rsidRDefault="00D21C4C" w:rsidP="00A07740">
            <w:pPr>
              <w:spacing w:after="120"/>
              <w:contextualSpacing/>
              <w:jc w:val="center"/>
            </w:pPr>
            <w:r>
              <w:t>1</w:t>
            </w:r>
          </w:p>
        </w:tc>
        <w:tc>
          <w:tcPr>
            <w:tcW w:w="810" w:type="dxa"/>
            <w:vAlign w:val="center"/>
          </w:tcPr>
          <w:p w14:paraId="3EBF6403" w14:textId="77777777" w:rsidR="00D21C4C" w:rsidRDefault="00D21C4C" w:rsidP="00A07740">
            <w:pPr>
              <w:spacing w:after="120"/>
              <w:contextualSpacing/>
              <w:jc w:val="center"/>
            </w:pPr>
            <w:r>
              <w:t>2</w:t>
            </w:r>
          </w:p>
        </w:tc>
        <w:tc>
          <w:tcPr>
            <w:tcW w:w="811" w:type="dxa"/>
            <w:vAlign w:val="center"/>
          </w:tcPr>
          <w:p w14:paraId="4F6C8A60" w14:textId="77777777" w:rsidR="00D21C4C" w:rsidRDefault="00D21C4C" w:rsidP="00A07740">
            <w:pPr>
              <w:spacing w:after="120"/>
              <w:contextualSpacing/>
              <w:jc w:val="center"/>
            </w:pPr>
            <w:r>
              <w:t>3</w:t>
            </w:r>
          </w:p>
        </w:tc>
        <w:tc>
          <w:tcPr>
            <w:tcW w:w="949" w:type="dxa"/>
            <w:vAlign w:val="center"/>
          </w:tcPr>
          <w:p w14:paraId="12056310" w14:textId="77777777" w:rsidR="00D21C4C" w:rsidRDefault="00D21C4C" w:rsidP="00A07740">
            <w:pPr>
              <w:spacing w:after="120"/>
              <w:contextualSpacing/>
              <w:jc w:val="center"/>
            </w:pPr>
            <w:r>
              <w:t>4</w:t>
            </w:r>
          </w:p>
        </w:tc>
        <w:tc>
          <w:tcPr>
            <w:tcW w:w="949" w:type="dxa"/>
            <w:vAlign w:val="center"/>
          </w:tcPr>
          <w:p w14:paraId="73B61CA6" w14:textId="77777777" w:rsidR="00D21C4C" w:rsidRDefault="00D21C4C" w:rsidP="00A07740">
            <w:pPr>
              <w:spacing w:after="120"/>
              <w:contextualSpacing/>
              <w:jc w:val="center"/>
            </w:pPr>
            <w:r>
              <w:t>5</w:t>
            </w:r>
          </w:p>
        </w:tc>
        <w:tc>
          <w:tcPr>
            <w:tcW w:w="949" w:type="dxa"/>
            <w:vAlign w:val="center"/>
          </w:tcPr>
          <w:p w14:paraId="2C760338" w14:textId="77777777" w:rsidR="00D21C4C" w:rsidRDefault="00D21C4C" w:rsidP="00A07740">
            <w:pPr>
              <w:spacing w:after="120"/>
              <w:contextualSpacing/>
              <w:jc w:val="center"/>
            </w:pPr>
            <w:r>
              <w:t>6</w:t>
            </w:r>
          </w:p>
        </w:tc>
        <w:tc>
          <w:tcPr>
            <w:tcW w:w="949" w:type="dxa"/>
          </w:tcPr>
          <w:p w14:paraId="46663902" w14:textId="77777777" w:rsidR="00D21C4C" w:rsidRDefault="00D21C4C" w:rsidP="00A07740">
            <w:pPr>
              <w:spacing w:after="120"/>
              <w:contextualSpacing/>
              <w:jc w:val="center"/>
            </w:pPr>
            <w:r>
              <w:t>7</w:t>
            </w:r>
          </w:p>
        </w:tc>
        <w:tc>
          <w:tcPr>
            <w:tcW w:w="949" w:type="dxa"/>
          </w:tcPr>
          <w:p w14:paraId="5AA5EE5F" w14:textId="77777777" w:rsidR="00D21C4C" w:rsidRDefault="00D21C4C" w:rsidP="00A07740">
            <w:pPr>
              <w:spacing w:after="120"/>
              <w:contextualSpacing/>
              <w:jc w:val="center"/>
            </w:pPr>
            <w:r>
              <w:t>8</w:t>
            </w:r>
          </w:p>
        </w:tc>
        <w:tc>
          <w:tcPr>
            <w:tcW w:w="816" w:type="dxa"/>
          </w:tcPr>
          <w:p w14:paraId="2AB69AE3" w14:textId="77777777" w:rsidR="00D21C4C" w:rsidRDefault="00D21C4C" w:rsidP="00A07740">
            <w:pPr>
              <w:spacing w:after="120"/>
              <w:contextualSpacing/>
              <w:jc w:val="center"/>
            </w:pPr>
            <w:r>
              <w:t>9</w:t>
            </w:r>
          </w:p>
        </w:tc>
        <w:tc>
          <w:tcPr>
            <w:tcW w:w="816" w:type="dxa"/>
          </w:tcPr>
          <w:p w14:paraId="3A60D147" w14:textId="77777777" w:rsidR="00D21C4C" w:rsidRDefault="00D21C4C" w:rsidP="00A07740">
            <w:pPr>
              <w:spacing w:after="120"/>
              <w:contextualSpacing/>
              <w:jc w:val="center"/>
            </w:pPr>
            <w:r>
              <w:t>10</w:t>
            </w:r>
          </w:p>
        </w:tc>
        <w:tc>
          <w:tcPr>
            <w:tcW w:w="816" w:type="dxa"/>
          </w:tcPr>
          <w:p w14:paraId="2F497054" w14:textId="77777777" w:rsidR="00D21C4C" w:rsidRDefault="00D21C4C" w:rsidP="00A07740">
            <w:pPr>
              <w:spacing w:after="120"/>
              <w:contextualSpacing/>
              <w:jc w:val="center"/>
            </w:pPr>
            <w:r>
              <w:t>11</w:t>
            </w:r>
          </w:p>
        </w:tc>
        <w:tc>
          <w:tcPr>
            <w:tcW w:w="816" w:type="dxa"/>
          </w:tcPr>
          <w:p w14:paraId="2F6710B2" w14:textId="77777777" w:rsidR="00D21C4C" w:rsidRDefault="00D21C4C" w:rsidP="00A07740">
            <w:pPr>
              <w:spacing w:after="120"/>
              <w:contextualSpacing/>
              <w:jc w:val="center"/>
            </w:pPr>
            <w:r>
              <w:t>12</w:t>
            </w:r>
          </w:p>
        </w:tc>
      </w:tr>
      <w:tr w:rsidR="00D21C4C" w14:paraId="167F01AF" w14:textId="77777777" w:rsidTr="006F1117">
        <w:tc>
          <w:tcPr>
            <w:tcW w:w="810" w:type="dxa"/>
            <w:vAlign w:val="center"/>
          </w:tcPr>
          <w:p w14:paraId="1418B02D" w14:textId="77777777" w:rsidR="00D21C4C" w:rsidRDefault="00D21C4C" w:rsidP="00A07740">
            <w:pPr>
              <w:spacing w:after="120"/>
              <w:contextualSpacing/>
              <w:jc w:val="center"/>
            </w:pPr>
            <w:r>
              <w:t>148-1</w:t>
            </w:r>
          </w:p>
        </w:tc>
        <w:tc>
          <w:tcPr>
            <w:tcW w:w="810" w:type="dxa"/>
            <w:vAlign w:val="center"/>
          </w:tcPr>
          <w:p w14:paraId="122B7B01" w14:textId="77777777" w:rsidR="00D21C4C" w:rsidRDefault="00D21C4C" w:rsidP="00A07740">
            <w:pPr>
              <w:spacing w:after="120"/>
              <w:contextualSpacing/>
              <w:jc w:val="center"/>
            </w:pPr>
            <w:r>
              <w:t>148-2</w:t>
            </w:r>
          </w:p>
        </w:tc>
        <w:tc>
          <w:tcPr>
            <w:tcW w:w="811" w:type="dxa"/>
            <w:vAlign w:val="center"/>
          </w:tcPr>
          <w:p w14:paraId="291A81DF" w14:textId="77777777" w:rsidR="00D21C4C" w:rsidRDefault="00D21C4C" w:rsidP="00A07740">
            <w:pPr>
              <w:spacing w:after="120"/>
              <w:contextualSpacing/>
              <w:jc w:val="center"/>
            </w:pPr>
            <w:r>
              <w:t>148-3</w:t>
            </w:r>
          </w:p>
        </w:tc>
        <w:tc>
          <w:tcPr>
            <w:tcW w:w="949" w:type="dxa"/>
            <w:vAlign w:val="center"/>
          </w:tcPr>
          <w:p w14:paraId="78F51DCD" w14:textId="77777777" w:rsidR="00D21C4C" w:rsidRDefault="00D21C4C" w:rsidP="00A07740">
            <w:pPr>
              <w:spacing w:after="120"/>
              <w:contextualSpacing/>
              <w:jc w:val="center"/>
            </w:pPr>
            <w:r>
              <w:t>149-1</w:t>
            </w:r>
          </w:p>
        </w:tc>
        <w:tc>
          <w:tcPr>
            <w:tcW w:w="949" w:type="dxa"/>
            <w:vAlign w:val="center"/>
          </w:tcPr>
          <w:p w14:paraId="6E8540D9" w14:textId="77777777" w:rsidR="00D21C4C" w:rsidRPr="00C96E15" w:rsidRDefault="00D21C4C" w:rsidP="00A07740">
            <w:pPr>
              <w:spacing w:after="120"/>
              <w:contextualSpacing/>
              <w:jc w:val="center"/>
            </w:pPr>
            <w:r>
              <w:t>149-2</w:t>
            </w:r>
          </w:p>
        </w:tc>
        <w:tc>
          <w:tcPr>
            <w:tcW w:w="949" w:type="dxa"/>
            <w:vAlign w:val="center"/>
          </w:tcPr>
          <w:p w14:paraId="0915BCF2" w14:textId="77777777" w:rsidR="00D21C4C" w:rsidRPr="00C96E15" w:rsidRDefault="00D21C4C" w:rsidP="00A07740">
            <w:pPr>
              <w:spacing w:after="120"/>
              <w:contextualSpacing/>
              <w:jc w:val="center"/>
            </w:pPr>
            <w:r>
              <w:t>149-3</w:t>
            </w:r>
          </w:p>
        </w:tc>
        <w:tc>
          <w:tcPr>
            <w:tcW w:w="949" w:type="dxa"/>
            <w:vAlign w:val="center"/>
          </w:tcPr>
          <w:p w14:paraId="21FE49FC" w14:textId="77777777" w:rsidR="00D21C4C" w:rsidRDefault="00D21C4C" w:rsidP="00A07740">
            <w:pPr>
              <w:spacing w:after="120"/>
              <w:contextualSpacing/>
              <w:jc w:val="center"/>
            </w:pPr>
            <w:r>
              <w:t>150-1</w:t>
            </w:r>
          </w:p>
        </w:tc>
        <w:tc>
          <w:tcPr>
            <w:tcW w:w="949" w:type="dxa"/>
            <w:vAlign w:val="center"/>
          </w:tcPr>
          <w:p w14:paraId="3369199F" w14:textId="77777777" w:rsidR="00D21C4C" w:rsidRDefault="00D21C4C" w:rsidP="00A07740">
            <w:pPr>
              <w:spacing w:after="120"/>
              <w:contextualSpacing/>
              <w:jc w:val="center"/>
            </w:pPr>
            <w:r>
              <w:t>150-2</w:t>
            </w:r>
          </w:p>
        </w:tc>
        <w:tc>
          <w:tcPr>
            <w:tcW w:w="816" w:type="dxa"/>
          </w:tcPr>
          <w:p w14:paraId="6208B0C4" w14:textId="77777777" w:rsidR="00D21C4C" w:rsidRDefault="00D21C4C" w:rsidP="00A07740">
            <w:pPr>
              <w:spacing w:after="120"/>
              <w:contextualSpacing/>
              <w:jc w:val="center"/>
            </w:pPr>
            <w:r>
              <w:t>150-3</w:t>
            </w:r>
          </w:p>
        </w:tc>
        <w:tc>
          <w:tcPr>
            <w:tcW w:w="816" w:type="dxa"/>
          </w:tcPr>
          <w:p w14:paraId="02723E67" w14:textId="77777777" w:rsidR="00D21C4C" w:rsidRDefault="00D21C4C" w:rsidP="00A07740">
            <w:pPr>
              <w:spacing w:after="120"/>
              <w:contextualSpacing/>
              <w:jc w:val="center"/>
            </w:pPr>
            <w:r>
              <w:t>151-1</w:t>
            </w:r>
          </w:p>
        </w:tc>
        <w:tc>
          <w:tcPr>
            <w:tcW w:w="816" w:type="dxa"/>
          </w:tcPr>
          <w:p w14:paraId="73D097CF" w14:textId="77777777" w:rsidR="00D21C4C" w:rsidRDefault="00D21C4C" w:rsidP="00A07740">
            <w:pPr>
              <w:spacing w:after="120"/>
              <w:contextualSpacing/>
              <w:jc w:val="center"/>
            </w:pPr>
            <w:r>
              <w:t>151-2</w:t>
            </w:r>
          </w:p>
        </w:tc>
        <w:tc>
          <w:tcPr>
            <w:tcW w:w="816" w:type="dxa"/>
          </w:tcPr>
          <w:p w14:paraId="245CC85B" w14:textId="77777777" w:rsidR="00D21C4C" w:rsidRDefault="00D21C4C" w:rsidP="00A07740">
            <w:pPr>
              <w:spacing w:after="120"/>
              <w:contextualSpacing/>
              <w:jc w:val="center"/>
            </w:pPr>
            <w:r>
              <w:t>151-3</w:t>
            </w:r>
          </w:p>
        </w:tc>
      </w:tr>
    </w:tbl>
    <w:p w14:paraId="21705A03" w14:textId="77777777" w:rsidR="00D21C4C" w:rsidRDefault="00D21C4C" w:rsidP="00A07740">
      <w:pPr>
        <w:spacing w:before="120" w:after="120"/>
      </w:pPr>
      <w:r>
        <w:lastRenderedPageBreak/>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gridCol w:w="444"/>
        <w:gridCol w:w="444"/>
        <w:gridCol w:w="444"/>
      </w:tblGrid>
      <w:tr w:rsidR="00F32D98" w14:paraId="48FDB29B" w14:textId="155ADE70" w:rsidTr="00C05723">
        <w:tc>
          <w:tcPr>
            <w:tcW w:w="485" w:type="dxa"/>
            <w:vAlign w:val="center"/>
          </w:tcPr>
          <w:p w14:paraId="6E39EAD8" w14:textId="77777777" w:rsidR="00F32D98" w:rsidRDefault="00F32D98" w:rsidP="00A07740">
            <w:pPr>
              <w:spacing w:after="120"/>
              <w:contextualSpacing/>
              <w:jc w:val="center"/>
            </w:pPr>
          </w:p>
        </w:tc>
        <w:tc>
          <w:tcPr>
            <w:tcW w:w="436" w:type="dxa"/>
            <w:vAlign w:val="center"/>
          </w:tcPr>
          <w:p w14:paraId="3EF364CB" w14:textId="77777777" w:rsidR="00F32D98" w:rsidRDefault="00F32D98" w:rsidP="00A07740">
            <w:pPr>
              <w:spacing w:after="120"/>
              <w:contextualSpacing/>
              <w:jc w:val="center"/>
            </w:pPr>
            <w:r>
              <w:t>1</w:t>
            </w:r>
          </w:p>
        </w:tc>
        <w:tc>
          <w:tcPr>
            <w:tcW w:w="436" w:type="dxa"/>
            <w:vAlign w:val="center"/>
          </w:tcPr>
          <w:p w14:paraId="1A6E9132" w14:textId="77777777" w:rsidR="00F32D98" w:rsidRDefault="00F32D98" w:rsidP="00A07740">
            <w:pPr>
              <w:spacing w:after="120"/>
              <w:contextualSpacing/>
              <w:jc w:val="center"/>
            </w:pPr>
            <w:r>
              <w:t>2</w:t>
            </w:r>
          </w:p>
        </w:tc>
        <w:tc>
          <w:tcPr>
            <w:tcW w:w="436" w:type="dxa"/>
            <w:vAlign w:val="center"/>
          </w:tcPr>
          <w:p w14:paraId="1EC4EFA7" w14:textId="77777777" w:rsidR="00F32D98" w:rsidRDefault="00F32D98" w:rsidP="00A07740">
            <w:pPr>
              <w:spacing w:after="120"/>
              <w:contextualSpacing/>
              <w:jc w:val="center"/>
            </w:pPr>
            <w:r>
              <w:t>3</w:t>
            </w:r>
          </w:p>
        </w:tc>
        <w:tc>
          <w:tcPr>
            <w:tcW w:w="428" w:type="dxa"/>
            <w:vAlign w:val="center"/>
          </w:tcPr>
          <w:p w14:paraId="042A8DE6" w14:textId="77777777" w:rsidR="00F32D98" w:rsidRDefault="00F32D98" w:rsidP="00A07740">
            <w:pPr>
              <w:spacing w:after="120"/>
              <w:contextualSpacing/>
              <w:jc w:val="center"/>
            </w:pPr>
            <w:r>
              <w:t>4</w:t>
            </w:r>
          </w:p>
        </w:tc>
        <w:tc>
          <w:tcPr>
            <w:tcW w:w="428" w:type="dxa"/>
            <w:vAlign w:val="center"/>
          </w:tcPr>
          <w:p w14:paraId="6F9254D1" w14:textId="77777777" w:rsidR="00F32D98" w:rsidRDefault="00F32D98" w:rsidP="00A07740">
            <w:pPr>
              <w:spacing w:after="120"/>
              <w:contextualSpacing/>
              <w:jc w:val="center"/>
            </w:pPr>
            <w:r>
              <w:t>5</w:t>
            </w:r>
          </w:p>
        </w:tc>
        <w:tc>
          <w:tcPr>
            <w:tcW w:w="429" w:type="dxa"/>
            <w:vAlign w:val="center"/>
          </w:tcPr>
          <w:p w14:paraId="5BCCD2D4" w14:textId="77777777" w:rsidR="00F32D98" w:rsidRDefault="00F32D98" w:rsidP="00A07740">
            <w:pPr>
              <w:spacing w:after="120"/>
              <w:contextualSpacing/>
              <w:jc w:val="center"/>
            </w:pPr>
            <w:r>
              <w:t>6</w:t>
            </w:r>
          </w:p>
        </w:tc>
        <w:tc>
          <w:tcPr>
            <w:tcW w:w="443" w:type="dxa"/>
            <w:vAlign w:val="center"/>
          </w:tcPr>
          <w:p w14:paraId="5BC1076D" w14:textId="77777777" w:rsidR="00F32D98" w:rsidRDefault="00F32D98" w:rsidP="00A07740">
            <w:pPr>
              <w:spacing w:after="120"/>
              <w:contextualSpacing/>
              <w:jc w:val="center"/>
            </w:pPr>
            <w:r>
              <w:t>7</w:t>
            </w:r>
          </w:p>
        </w:tc>
        <w:tc>
          <w:tcPr>
            <w:tcW w:w="444" w:type="dxa"/>
            <w:vAlign w:val="center"/>
          </w:tcPr>
          <w:p w14:paraId="1746B678" w14:textId="77777777" w:rsidR="00F32D98" w:rsidRDefault="00F32D98" w:rsidP="00A07740">
            <w:pPr>
              <w:spacing w:after="120"/>
              <w:contextualSpacing/>
              <w:jc w:val="center"/>
            </w:pPr>
            <w:r>
              <w:t>8</w:t>
            </w:r>
          </w:p>
        </w:tc>
        <w:tc>
          <w:tcPr>
            <w:tcW w:w="444" w:type="dxa"/>
            <w:vAlign w:val="center"/>
          </w:tcPr>
          <w:p w14:paraId="0ED2D338" w14:textId="77777777" w:rsidR="00F32D98" w:rsidRDefault="00F32D98" w:rsidP="00A07740">
            <w:pPr>
              <w:spacing w:after="120"/>
              <w:contextualSpacing/>
              <w:jc w:val="center"/>
            </w:pPr>
            <w:r>
              <w:t>9</w:t>
            </w:r>
          </w:p>
        </w:tc>
        <w:tc>
          <w:tcPr>
            <w:tcW w:w="444" w:type="dxa"/>
          </w:tcPr>
          <w:p w14:paraId="5A141C3E" w14:textId="6F16E1F4" w:rsidR="00F32D98" w:rsidRDefault="00F32D98" w:rsidP="00A07740">
            <w:pPr>
              <w:spacing w:after="120"/>
              <w:contextualSpacing/>
              <w:jc w:val="center"/>
            </w:pPr>
            <w:r>
              <w:t>10</w:t>
            </w:r>
          </w:p>
        </w:tc>
        <w:tc>
          <w:tcPr>
            <w:tcW w:w="444" w:type="dxa"/>
          </w:tcPr>
          <w:p w14:paraId="508C6125" w14:textId="5018B1E1" w:rsidR="00F32D98" w:rsidRDefault="00F32D98" w:rsidP="00A07740">
            <w:pPr>
              <w:spacing w:after="120"/>
              <w:contextualSpacing/>
              <w:jc w:val="center"/>
            </w:pPr>
            <w:r>
              <w:t>11</w:t>
            </w:r>
          </w:p>
        </w:tc>
        <w:tc>
          <w:tcPr>
            <w:tcW w:w="444" w:type="dxa"/>
          </w:tcPr>
          <w:p w14:paraId="3477B47D" w14:textId="10A3D0F3" w:rsidR="00F32D98" w:rsidRDefault="00F32D98" w:rsidP="00A07740">
            <w:pPr>
              <w:spacing w:after="120"/>
              <w:contextualSpacing/>
              <w:jc w:val="center"/>
            </w:pPr>
            <w:r>
              <w:t>12</w:t>
            </w:r>
          </w:p>
        </w:tc>
      </w:tr>
      <w:tr w:rsidR="00892E82" w14:paraId="34073BAB" w14:textId="6F53F666" w:rsidTr="00802848">
        <w:tc>
          <w:tcPr>
            <w:tcW w:w="485" w:type="dxa"/>
            <w:vAlign w:val="center"/>
          </w:tcPr>
          <w:p w14:paraId="47B9C50A" w14:textId="77777777" w:rsidR="00892E82" w:rsidRDefault="00892E82" w:rsidP="00892E82">
            <w:pPr>
              <w:spacing w:after="120"/>
              <w:contextualSpacing/>
              <w:jc w:val="center"/>
            </w:pPr>
            <w:r>
              <w:t>A</w:t>
            </w:r>
          </w:p>
        </w:tc>
        <w:tc>
          <w:tcPr>
            <w:tcW w:w="1308" w:type="dxa"/>
            <w:gridSpan w:val="3"/>
            <w:vAlign w:val="center"/>
          </w:tcPr>
          <w:p w14:paraId="3CC8FD94" w14:textId="77777777" w:rsidR="00892E82" w:rsidRDefault="00892E82" w:rsidP="00892E82">
            <w:pPr>
              <w:spacing w:after="120"/>
              <w:contextualSpacing/>
              <w:jc w:val="center"/>
            </w:pPr>
            <w:r>
              <w:t>A1</w:t>
            </w:r>
          </w:p>
        </w:tc>
        <w:tc>
          <w:tcPr>
            <w:tcW w:w="1285" w:type="dxa"/>
            <w:gridSpan w:val="3"/>
            <w:vAlign w:val="center"/>
          </w:tcPr>
          <w:p w14:paraId="05B4F4A8" w14:textId="095B8648" w:rsidR="00892E82" w:rsidRDefault="00892E82" w:rsidP="00892E82">
            <w:pPr>
              <w:spacing w:after="120"/>
              <w:contextualSpacing/>
              <w:jc w:val="center"/>
            </w:pPr>
            <w:r>
              <w:t>A7</w:t>
            </w:r>
          </w:p>
        </w:tc>
        <w:tc>
          <w:tcPr>
            <w:tcW w:w="1331" w:type="dxa"/>
            <w:gridSpan w:val="3"/>
            <w:vAlign w:val="center"/>
          </w:tcPr>
          <w:p w14:paraId="0A1A7500" w14:textId="66A30ED6" w:rsidR="00892E82" w:rsidRDefault="00892E82" w:rsidP="00892E82">
            <w:pPr>
              <w:spacing w:after="120"/>
              <w:contextualSpacing/>
              <w:jc w:val="center"/>
            </w:pPr>
            <w:r>
              <w:t>B1</w:t>
            </w:r>
          </w:p>
        </w:tc>
        <w:tc>
          <w:tcPr>
            <w:tcW w:w="1332" w:type="dxa"/>
            <w:gridSpan w:val="3"/>
            <w:vAlign w:val="center"/>
          </w:tcPr>
          <w:p w14:paraId="0FF73227" w14:textId="02E3E007" w:rsidR="00892E82" w:rsidRDefault="00892E82" w:rsidP="00892E82">
            <w:pPr>
              <w:spacing w:after="120"/>
              <w:contextualSpacing/>
              <w:jc w:val="center"/>
            </w:pPr>
            <w:r>
              <w:t>B7</w:t>
            </w:r>
          </w:p>
        </w:tc>
      </w:tr>
      <w:tr w:rsidR="00892E82" w14:paraId="1DD638F8" w14:textId="194BAAEF" w:rsidTr="00802848">
        <w:tc>
          <w:tcPr>
            <w:tcW w:w="485" w:type="dxa"/>
            <w:vAlign w:val="center"/>
          </w:tcPr>
          <w:p w14:paraId="1488F194" w14:textId="77777777" w:rsidR="00892E82" w:rsidRDefault="00892E82" w:rsidP="00892E82">
            <w:pPr>
              <w:spacing w:after="120"/>
              <w:contextualSpacing/>
              <w:jc w:val="center"/>
            </w:pPr>
            <w:r>
              <w:t>B</w:t>
            </w:r>
          </w:p>
        </w:tc>
        <w:tc>
          <w:tcPr>
            <w:tcW w:w="1308" w:type="dxa"/>
            <w:gridSpan w:val="3"/>
            <w:vAlign w:val="center"/>
          </w:tcPr>
          <w:p w14:paraId="64A8882A" w14:textId="77777777" w:rsidR="00892E82" w:rsidRDefault="00892E82" w:rsidP="00892E82">
            <w:pPr>
              <w:spacing w:after="120"/>
              <w:contextualSpacing/>
              <w:jc w:val="center"/>
            </w:pPr>
            <w:r>
              <w:t>A2</w:t>
            </w:r>
          </w:p>
        </w:tc>
        <w:tc>
          <w:tcPr>
            <w:tcW w:w="1285" w:type="dxa"/>
            <w:gridSpan w:val="3"/>
            <w:vAlign w:val="center"/>
          </w:tcPr>
          <w:p w14:paraId="307CA573" w14:textId="567E1B12" w:rsidR="00892E82" w:rsidRDefault="00892E82" w:rsidP="00892E82">
            <w:pPr>
              <w:spacing w:after="120"/>
              <w:contextualSpacing/>
              <w:jc w:val="center"/>
            </w:pPr>
            <w:r>
              <w:t>A8</w:t>
            </w:r>
          </w:p>
        </w:tc>
        <w:tc>
          <w:tcPr>
            <w:tcW w:w="1331" w:type="dxa"/>
            <w:gridSpan w:val="3"/>
            <w:vAlign w:val="center"/>
          </w:tcPr>
          <w:p w14:paraId="38E3FFB9" w14:textId="117B62BB" w:rsidR="00892E82" w:rsidRDefault="00892E82" w:rsidP="00892E82">
            <w:pPr>
              <w:spacing w:after="120"/>
              <w:contextualSpacing/>
              <w:jc w:val="center"/>
            </w:pPr>
            <w:r>
              <w:t>B2</w:t>
            </w:r>
          </w:p>
        </w:tc>
        <w:tc>
          <w:tcPr>
            <w:tcW w:w="1332" w:type="dxa"/>
            <w:gridSpan w:val="3"/>
            <w:vAlign w:val="center"/>
          </w:tcPr>
          <w:p w14:paraId="15EEE2D5" w14:textId="1B920916" w:rsidR="00892E82" w:rsidRDefault="00892E82" w:rsidP="00892E82">
            <w:pPr>
              <w:spacing w:after="120"/>
              <w:contextualSpacing/>
              <w:jc w:val="center"/>
            </w:pPr>
            <w:r>
              <w:t>B8</w:t>
            </w:r>
          </w:p>
        </w:tc>
      </w:tr>
      <w:tr w:rsidR="00892E82" w14:paraId="1C18FF78" w14:textId="0880AFA4" w:rsidTr="00802848">
        <w:tc>
          <w:tcPr>
            <w:tcW w:w="485" w:type="dxa"/>
            <w:vAlign w:val="center"/>
          </w:tcPr>
          <w:p w14:paraId="3E5456FD" w14:textId="77777777" w:rsidR="00892E82" w:rsidRDefault="00892E82" w:rsidP="00892E82">
            <w:pPr>
              <w:spacing w:after="120"/>
              <w:contextualSpacing/>
              <w:jc w:val="center"/>
            </w:pPr>
            <w:r>
              <w:t>C</w:t>
            </w:r>
          </w:p>
        </w:tc>
        <w:tc>
          <w:tcPr>
            <w:tcW w:w="1308" w:type="dxa"/>
            <w:gridSpan w:val="3"/>
            <w:vAlign w:val="center"/>
          </w:tcPr>
          <w:p w14:paraId="4499FA08" w14:textId="77777777" w:rsidR="00892E82" w:rsidRDefault="00892E82" w:rsidP="00892E82">
            <w:pPr>
              <w:spacing w:after="120"/>
              <w:contextualSpacing/>
              <w:jc w:val="center"/>
            </w:pPr>
            <w:r>
              <w:t>A3</w:t>
            </w:r>
          </w:p>
        </w:tc>
        <w:tc>
          <w:tcPr>
            <w:tcW w:w="1285" w:type="dxa"/>
            <w:gridSpan w:val="3"/>
            <w:vAlign w:val="center"/>
          </w:tcPr>
          <w:p w14:paraId="6219E1BE" w14:textId="6886925F" w:rsidR="00892E82" w:rsidRDefault="00892E82" w:rsidP="00892E82">
            <w:pPr>
              <w:spacing w:after="120"/>
              <w:contextualSpacing/>
              <w:jc w:val="center"/>
            </w:pPr>
            <w:r>
              <w:t>A9</w:t>
            </w:r>
          </w:p>
        </w:tc>
        <w:tc>
          <w:tcPr>
            <w:tcW w:w="1331" w:type="dxa"/>
            <w:gridSpan w:val="3"/>
            <w:vAlign w:val="center"/>
          </w:tcPr>
          <w:p w14:paraId="15F611E3" w14:textId="75975DCB" w:rsidR="00892E82" w:rsidRDefault="00892E82" w:rsidP="00892E82">
            <w:pPr>
              <w:spacing w:after="120"/>
              <w:contextualSpacing/>
              <w:jc w:val="center"/>
            </w:pPr>
            <w:r>
              <w:t>B3</w:t>
            </w:r>
          </w:p>
        </w:tc>
        <w:tc>
          <w:tcPr>
            <w:tcW w:w="1332" w:type="dxa"/>
            <w:gridSpan w:val="3"/>
            <w:vAlign w:val="center"/>
          </w:tcPr>
          <w:p w14:paraId="1BF266F1" w14:textId="0091992E" w:rsidR="00892E82" w:rsidRDefault="00892E82" w:rsidP="00892E82">
            <w:pPr>
              <w:spacing w:after="120"/>
              <w:contextualSpacing/>
              <w:jc w:val="center"/>
            </w:pPr>
            <w:r>
              <w:t>B9</w:t>
            </w:r>
          </w:p>
        </w:tc>
      </w:tr>
      <w:tr w:rsidR="00892E82" w14:paraId="12BF6900" w14:textId="3D63DC1B" w:rsidTr="00802848">
        <w:tc>
          <w:tcPr>
            <w:tcW w:w="485" w:type="dxa"/>
            <w:vAlign w:val="center"/>
          </w:tcPr>
          <w:p w14:paraId="060D5572" w14:textId="77777777" w:rsidR="00892E82" w:rsidRDefault="00892E82" w:rsidP="00892E82">
            <w:pPr>
              <w:spacing w:after="120"/>
              <w:contextualSpacing/>
              <w:jc w:val="center"/>
            </w:pPr>
            <w:r>
              <w:t>D</w:t>
            </w:r>
          </w:p>
        </w:tc>
        <w:tc>
          <w:tcPr>
            <w:tcW w:w="1308" w:type="dxa"/>
            <w:gridSpan w:val="3"/>
            <w:vAlign w:val="center"/>
          </w:tcPr>
          <w:p w14:paraId="4893A864" w14:textId="77777777" w:rsidR="00892E82" w:rsidRDefault="00892E82" w:rsidP="00892E82">
            <w:pPr>
              <w:spacing w:after="120"/>
              <w:contextualSpacing/>
              <w:jc w:val="center"/>
            </w:pPr>
            <w:r>
              <w:t>A4</w:t>
            </w:r>
          </w:p>
        </w:tc>
        <w:tc>
          <w:tcPr>
            <w:tcW w:w="1285" w:type="dxa"/>
            <w:gridSpan w:val="3"/>
            <w:vAlign w:val="center"/>
          </w:tcPr>
          <w:p w14:paraId="63AFE416" w14:textId="0D0D0D0D" w:rsidR="00892E82" w:rsidRDefault="00892E82" w:rsidP="00892E82">
            <w:pPr>
              <w:spacing w:after="120"/>
              <w:contextualSpacing/>
              <w:jc w:val="center"/>
            </w:pPr>
            <w:r>
              <w:t>A10</w:t>
            </w:r>
          </w:p>
        </w:tc>
        <w:tc>
          <w:tcPr>
            <w:tcW w:w="1331" w:type="dxa"/>
            <w:gridSpan w:val="3"/>
            <w:vAlign w:val="center"/>
          </w:tcPr>
          <w:p w14:paraId="6DCDFF13" w14:textId="6196A8D1" w:rsidR="00892E82" w:rsidRDefault="00892E82" w:rsidP="00892E82">
            <w:pPr>
              <w:spacing w:after="120"/>
              <w:contextualSpacing/>
              <w:jc w:val="center"/>
            </w:pPr>
            <w:r>
              <w:t>B4</w:t>
            </w:r>
          </w:p>
        </w:tc>
        <w:tc>
          <w:tcPr>
            <w:tcW w:w="1332" w:type="dxa"/>
            <w:gridSpan w:val="3"/>
            <w:vAlign w:val="center"/>
          </w:tcPr>
          <w:p w14:paraId="3582D6D4" w14:textId="7CC05497" w:rsidR="00892E82" w:rsidRDefault="00892E82" w:rsidP="00892E82">
            <w:pPr>
              <w:spacing w:after="120"/>
              <w:contextualSpacing/>
              <w:jc w:val="center"/>
            </w:pPr>
            <w:r>
              <w:t>B10</w:t>
            </w:r>
          </w:p>
        </w:tc>
      </w:tr>
      <w:tr w:rsidR="00892E82" w14:paraId="6F4308DB" w14:textId="77786505" w:rsidTr="00802848">
        <w:tc>
          <w:tcPr>
            <w:tcW w:w="485" w:type="dxa"/>
            <w:vAlign w:val="center"/>
          </w:tcPr>
          <w:p w14:paraId="542BEA75" w14:textId="77777777" w:rsidR="00892E82" w:rsidRDefault="00892E82" w:rsidP="00892E82">
            <w:pPr>
              <w:spacing w:after="120"/>
              <w:contextualSpacing/>
              <w:jc w:val="center"/>
            </w:pPr>
            <w:r>
              <w:t>E</w:t>
            </w:r>
          </w:p>
        </w:tc>
        <w:tc>
          <w:tcPr>
            <w:tcW w:w="1308" w:type="dxa"/>
            <w:gridSpan w:val="3"/>
            <w:vAlign w:val="center"/>
          </w:tcPr>
          <w:p w14:paraId="33CE72F4" w14:textId="77777777" w:rsidR="00892E82" w:rsidRDefault="00892E82" w:rsidP="00892E82">
            <w:pPr>
              <w:spacing w:after="120"/>
              <w:contextualSpacing/>
              <w:jc w:val="center"/>
            </w:pPr>
            <w:r>
              <w:t>A5</w:t>
            </w:r>
          </w:p>
        </w:tc>
        <w:tc>
          <w:tcPr>
            <w:tcW w:w="1285" w:type="dxa"/>
            <w:gridSpan w:val="3"/>
            <w:vAlign w:val="center"/>
          </w:tcPr>
          <w:p w14:paraId="121CDC6D" w14:textId="24448B5F" w:rsidR="00892E82" w:rsidRDefault="00892E82" w:rsidP="00892E82">
            <w:pPr>
              <w:spacing w:after="120"/>
              <w:contextualSpacing/>
              <w:jc w:val="center"/>
            </w:pPr>
            <w:r>
              <w:t>A11</w:t>
            </w:r>
          </w:p>
        </w:tc>
        <w:tc>
          <w:tcPr>
            <w:tcW w:w="1331" w:type="dxa"/>
            <w:gridSpan w:val="3"/>
            <w:vAlign w:val="center"/>
          </w:tcPr>
          <w:p w14:paraId="7840F6A5" w14:textId="3CA43873" w:rsidR="00892E82" w:rsidRDefault="00892E82" w:rsidP="00892E82">
            <w:pPr>
              <w:spacing w:after="120"/>
              <w:contextualSpacing/>
              <w:jc w:val="center"/>
            </w:pPr>
            <w:r>
              <w:t>B5</w:t>
            </w:r>
          </w:p>
        </w:tc>
        <w:tc>
          <w:tcPr>
            <w:tcW w:w="1332" w:type="dxa"/>
            <w:gridSpan w:val="3"/>
            <w:vAlign w:val="center"/>
          </w:tcPr>
          <w:p w14:paraId="50269340" w14:textId="74B2C279" w:rsidR="00892E82" w:rsidRDefault="00892E82" w:rsidP="00892E82">
            <w:pPr>
              <w:spacing w:after="120"/>
              <w:contextualSpacing/>
              <w:jc w:val="center"/>
            </w:pPr>
            <w:r>
              <w:t>B11</w:t>
            </w:r>
          </w:p>
        </w:tc>
      </w:tr>
      <w:tr w:rsidR="00892E82" w14:paraId="3910BBCF" w14:textId="72EBDCBB" w:rsidTr="00802848">
        <w:tc>
          <w:tcPr>
            <w:tcW w:w="485" w:type="dxa"/>
            <w:vAlign w:val="center"/>
          </w:tcPr>
          <w:p w14:paraId="79B7AF91" w14:textId="77777777" w:rsidR="00892E82" w:rsidRDefault="00892E82" w:rsidP="00892E82">
            <w:pPr>
              <w:spacing w:after="120"/>
              <w:contextualSpacing/>
              <w:jc w:val="center"/>
            </w:pPr>
            <w:r>
              <w:t>F</w:t>
            </w:r>
          </w:p>
        </w:tc>
        <w:tc>
          <w:tcPr>
            <w:tcW w:w="1308" w:type="dxa"/>
            <w:gridSpan w:val="3"/>
            <w:vAlign w:val="center"/>
          </w:tcPr>
          <w:p w14:paraId="16D7512E" w14:textId="77777777" w:rsidR="00892E82" w:rsidRDefault="00892E82" w:rsidP="00892E82">
            <w:pPr>
              <w:spacing w:after="120"/>
              <w:contextualSpacing/>
              <w:jc w:val="center"/>
            </w:pPr>
            <w:r>
              <w:t>A6</w:t>
            </w:r>
          </w:p>
        </w:tc>
        <w:tc>
          <w:tcPr>
            <w:tcW w:w="1285" w:type="dxa"/>
            <w:gridSpan w:val="3"/>
            <w:vAlign w:val="center"/>
          </w:tcPr>
          <w:p w14:paraId="5D51FCCB" w14:textId="07E81FBE" w:rsidR="00892E82" w:rsidRDefault="00892E82" w:rsidP="00892E82">
            <w:pPr>
              <w:spacing w:after="120"/>
              <w:contextualSpacing/>
              <w:jc w:val="center"/>
            </w:pPr>
            <w:r>
              <w:t>A12</w:t>
            </w:r>
          </w:p>
        </w:tc>
        <w:tc>
          <w:tcPr>
            <w:tcW w:w="1331" w:type="dxa"/>
            <w:gridSpan w:val="3"/>
            <w:vAlign w:val="center"/>
          </w:tcPr>
          <w:p w14:paraId="2D5BE298" w14:textId="0DD15F93" w:rsidR="00892E82" w:rsidRDefault="00892E82" w:rsidP="00892E82">
            <w:pPr>
              <w:spacing w:after="120"/>
              <w:contextualSpacing/>
              <w:jc w:val="center"/>
            </w:pPr>
            <w:r>
              <w:t>B6</w:t>
            </w:r>
          </w:p>
        </w:tc>
        <w:tc>
          <w:tcPr>
            <w:tcW w:w="1332" w:type="dxa"/>
            <w:gridSpan w:val="3"/>
            <w:vAlign w:val="center"/>
          </w:tcPr>
          <w:p w14:paraId="510AD89F" w14:textId="662AD1F7" w:rsidR="00892E82" w:rsidRDefault="00892E82" w:rsidP="00892E82">
            <w:pPr>
              <w:spacing w:after="120"/>
              <w:contextualSpacing/>
              <w:jc w:val="center"/>
            </w:pPr>
            <w:r>
              <w:t>B12</w:t>
            </w:r>
          </w:p>
        </w:tc>
      </w:tr>
    </w:tbl>
    <w:p w14:paraId="11F50F2D" w14:textId="04F9D709" w:rsidR="001B34DD" w:rsidRDefault="00980167" w:rsidP="00354083">
      <w:pPr>
        <w:spacing w:before="120" w:after="120"/>
      </w:pPr>
      <w:bookmarkStart w:id="118" w:name="_Toc107499268"/>
      <w:r>
        <w:t xml:space="preserve">I forgot that I would need to also do KRLVS148 and KRLVS149 for all primer sets again due to the error in pipetting resulting in highly variable results, after Kathryn informed me that I wouldn’t need to do all the pimer sets again for these, just </w:t>
      </w:r>
      <w:r>
        <w:rPr>
          <w:i/>
          <w:iCs/>
        </w:rPr>
        <w:t xml:space="preserve">lacZ </w:t>
      </w:r>
      <w:r>
        <w:t xml:space="preserve">and </w:t>
      </w:r>
      <w:r>
        <w:rPr>
          <w:i/>
          <w:iCs/>
        </w:rPr>
        <w:t>tul4</w:t>
      </w:r>
      <w:r>
        <w:t xml:space="preserve"> to normalize to. </w:t>
      </w:r>
      <w:r w:rsidR="00354083" w:rsidRPr="00980167">
        <w:t>For</w:t>
      </w:r>
      <w:r w:rsidR="00354083">
        <w:t xml:space="preserve"> results see </w:t>
      </w:r>
      <w:hyperlink w:anchor="_Tuesday,_August_16," w:history="1">
        <w:r w:rsidR="00354083" w:rsidRPr="00354083">
          <w:rPr>
            <w:rStyle w:val="Hyperlink"/>
          </w:rPr>
          <w:t>August 16</w:t>
        </w:r>
        <w:r w:rsidR="00354083" w:rsidRPr="00354083">
          <w:rPr>
            <w:rStyle w:val="Hyperlink"/>
            <w:vertAlign w:val="superscript"/>
          </w:rPr>
          <w:t>th</w:t>
        </w:r>
      </w:hyperlink>
      <w:r w:rsidR="00354083">
        <w:t xml:space="preserve">. </w:t>
      </w:r>
    </w:p>
    <w:p w14:paraId="21417DE7" w14:textId="5C812B67" w:rsidR="001B34DD" w:rsidRDefault="001B34DD" w:rsidP="00980167">
      <w:pPr>
        <w:spacing w:after="120"/>
      </w:pPr>
      <w:r w:rsidRPr="001B34DD">
        <w:rPr>
          <w:noProof/>
        </w:rPr>
        <w:drawing>
          <wp:inline distT="0" distB="0" distL="0" distR="0" wp14:anchorId="1A3CCD23" wp14:editId="08417196">
            <wp:extent cx="4884420" cy="342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884420" cy="342900"/>
                    </a:xfrm>
                    <a:prstGeom prst="rect">
                      <a:avLst/>
                    </a:prstGeom>
                    <a:noFill/>
                    <a:ln>
                      <a:noFill/>
                    </a:ln>
                  </pic:spPr>
                </pic:pic>
              </a:graphicData>
            </a:graphic>
          </wp:inline>
        </w:drawing>
      </w:r>
    </w:p>
    <w:p w14:paraId="488CC7CF" w14:textId="25ACD0BC" w:rsidR="000A7720" w:rsidRDefault="00980167" w:rsidP="000A7720">
      <w:r w:rsidRPr="00980167">
        <w:rPr>
          <w:noProof/>
        </w:rPr>
        <w:drawing>
          <wp:inline distT="0" distB="0" distL="0" distR="0" wp14:anchorId="6C09C7D0" wp14:editId="28436746">
            <wp:extent cx="6492240" cy="2971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92240" cy="297180"/>
                    </a:xfrm>
                    <a:prstGeom prst="rect">
                      <a:avLst/>
                    </a:prstGeom>
                    <a:noFill/>
                    <a:ln>
                      <a:noFill/>
                    </a:ln>
                  </pic:spPr>
                </pic:pic>
              </a:graphicData>
            </a:graphic>
          </wp:inline>
        </w:drawing>
      </w:r>
    </w:p>
    <w:p w14:paraId="4EAA9D2C" w14:textId="0D80F3A7" w:rsidR="00795EE5" w:rsidRPr="00D531C9" w:rsidRDefault="00795EE5" w:rsidP="00980167">
      <w:pPr>
        <w:spacing w:before="120"/>
      </w:pPr>
      <w:r>
        <w:t xml:space="preserve">I checked using SnapGene and it looked as though KROL257 would more than cover the </w:t>
      </w:r>
      <w:r>
        <w:rPr>
          <w:i/>
          <w:iCs/>
        </w:rPr>
        <w:t xml:space="preserve">rpsU2 </w:t>
      </w:r>
      <w:r>
        <w:t xml:space="preserve">promoter and </w:t>
      </w:r>
      <w:r>
        <w:rPr>
          <w:i/>
          <w:iCs/>
        </w:rPr>
        <w:t>tul4</w:t>
      </w:r>
      <w:r>
        <w:t xml:space="preserve"> 5’UTR. Additionally, there </w:t>
      </w:r>
      <w:r w:rsidR="00D531C9">
        <w:t xml:space="preserve">are 321 bp between the end of the primer and the start of the promoter sequence. I figured I wouldn’t really need the sequence from the </w:t>
      </w:r>
      <w:r w:rsidR="00D531C9">
        <w:rPr>
          <w:i/>
          <w:iCs/>
        </w:rPr>
        <w:t>lacZ</w:t>
      </w:r>
      <w:r w:rsidR="00D531C9">
        <w:t xml:space="preserve"> region nor the Tn7 site since there were not included in the insert. </w:t>
      </w:r>
    </w:p>
    <w:p w14:paraId="438BA7FC" w14:textId="4CABB6EF" w:rsidR="00892E82" w:rsidRPr="006F580A" w:rsidRDefault="00892E82" w:rsidP="00B827DE">
      <w:pPr>
        <w:pStyle w:val="Heading4"/>
      </w:pPr>
      <w:bookmarkStart w:id="119" w:name="_Toc112917786"/>
      <w:r w:rsidRPr="006F580A">
        <w:t>Reagents</w:t>
      </w:r>
      <w:bookmarkEnd w:id="118"/>
      <w:bookmarkEnd w:id="119"/>
      <w:r w:rsidRPr="006F580A">
        <w:t xml:space="preserve"> </w:t>
      </w:r>
      <w:bookmarkStart w:id="120" w:name="_Hlk106189916"/>
    </w:p>
    <w:p w14:paraId="5FB844A4" w14:textId="77777777" w:rsidR="00892E82" w:rsidRPr="006F580A" w:rsidRDefault="00892E82" w:rsidP="00892E82">
      <w:pPr>
        <w:shd w:val="clear" w:color="auto" w:fill="FFFFFF"/>
        <w:contextualSpacing/>
        <w:rPr>
          <w:color w:val="000000"/>
        </w:rPr>
      </w:pPr>
      <w:r w:rsidRPr="006F580A">
        <w:rPr>
          <w:color w:val="000000"/>
        </w:rPr>
        <w:t>2.5% Iron pyrophosphate</w:t>
      </w:r>
    </w:p>
    <w:p w14:paraId="217255A1" w14:textId="10F938CA" w:rsidR="004308AD" w:rsidRPr="000A7720" w:rsidRDefault="00892E82" w:rsidP="000A7720">
      <w:pPr>
        <w:shd w:val="clear" w:color="auto" w:fill="FFFFFF"/>
        <w:spacing w:after="120"/>
        <w:ind w:left="720"/>
        <w:rPr>
          <w:color w:val="000000"/>
        </w:rPr>
      </w:pPr>
      <w:r w:rsidRPr="006F580A">
        <w:rPr>
          <w:color w:val="000000"/>
        </w:rPr>
        <w:t>0.75g iron pyrophosphate (cabinet) in 30mL of ddiH2O (type 1), dissolved overnight, fresh solution every 2 weeks</w:t>
      </w:r>
      <w:bookmarkEnd w:id="120"/>
    </w:p>
    <w:p w14:paraId="0E098C59" w14:textId="1377762D" w:rsidR="009F78D2" w:rsidRPr="006F580A" w:rsidRDefault="009F78D2" w:rsidP="00A07740">
      <w:pPr>
        <w:pStyle w:val="Heading2"/>
      </w:pPr>
      <w:bookmarkStart w:id="121" w:name="_Tuesday,_August_16,"/>
      <w:bookmarkStart w:id="122" w:name="_Toc112917787"/>
      <w:bookmarkEnd w:id="121"/>
      <w:r>
        <w:t>Tuesday</w:t>
      </w:r>
      <w:r w:rsidRPr="006F580A">
        <w:t xml:space="preserve">, </w:t>
      </w:r>
      <w:r w:rsidR="00B836FC">
        <w:t>August</w:t>
      </w:r>
      <w:r w:rsidRPr="006F580A">
        <w:t xml:space="preserve"> 1</w:t>
      </w:r>
      <w:r w:rsidR="009219F6">
        <w:t>6</w:t>
      </w:r>
      <w:r w:rsidRPr="006F580A">
        <w:t>, 2022</w:t>
      </w:r>
      <w:bookmarkEnd w:id="122"/>
    </w:p>
    <w:p w14:paraId="1F59E390" w14:textId="77777777" w:rsidR="009F78D2" w:rsidRPr="006F580A" w:rsidRDefault="009F78D2" w:rsidP="00A07740">
      <w:pPr>
        <w:rPr>
          <w:b/>
          <w:sz w:val="18"/>
          <w:szCs w:val="18"/>
        </w:rPr>
      </w:pPr>
      <w:r w:rsidRPr="006F580A">
        <w:rPr>
          <w:b/>
          <w:sz w:val="18"/>
          <w:szCs w:val="18"/>
        </w:rPr>
        <w:t>To Do:</w:t>
      </w:r>
    </w:p>
    <w:p w14:paraId="7957FBC6" w14:textId="23A376C9" w:rsidR="000A7720" w:rsidRPr="005F4F14" w:rsidRDefault="000A7720" w:rsidP="000A7720">
      <w:pPr>
        <w:numPr>
          <w:ilvl w:val="0"/>
          <w:numId w:val="27"/>
        </w:numPr>
        <w:pBdr>
          <w:top w:val="nil"/>
          <w:left w:val="nil"/>
          <w:bottom w:val="nil"/>
          <w:right w:val="nil"/>
          <w:between w:val="nil"/>
        </w:pBdr>
        <w:spacing w:after="120"/>
        <w:contextualSpacing/>
        <w:rPr>
          <w:strike/>
          <w:color w:val="000000"/>
          <w:sz w:val="18"/>
          <w:szCs w:val="18"/>
        </w:rPr>
      </w:pPr>
      <w:r w:rsidRPr="005F4F14">
        <w:rPr>
          <w:strike/>
          <w:color w:val="000000"/>
          <w:sz w:val="18"/>
          <w:szCs w:val="18"/>
        </w:rPr>
        <w:t xml:space="preserve">Filter </w:t>
      </w:r>
      <w:proofErr w:type="gramStart"/>
      <w:r w:rsidRPr="005F4F14">
        <w:rPr>
          <w:strike/>
          <w:color w:val="000000"/>
          <w:sz w:val="18"/>
          <w:szCs w:val="18"/>
        </w:rPr>
        <w:t>sterilize</w:t>
      </w:r>
      <w:proofErr w:type="gramEnd"/>
      <w:r w:rsidRPr="005F4F14">
        <w:rPr>
          <w:strike/>
          <w:color w:val="000000"/>
          <w:sz w:val="18"/>
          <w:szCs w:val="18"/>
        </w:rPr>
        <w:t xml:space="preserve"> 2.5% iron pyrophosphate </w:t>
      </w:r>
    </w:p>
    <w:p w14:paraId="753124A6" w14:textId="3EF22298" w:rsidR="000A7720" w:rsidRPr="005F4F14" w:rsidRDefault="000A7720" w:rsidP="000A7720">
      <w:pPr>
        <w:numPr>
          <w:ilvl w:val="0"/>
          <w:numId w:val="27"/>
        </w:numPr>
        <w:pBdr>
          <w:top w:val="nil"/>
          <w:left w:val="nil"/>
          <w:bottom w:val="nil"/>
          <w:right w:val="nil"/>
          <w:between w:val="nil"/>
        </w:pBdr>
        <w:spacing w:after="120"/>
        <w:contextualSpacing/>
        <w:rPr>
          <w:strike/>
          <w:color w:val="000000"/>
          <w:sz w:val="18"/>
          <w:szCs w:val="18"/>
        </w:rPr>
      </w:pPr>
      <w:r w:rsidRPr="005F4F14">
        <w:rPr>
          <w:strike/>
          <w:color w:val="000000"/>
          <w:sz w:val="18"/>
          <w:szCs w:val="18"/>
        </w:rPr>
        <w:t>Supplement MHB</w:t>
      </w:r>
    </w:p>
    <w:p w14:paraId="29DAFAE3" w14:textId="20282E61" w:rsidR="005F6067" w:rsidRPr="00E74990" w:rsidRDefault="005F6067" w:rsidP="00E74990">
      <w:pPr>
        <w:numPr>
          <w:ilvl w:val="0"/>
          <w:numId w:val="27"/>
        </w:numPr>
        <w:pBdr>
          <w:top w:val="nil"/>
          <w:left w:val="nil"/>
          <w:bottom w:val="nil"/>
          <w:right w:val="nil"/>
          <w:between w:val="nil"/>
        </w:pBdr>
        <w:rPr>
          <w:strike/>
          <w:color w:val="000000"/>
          <w:sz w:val="18"/>
          <w:szCs w:val="18"/>
        </w:rPr>
      </w:pPr>
      <w:r w:rsidRPr="00DE4478">
        <w:rPr>
          <w:strike/>
          <w:color w:val="000000"/>
          <w:sz w:val="18"/>
          <w:szCs w:val="18"/>
        </w:rPr>
        <w:t xml:space="preserve">Patch </w:t>
      </w:r>
      <w:r w:rsidR="0040591E" w:rsidRPr="00DE4478">
        <w:rPr>
          <w:strike/>
          <w:color w:val="000000"/>
          <w:sz w:val="18"/>
          <w:szCs w:val="18"/>
        </w:rPr>
        <w:t>KRLVS1</w:t>
      </w:r>
      <w:r w:rsidR="0044066B" w:rsidRPr="00DE4478">
        <w:rPr>
          <w:strike/>
          <w:color w:val="000000"/>
          <w:sz w:val="18"/>
          <w:szCs w:val="18"/>
        </w:rPr>
        <w:t>48</w:t>
      </w:r>
      <w:r w:rsidR="0040591E" w:rsidRPr="00DE4478">
        <w:rPr>
          <w:strike/>
          <w:color w:val="000000"/>
          <w:sz w:val="18"/>
          <w:szCs w:val="18"/>
        </w:rPr>
        <w:t xml:space="preserve"> and </w:t>
      </w:r>
      <w:r w:rsidRPr="00DE4478">
        <w:rPr>
          <w:strike/>
          <w:color w:val="000000"/>
          <w:sz w:val="18"/>
          <w:szCs w:val="18"/>
        </w:rPr>
        <w:t>KRLVS1</w:t>
      </w:r>
      <w:r w:rsidR="0044066B" w:rsidRPr="00DE4478">
        <w:rPr>
          <w:strike/>
          <w:color w:val="000000"/>
          <w:sz w:val="18"/>
          <w:szCs w:val="18"/>
        </w:rPr>
        <w:t>50</w:t>
      </w:r>
    </w:p>
    <w:p w14:paraId="3999E597" w14:textId="35555251" w:rsidR="00940E80" w:rsidRPr="00E74990" w:rsidRDefault="00940E80" w:rsidP="00A07740">
      <w:pPr>
        <w:numPr>
          <w:ilvl w:val="0"/>
          <w:numId w:val="27"/>
        </w:numPr>
        <w:pBdr>
          <w:top w:val="nil"/>
          <w:left w:val="nil"/>
          <w:bottom w:val="nil"/>
          <w:right w:val="nil"/>
          <w:between w:val="nil"/>
        </w:pBdr>
        <w:spacing w:after="120"/>
        <w:rPr>
          <w:strike/>
          <w:color w:val="000000"/>
          <w:sz w:val="18"/>
          <w:szCs w:val="18"/>
        </w:rPr>
      </w:pPr>
      <w:r w:rsidRPr="00E74990">
        <w:rPr>
          <w:strike/>
          <w:color w:val="000000"/>
          <w:sz w:val="18"/>
          <w:szCs w:val="18"/>
        </w:rPr>
        <w:t xml:space="preserve">qRT-PCR of KRLVS148 and KRLVS149 from 8.4 samples </w:t>
      </w:r>
    </w:p>
    <w:p w14:paraId="26B5F8A0" w14:textId="77777777" w:rsidR="009F78D2" w:rsidRPr="006F580A" w:rsidRDefault="009F78D2" w:rsidP="00A07740">
      <w:pPr>
        <w:shd w:val="clear" w:color="auto" w:fill="FFFFFF"/>
        <w:contextualSpacing/>
        <w:rPr>
          <w:color w:val="000000"/>
        </w:rPr>
      </w:pPr>
      <w:r w:rsidRPr="006F580A">
        <w:rPr>
          <w:b/>
          <w:u w:val="single"/>
        </w:rPr>
        <w:t>Results and Data:</w:t>
      </w:r>
    </w:p>
    <w:p w14:paraId="72E24E36" w14:textId="77777777" w:rsidR="00D531C9" w:rsidRPr="00892E82" w:rsidRDefault="00D531C9" w:rsidP="00D531C9">
      <w:pPr>
        <w:pStyle w:val="Heading3"/>
      </w:pPr>
      <w:bookmarkStart w:id="123" w:name="_Toc112917788"/>
      <w:r>
        <w:t xml:space="preserve">qRT-PCR of KRLVS148, KRLVS149, KRLVS150, KRLVS151 (8/5/22) cDNA with </w:t>
      </w:r>
      <w:r>
        <w:rPr>
          <w:i/>
          <w:iCs/>
        </w:rPr>
        <w:t>LacZ</w:t>
      </w:r>
      <w:bookmarkEnd w:id="123"/>
    </w:p>
    <w:p w14:paraId="6EDF5C6F" w14:textId="77777777" w:rsidR="00D531C9" w:rsidRDefault="00D531C9">
      <w:pPr>
        <w:pStyle w:val="ListParagraph"/>
        <w:numPr>
          <w:ilvl w:val="0"/>
          <w:numId w:val="106"/>
        </w:numPr>
        <w:spacing w:after="120"/>
      </w:pPr>
      <w:r>
        <w:t>Each experiment will need at least one test primer and one control primer for each sample</w:t>
      </w:r>
    </w:p>
    <w:p w14:paraId="09EA010B" w14:textId="247A1148" w:rsidR="00D531C9" w:rsidRDefault="00D531C9">
      <w:pPr>
        <w:pStyle w:val="ListParagraph"/>
        <w:numPr>
          <w:ilvl w:val="1"/>
          <w:numId w:val="106"/>
        </w:numPr>
        <w:spacing w:after="120"/>
      </w:pPr>
      <w:r>
        <w:t xml:space="preserve">KROL343/344 and KROL504/505 as test primers to amplify the 5’UTR and downstream of </w:t>
      </w:r>
      <w:r>
        <w:rPr>
          <w:i/>
          <w:iCs/>
        </w:rPr>
        <w:t>rpsU2</w:t>
      </w:r>
      <w:r>
        <w:t xml:space="preserve">. KROL63/64 the control, amplifying </w:t>
      </w:r>
      <w:r w:rsidRPr="000A7720">
        <w:rPr>
          <w:i/>
          <w:iCs/>
        </w:rPr>
        <w:t>tul4</w:t>
      </w:r>
      <w:r>
        <w:t xml:space="preserve">. </w:t>
      </w:r>
    </w:p>
    <w:p w14:paraId="7136BA11" w14:textId="77777777" w:rsidR="00D531C9" w:rsidRDefault="00D531C9">
      <w:pPr>
        <w:pStyle w:val="ListParagraph"/>
        <w:numPr>
          <w:ilvl w:val="0"/>
          <w:numId w:val="106"/>
        </w:numPr>
        <w:spacing w:after="120"/>
      </w:pPr>
      <w:r>
        <w:t>Each cDNA sample will be used in a reaction with each primer set meaning #Samples*#Primer Sets (12*2=24 reactions)</w:t>
      </w:r>
    </w:p>
    <w:p w14:paraId="5B8D0B6B" w14:textId="77777777" w:rsidR="00D531C9" w:rsidRDefault="00D531C9">
      <w:pPr>
        <w:pStyle w:val="ListParagraph"/>
        <w:numPr>
          <w:ilvl w:val="0"/>
          <w:numId w:val="106"/>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D531C9" w14:paraId="3406EB04" w14:textId="77777777" w:rsidTr="00E07A75">
        <w:trPr>
          <w:jc w:val="center"/>
        </w:trPr>
        <w:tc>
          <w:tcPr>
            <w:tcW w:w="2772" w:type="dxa"/>
          </w:tcPr>
          <w:p w14:paraId="4CFC01C7" w14:textId="77777777" w:rsidR="00D531C9" w:rsidRPr="005C790B" w:rsidRDefault="00D531C9" w:rsidP="00E07A75">
            <w:pPr>
              <w:ind w:left="360"/>
            </w:pPr>
            <w:r w:rsidRPr="005C790B">
              <w:t xml:space="preserve">Component </w:t>
            </w:r>
          </w:p>
        </w:tc>
        <w:tc>
          <w:tcPr>
            <w:tcW w:w="2160" w:type="dxa"/>
          </w:tcPr>
          <w:p w14:paraId="7ADD1D6F" w14:textId="77777777" w:rsidR="00D531C9" w:rsidRPr="005C790B" w:rsidRDefault="00D531C9" w:rsidP="00E07A75">
            <w:r w:rsidRPr="005C790B">
              <w:t xml:space="preserve">Volume per Reaction </w:t>
            </w:r>
          </w:p>
        </w:tc>
        <w:tc>
          <w:tcPr>
            <w:tcW w:w="3150" w:type="dxa"/>
          </w:tcPr>
          <w:p w14:paraId="0FBF2BFB" w14:textId="77777777" w:rsidR="00D531C9" w:rsidRPr="005C790B" w:rsidRDefault="00D531C9" w:rsidP="00E07A75">
            <w:r w:rsidRPr="005C790B">
              <w:t>Master Mix (#Samplesx3.5+3.5)</w:t>
            </w:r>
          </w:p>
        </w:tc>
      </w:tr>
      <w:tr w:rsidR="00D531C9" w14:paraId="6B16CDCA" w14:textId="77777777" w:rsidTr="00E07A75">
        <w:trPr>
          <w:jc w:val="center"/>
        </w:trPr>
        <w:tc>
          <w:tcPr>
            <w:tcW w:w="2772" w:type="dxa"/>
          </w:tcPr>
          <w:p w14:paraId="0872C017" w14:textId="77777777" w:rsidR="00D531C9" w:rsidRPr="005C790B" w:rsidRDefault="00D531C9" w:rsidP="00E07A75">
            <w:r w:rsidRPr="005C790B">
              <w:t>PowerUp SYBR Green MM</w:t>
            </w:r>
          </w:p>
        </w:tc>
        <w:tc>
          <w:tcPr>
            <w:tcW w:w="2160" w:type="dxa"/>
          </w:tcPr>
          <w:p w14:paraId="353FD858" w14:textId="77777777" w:rsidR="00D531C9" w:rsidRPr="005C790B" w:rsidRDefault="00D531C9" w:rsidP="00E07A75">
            <w:r w:rsidRPr="005C790B">
              <w:t>10 uL</w:t>
            </w:r>
          </w:p>
        </w:tc>
        <w:tc>
          <w:tcPr>
            <w:tcW w:w="3150" w:type="dxa"/>
          </w:tcPr>
          <w:p w14:paraId="6D5B8554" w14:textId="086D057D" w:rsidR="00D531C9" w:rsidRPr="005C790B" w:rsidRDefault="00D531C9" w:rsidP="00E07A75">
            <w:r>
              <w:t>245</w:t>
            </w:r>
            <w:r w:rsidRPr="005C790B">
              <w:t xml:space="preserve">.0 uL </w:t>
            </w:r>
          </w:p>
        </w:tc>
      </w:tr>
      <w:tr w:rsidR="00D531C9" w14:paraId="54722856" w14:textId="77777777" w:rsidTr="00E07A75">
        <w:trPr>
          <w:jc w:val="center"/>
        </w:trPr>
        <w:tc>
          <w:tcPr>
            <w:tcW w:w="2772" w:type="dxa"/>
          </w:tcPr>
          <w:p w14:paraId="64E1BC56" w14:textId="77777777" w:rsidR="00D531C9" w:rsidRPr="005C790B" w:rsidRDefault="00D531C9" w:rsidP="00E07A75">
            <w:r w:rsidRPr="005C790B">
              <w:t>5uM primer set</w:t>
            </w:r>
          </w:p>
        </w:tc>
        <w:tc>
          <w:tcPr>
            <w:tcW w:w="2160" w:type="dxa"/>
          </w:tcPr>
          <w:p w14:paraId="4303161E" w14:textId="77777777" w:rsidR="00D531C9" w:rsidRPr="005C790B" w:rsidRDefault="00D531C9" w:rsidP="00E07A75">
            <w:r w:rsidRPr="005C790B">
              <w:t>1 uL</w:t>
            </w:r>
          </w:p>
        </w:tc>
        <w:tc>
          <w:tcPr>
            <w:tcW w:w="3150" w:type="dxa"/>
          </w:tcPr>
          <w:p w14:paraId="687465CC" w14:textId="3CE7A0EF" w:rsidR="00D531C9" w:rsidRPr="005C790B" w:rsidRDefault="00D531C9" w:rsidP="00E07A75">
            <w:r>
              <w:t>24</w:t>
            </w:r>
            <w:r w:rsidRPr="005C790B">
              <w:t>.5 uL</w:t>
            </w:r>
          </w:p>
        </w:tc>
      </w:tr>
      <w:tr w:rsidR="00D531C9" w14:paraId="4A83962C" w14:textId="77777777" w:rsidTr="00E07A75">
        <w:trPr>
          <w:jc w:val="center"/>
        </w:trPr>
        <w:tc>
          <w:tcPr>
            <w:tcW w:w="2772" w:type="dxa"/>
          </w:tcPr>
          <w:p w14:paraId="3A82544B" w14:textId="77777777" w:rsidR="00D531C9" w:rsidRPr="005C790B" w:rsidRDefault="00D531C9" w:rsidP="00E07A75">
            <w:r w:rsidRPr="005C790B">
              <w:t>1.5 ng/uL Stock cDNA</w:t>
            </w:r>
          </w:p>
        </w:tc>
        <w:tc>
          <w:tcPr>
            <w:tcW w:w="2160" w:type="dxa"/>
          </w:tcPr>
          <w:p w14:paraId="34E88E0C" w14:textId="77777777" w:rsidR="00D531C9" w:rsidRPr="005C790B" w:rsidRDefault="00D531C9" w:rsidP="00E07A75">
            <w:r w:rsidRPr="005C790B">
              <w:t>1 uL</w:t>
            </w:r>
          </w:p>
        </w:tc>
        <w:tc>
          <w:tcPr>
            <w:tcW w:w="3150" w:type="dxa"/>
          </w:tcPr>
          <w:p w14:paraId="589E432A" w14:textId="77777777" w:rsidR="00D531C9" w:rsidRPr="005C790B" w:rsidRDefault="00D531C9" w:rsidP="00E07A75"/>
        </w:tc>
      </w:tr>
      <w:tr w:rsidR="00D531C9" w14:paraId="46DF7285" w14:textId="77777777" w:rsidTr="00E07A75">
        <w:trPr>
          <w:jc w:val="center"/>
        </w:trPr>
        <w:tc>
          <w:tcPr>
            <w:tcW w:w="2772" w:type="dxa"/>
          </w:tcPr>
          <w:p w14:paraId="3524EFC0" w14:textId="77777777" w:rsidR="00D531C9" w:rsidRPr="005C790B" w:rsidRDefault="00D531C9" w:rsidP="00E07A75">
            <w:r w:rsidRPr="005C790B">
              <w:t>ddiH</w:t>
            </w:r>
            <w:r w:rsidRPr="005C790B">
              <w:rPr>
                <w:vertAlign w:val="subscript"/>
              </w:rPr>
              <w:t>2</w:t>
            </w:r>
            <w:r w:rsidRPr="005C790B">
              <w:t>O</w:t>
            </w:r>
          </w:p>
        </w:tc>
        <w:tc>
          <w:tcPr>
            <w:tcW w:w="2160" w:type="dxa"/>
          </w:tcPr>
          <w:p w14:paraId="650E6374" w14:textId="77777777" w:rsidR="00D531C9" w:rsidRPr="005C790B" w:rsidRDefault="00D531C9" w:rsidP="00E07A75">
            <w:r w:rsidRPr="005C790B">
              <w:t>8 uL</w:t>
            </w:r>
          </w:p>
        </w:tc>
        <w:tc>
          <w:tcPr>
            <w:tcW w:w="3150" w:type="dxa"/>
          </w:tcPr>
          <w:p w14:paraId="740A36A6" w14:textId="1AE4921E" w:rsidR="00D531C9" w:rsidRPr="005C790B" w:rsidRDefault="00D531C9" w:rsidP="00E07A75">
            <w:r>
              <w:t>196.0</w:t>
            </w:r>
            <w:r w:rsidRPr="005C790B">
              <w:t xml:space="preserve"> uL</w:t>
            </w:r>
          </w:p>
        </w:tc>
      </w:tr>
      <w:tr w:rsidR="00D531C9" w14:paraId="08B69A13" w14:textId="77777777" w:rsidTr="00E07A75">
        <w:trPr>
          <w:jc w:val="center"/>
        </w:trPr>
        <w:tc>
          <w:tcPr>
            <w:tcW w:w="2772" w:type="dxa"/>
          </w:tcPr>
          <w:p w14:paraId="053927AB" w14:textId="77777777" w:rsidR="00D531C9" w:rsidRPr="005C790B" w:rsidRDefault="00D531C9" w:rsidP="00E07A75">
            <w:pPr>
              <w:jc w:val="right"/>
            </w:pPr>
            <w:r w:rsidRPr="005C790B">
              <w:t xml:space="preserve">Total: </w:t>
            </w:r>
          </w:p>
        </w:tc>
        <w:tc>
          <w:tcPr>
            <w:tcW w:w="2160" w:type="dxa"/>
          </w:tcPr>
          <w:p w14:paraId="7CB38C4E" w14:textId="77777777" w:rsidR="00D531C9" w:rsidRPr="005C790B" w:rsidRDefault="00D531C9" w:rsidP="00E07A75">
            <w:r w:rsidRPr="005C790B">
              <w:t>20 uL</w:t>
            </w:r>
          </w:p>
        </w:tc>
        <w:tc>
          <w:tcPr>
            <w:tcW w:w="3150" w:type="dxa"/>
          </w:tcPr>
          <w:p w14:paraId="0F1A8D97" w14:textId="4D82D9E5" w:rsidR="00D531C9" w:rsidRPr="005C790B" w:rsidRDefault="00D531C9" w:rsidP="00E07A75">
            <w:r>
              <w:t>465</w:t>
            </w:r>
            <w:r w:rsidRPr="005C790B">
              <w:t>.5 uL</w:t>
            </w:r>
          </w:p>
        </w:tc>
      </w:tr>
    </w:tbl>
    <w:p w14:paraId="60417190" w14:textId="77777777" w:rsidR="00D531C9" w:rsidRDefault="00D531C9">
      <w:pPr>
        <w:pStyle w:val="ListParagraph"/>
        <w:numPr>
          <w:ilvl w:val="0"/>
          <w:numId w:val="106"/>
        </w:numPr>
        <w:spacing w:after="120"/>
      </w:pPr>
      <w:r>
        <w:lastRenderedPageBreak/>
        <w:t>Obtain a strip of strip tubes per each primer set with the appropriate number of tubes in the strip, according to the number of cDNA samples. Label strip tubes with letter of primer master mix, and the sample number.</w:t>
      </w:r>
    </w:p>
    <w:p w14:paraId="49AE9706" w14:textId="77777777" w:rsidR="00D531C9" w:rsidRDefault="00D531C9">
      <w:pPr>
        <w:pStyle w:val="ListParagraph"/>
        <w:numPr>
          <w:ilvl w:val="0"/>
          <w:numId w:val="106"/>
        </w:numPr>
        <w:spacing w:after="120"/>
      </w:pPr>
      <w:r>
        <w:t xml:space="preserve">Add 3.5µL of cDNA into appropriately labelled tubes. </w:t>
      </w:r>
    </w:p>
    <w:p w14:paraId="49E4A8BB" w14:textId="77777777" w:rsidR="00D531C9" w:rsidRDefault="00D531C9">
      <w:pPr>
        <w:pStyle w:val="ListParagraph"/>
        <w:numPr>
          <w:ilvl w:val="0"/>
          <w:numId w:val="106"/>
        </w:numPr>
        <w:spacing w:after="120"/>
      </w:pPr>
      <w:r>
        <w:t>As these will be in technical triplicate, each tube will be an individual master mix, totaling 70 uL. Thusly, add corresponding primer master mix to tubes containing DNA at a volume of 66.5 uL.</w:t>
      </w:r>
    </w:p>
    <w:p w14:paraId="6429E8D2" w14:textId="77777777" w:rsidR="00D531C9" w:rsidRDefault="00D531C9">
      <w:pPr>
        <w:pStyle w:val="ListParagraph"/>
        <w:numPr>
          <w:ilvl w:val="0"/>
          <w:numId w:val="106"/>
        </w:numPr>
        <w:spacing w:after="120"/>
      </w:pPr>
      <w:r>
        <w:t xml:space="preserve">Pipette 20 µL of each primer set strip tubes, in triplicate, using multichannel pipet. </w:t>
      </w:r>
    </w:p>
    <w:p w14:paraId="36D5A6CB" w14:textId="77777777" w:rsidR="00D531C9" w:rsidRDefault="00D531C9">
      <w:pPr>
        <w:pStyle w:val="ListParagraph"/>
        <w:numPr>
          <w:ilvl w:val="0"/>
          <w:numId w:val="106"/>
        </w:numPr>
        <w:spacing w:after="120"/>
      </w:pPr>
      <w:r>
        <w:t>Spin plate down and run in LightCycler using the ‘KRamsey_Lab_old_stepone’ program according to ‘qRT-PCR_</w:t>
      </w:r>
      <w:r w:rsidRPr="005C790B">
        <w:t>Light</w:t>
      </w:r>
      <w:r>
        <w:t>C</w:t>
      </w:r>
      <w:r w:rsidRPr="005C790B">
        <w:t>ycler</w:t>
      </w:r>
      <w:r>
        <w:t>_Machine.docx’</w:t>
      </w:r>
    </w:p>
    <w:p w14:paraId="3D6C7FCE" w14:textId="77777777" w:rsidR="00D531C9" w:rsidRDefault="00D531C9" w:rsidP="00D531C9">
      <w:pPr>
        <w:spacing w:after="120"/>
      </w:pPr>
      <w:r>
        <w:t>Labelling was as follows:</w:t>
      </w:r>
    </w:p>
    <w:tbl>
      <w:tblPr>
        <w:tblStyle w:val="TableGrid"/>
        <w:tblW w:w="0" w:type="auto"/>
        <w:tblLook w:val="04A0" w:firstRow="1" w:lastRow="0" w:firstColumn="1" w:lastColumn="0" w:noHBand="0" w:noVBand="1"/>
      </w:tblPr>
      <w:tblGrid>
        <w:gridCol w:w="1915"/>
        <w:gridCol w:w="2472"/>
      </w:tblGrid>
      <w:tr w:rsidR="00D531C9" w14:paraId="22889800" w14:textId="77777777" w:rsidTr="00E07A75">
        <w:tc>
          <w:tcPr>
            <w:tcW w:w="1915" w:type="dxa"/>
            <w:vAlign w:val="center"/>
          </w:tcPr>
          <w:p w14:paraId="066FD54F" w14:textId="77777777" w:rsidR="00D531C9" w:rsidRDefault="00D531C9" w:rsidP="00E07A75">
            <w:pPr>
              <w:spacing w:after="120"/>
              <w:contextualSpacing/>
              <w:jc w:val="center"/>
            </w:pPr>
            <w:r>
              <w:t>Master Mix Label</w:t>
            </w:r>
          </w:p>
        </w:tc>
        <w:tc>
          <w:tcPr>
            <w:tcW w:w="2472" w:type="dxa"/>
            <w:vAlign w:val="center"/>
          </w:tcPr>
          <w:p w14:paraId="0B56F884" w14:textId="77777777" w:rsidR="00D531C9" w:rsidRDefault="00D531C9" w:rsidP="00E07A75">
            <w:pPr>
              <w:spacing w:after="120"/>
              <w:contextualSpacing/>
              <w:jc w:val="center"/>
            </w:pPr>
            <w:r>
              <w:t>Primer Set</w:t>
            </w:r>
          </w:p>
        </w:tc>
      </w:tr>
      <w:tr w:rsidR="00D531C9" w14:paraId="2ADF2945" w14:textId="77777777" w:rsidTr="00E07A75">
        <w:tc>
          <w:tcPr>
            <w:tcW w:w="1915" w:type="dxa"/>
            <w:vAlign w:val="center"/>
          </w:tcPr>
          <w:p w14:paraId="6D3C0CBE" w14:textId="77777777" w:rsidR="00D531C9" w:rsidRDefault="00D531C9" w:rsidP="00E07A75">
            <w:pPr>
              <w:spacing w:after="120"/>
              <w:contextualSpacing/>
              <w:jc w:val="center"/>
            </w:pPr>
            <w:r>
              <w:t>A</w:t>
            </w:r>
          </w:p>
        </w:tc>
        <w:tc>
          <w:tcPr>
            <w:tcW w:w="2472" w:type="dxa"/>
            <w:vAlign w:val="center"/>
          </w:tcPr>
          <w:p w14:paraId="33C1BF93" w14:textId="3EE0BA84" w:rsidR="00D531C9" w:rsidRPr="00F32D98" w:rsidRDefault="00D531C9" w:rsidP="00E07A75">
            <w:pPr>
              <w:spacing w:after="120"/>
              <w:contextualSpacing/>
              <w:jc w:val="center"/>
              <w:rPr>
                <w:i/>
                <w:iCs/>
              </w:rPr>
            </w:pPr>
            <w:r>
              <w:t xml:space="preserve">KROL343/344 </w:t>
            </w:r>
            <w:r w:rsidRPr="00D531C9">
              <w:t>5’UTR</w:t>
            </w:r>
          </w:p>
        </w:tc>
      </w:tr>
      <w:tr w:rsidR="00D531C9" w14:paraId="764DCF07" w14:textId="77777777" w:rsidTr="00E07A75">
        <w:tc>
          <w:tcPr>
            <w:tcW w:w="1915" w:type="dxa"/>
            <w:vAlign w:val="center"/>
          </w:tcPr>
          <w:p w14:paraId="02B3354B" w14:textId="220C38B4" w:rsidR="00D531C9" w:rsidRDefault="00D531C9" w:rsidP="00E07A75">
            <w:pPr>
              <w:spacing w:after="120"/>
              <w:contextualSpacing/>
              <w:jc w:val="center"/>
            </w:pPr>
            <w:r>
              <w:t>B</w:t>
            </w:r>
          </w:p>
        </w:tc>
        <w:tc>
          <w:tcPr>
            <w:tcW w:w="2472" w:type="dxa"/>
            <w:vAlign w:val="center"/>
          </w:tcPr>
          <w:p w14:paraId="30102450" w14:textId="72CEE3ED" w:rsidR="00D531C9" w:rsidRDefault="00D531C9" w:rsidP="00E07A75">
            <w:pPr>
              <w:spacing w:after="120"/>
              <w:contextualSpacing/>
              <w:jc w:val="center"/>
            </w:pPr>
            <w:r>
              <w:t xml:space="preserve">KROL504/505 </w:t>
            </w:r>
            <w:r>
              <w:rPr>
                <w:i/>
                <w:iCs/>
              </w:rPr>
              <w:t>rpsU2</w:t>
            </w:r>
          </w:p>
        </w:tc>
      </w:tr>
      <w:tr w:rsidR="00D531C9" w14:paraId="1DA337D1" w14:textId="77777777" w:rsidTr="00E07A75">
        <w:tc>
          <w:tcPr>
            <w:tcW w:w="1915" w:type="dxa"/>
            <w:vAlign w:val="center"/>
          </w:tcPr>
          <w:p w14:paraId="4E3EFEC1" w14:textId="692B9AFC" w:rsidR="00D531C9" w:rsidRDefault="00D531C9" w:rsidP="00E07A75">
            <w:pPr>
              <w:spacing w:after="120"/>
              <w:contextualSpacing/>
              <w:jc w:val="center"/>
            </w:pPr>
            <w:r>
              <w:t>C</w:t>
            </w:r>
          </w:p>
        </w:tc>
        <w:tc>
          <w:tcPr>
            <w:tcW w:w="2472" w:type="dxa"/>
            <w:vAlign w:val="center"/>
          </w:tcPr>
          <w:p w14:paraId="61BFFEEA" w14:textId="77777777" w:rsidR="00D531C9" w:rsidRDefault="00D531C9" w:rsidP="00E07A75">
            <w:pPr>
              <w:spacing w:after="120"/>
              <w:contextualSpacing/>
              <w:jc w:val="center"/>
            </w:pPr>
            <w:r>
              <w:t xml:space="preserve">KROL63/64 </w:t>
            </w:r>
            <w:r w:rsidRPr="00C96E15">
              <w:rPr>
                <w:i/>
                <w:iCs/>
              </w:rPr>
              <w:t>tul4</w:t>
            </w:r>
          </w:p>
        </w:tc>
      </w:tr>
    </w:tbl>
    <w:p w14:paraId="19A11A7B" w14:textId="77777777" w:rsidR="00D531C9" w:rsidRPr="001F23E2" w:rsidRDefault="00D531C9" w:rsidP="00D531C9">
      <w:pPr>
        <w:spacing w:after="120"/>
        <w:rPr>
          <w:sz w:val="2"/>
          <w:szCs w:val="2"/>
        </w:rPr>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gridCol w:w="816"/>
        <w:gridCol w:w="816"/>
        <w:gridCol w:w="816"/>
        <w:gridCol w:w="816"/>
      </w:tblGrid>
      <w:tr w:rsidR="00D531C9" w14:paraId="7361740B" w14:textId="77777777" w:rsidTr="00E07A75">
        <w:tc>
          <w:tcPr>
            <w:tcW w:w="810" w:type="dxa"/>
            <w:vAlign w:val="center"/>
          </w:tcPr>
          <w:p w14:paraId="54819415" w14:textId="77777777" w:rsidR="00D531C9" w:rsidRDefault="00D531C9" w:rsidP="00E07A75">
            <w:pPr>
              <w:spacing w:after="120"/>
              <w:contextualSpacing/>
              <w:jc w:val="center"/>
            </w:pPr>
            <w:r>
              <w:t>1</w:t>
            </w:r>
          </w:p>
        </w:tc>
        <w:tc>
          <w:tcPr>
            <w:tcW w:w="810" w:type="dxa"/>
            <w:vAlign w:val="center"/>
          </w:tcPr>
          <w:p w14:paraId="0A1ADAB3" w14:textId="77777777" w:rsidR="00D531C9" w:rsidRDefault="00D531C9" w:rsidP="00E07A75">
            <w:pPr>
              <w:spacing w:after="120"/>
              <w:contextualSpacing/>
              <w:jc w:val="center"/>
            </w:pPr>
            <w:r>
              <w:t>2</w:t>
            </w:r>
          </w:p>
        </w:tc>
        <w:tc>
          <w:tcPr>
            <w:tcW w:w="811" w:type="dxa"/>
            <w:vAlign w:val="center"/>
          </w:tcPr>
          <w:p w14:paraId="4344BC2D" w14:textId="77777777" w:rsidR="00D531C9" w:rsidRDefault="00D531C9" w:rsidP="00E07A75">
            <w:pPr>
              <w:spacing w:after="120"/>
              <w:contextualSpacing/>
              <w:jc w:val="center"/>
            </w:pPr>
            <w:r>
              <w:t>3</w:t>
            </w:r>
          </w:p>
        </w:tc>
        <w:tc>
          <w:tcPr>
            <w:tcW w:w="949" w:type="dxa"/>
            <w:vAlign w:val="center"/>
          </w:tcPr>
          <w:p w14:paraId="3EF3D833" w14:textId="77777777" w:rsidR="00D531C9" w:rsidRDefault="00D531C9" w:rsidP="00E07A75">
            <w:pPr>
              <w:spacing w:after="120"/>
              <w:contextualSpacing/>
              <w:jc w:val="center"/>
            </w:pPr>
            <w:r>
              <w:t>4</w:t>
            </w:r>
          </w:p>
        </w:tc>
        <w:tc>
          <w:tcPr>
            <w:tcW w:w="949" w:type="dxa"/>
            <w:vAlign w:val="center"/>
          </w:tcPr>
          <w:p w14:paraId="2BB9EBCE" w14:textId="77777777" w:rsidR="00D531C9" w:rsidRDefault="00D531C9" w:rsidP="00E07A75">
            <w:pPr>
              <w:spacing w:after="120"/>
              <w:contextualSpacing/>
              <w:jc w:val="center"/>
            </w:pPr>
            <w:r>
              <w:t>5</w:t>
            </w:r>
          </w:p>
        </w:tc>
        <w:tc>
          <w:tcPr>
            <w:tcW w:w="949" w:type="dxa"/>
            <w:vAlign w:val="center"/>
          </w:tcPr>
          <w:p w14:paraId="1697F80F" w14:textId="77777777" w:rsidR="00D531C9" w:rsidRDefault="00D531C9" w:rsidP="00E07A75">
            <w:pPr>
              <w:spacing w:after="120"/>
              <w:contextualSpacing/>
              <w:jc w:val="center"/>
            </w:pPr>
            <w:r>
              <w:t>6</w:t>
            </w:r>
          </w:p>
        </w:tc>
        <w:tc>
          <w:tcPr>
            <w:tcW w:w="949" w:type="dxa"/>
          </w:tcPr>
          <w:p w14:paraId="5F141018" w14:textId="77777777" w:rsidR="00D531C9" w:rsidRDefault="00D531C9" w:rsidP="00E07A75">
            <w:pPr>
              <w:spacing w:after="120"/>
              <w:contextualSpacing/>
              <w:jc w:val="center"/>
            </w:pPr>
            <w:r>
              <w:t>7</w:t>
            </w:r>
          </w:p>
        </w:tc>
        <w:tc>
          <w:tcPr>
            <w:tcW w:w="949" w:type="dxa"/>
          </w:tcPr>
          <w:p w14:paraId="1FBA4ED9" w14:textId="77777777" w:rsidR="00D531C9" w:rsidRDefault="00D531C9" w:rsidP="00E07A75">
            <w:pPr>
              <w:spacing w:after="120"/>
              <w:contextualSpacing/>
              <w:jc w:val="center"/>
            </w:pPr>
            <w:r>
              <w:t>8</w:t>
            </w:r>
          </w:p>
        </w:tc>
        <w:tc>
          <w:tcPr>
            <w:tcW w:w="816" w:type="dxa"/>
          </w:tcPr>
          <w:p w14:paraId="496FA469" w14:textId="77777777" w:rsidR="00D531C9" w:rsidRDefault="00D531C9" w:rsidP="00E07A75">
            <w:pPr>
              <w:spacing w:after="120"/>
              <w:contextualSpacing/>
              <w:jc w:val="center"/>
            </w:pPr>
            <w:r>
              <w:t>9</w:t>
            </w:r>
          </w:p>
        </w:tc>
        <w:tc>
          <w:tcPr>
            <w:tcW w:w="816" w:type="dxa"/>
          </w:tcPr>
          <w:p w14:paraId="5B033838" w14:textId="77777777" w:rsidR="00D531C9" w:rsidRDefault="00D531C9" w:rsidP="00E07A75">
            <w:pPr>
              <w:spacing w:after="120"/>
              <w:contextualSpacing/>
              <w:jc w:val="center"/>
            </w:pPr>
            <w:r>
              <w:t>10</w:t>
            </w:r>
          </w:p>
        </w:tc>
        <w:tc>
          <w:tcPr>
            <w:tcW w:w="816" w:type="dxa"/>
          </w:tcPr>
          <w:p w14:paraId="2590A1A6" w14:textId="77777777" w:rsidR="00D531C9" w:rsidRDefault="00D531C9" w:rsidP="00E07A75">
            <w:pPr>
              <w:spacing w:after="120"/>
              <w:contextualSpacing/>
              <w:jc w:val="center"/>
            </w:pPr>
            <w:r>
              <w:t>11</w:t>
            </w:r>
          </w:p>
        </w:tc>
        <w:tc>
          <w:tcPr>
            <w:tcW w:w="816" w:type="dxa"/>
          </w:tcPr>
          <w:p w14:paraId="389626F6" w14:textId="77777777" w:rsidR="00D531C9" w:rsidRDefault="00D531C9" w:rsidP="00E07A75">
            <w:pPr>
              <w:spacing w:after="120"/>
              <w:contextualSpacing/>
              <w:jc w:val="center"/>
            </w:pPr>
            <w:r>
              <w:t>12</w:t>
            </w:r>
          </w:p>
        </w:tc>
      </w:tr>
      <w:tr w:rsidR="00D531C9" w14:paraId="08133DAD" w14:textId="77777777" w:rsidTr="00E07A75">
        <w:tc>
          <w:tcPr>
            <w:tcW w:w="810" w:type="dxa"/>
            <w:vAlign w:val="center"/>
          </w:tcPr>
          <w:p w14:paraId="7CADD18A" w14:textId="77777777" w:rsidR="00D531C9" w:rsidRDefault="00D531C9" w:rsidP="00E07A75">
            <w:pPr>
              <w:spacing w:after="120"/>
              <w:contextualSpacing/>
              <w:jc w:val="center"/>
            </w:pPr>
            <w:r>
              <w:t>148-1</w:t>
            </w:r>
          </w:p>
        </w:tc>
        <w:tc>
          <w:tcPr>
            <w:tcW w:w="810" w:type="dxa"/>
            <w:vAlign w:val="center"/>
          </w:tcPr>
          <w:p w14:paraId="334C8B9A" w14:textId="77777777" w:rsidR="00D531C9" w:rsidRDefault="00D531C9" w:rsidP="00E07A75">
            <w:pPr>
              <w:spacing w:after="120"/>
              <w:contextualSpacing/>
              <w:jc w:val="center"/>
            </w:pPr>
            <w:r>
              <w:t>148-2</w:t>
            </w:r>
          </w:p>
        </w:tc>
        <w:tc>
          <w:tcPr>
            <w:tcW w:w="811" w:type="dxa"/>
            <w:vAlign w:val="center"/>
          </w:tcPr>
          <w:p w14:paraId="1A945F26" w14:textId="77777777" w:rsidR="00D531C9" w:rsidRDefault="00D531C9" w:rsidP="00E07A75">
            <w:pPr>
              <w:spacing w:after="120"/>
              <w:contextualSpacing/>
              <w:jc w:val="center"/>
            </w:pPr>
            <w:r>
              <w:t>148-3</w:t>
            </w:r>
          </w:p>
        </w:tc>
        <w:tc>
          <w:tcPr>
            <w:tcW w:w="949" w:type="dxa"/>
            <w:vAlign w:val="center"/>
          </w:tcPr>
          <w:p w14:paraId="4913043A" w14:textId="77777777" w:rsidR="00D531C9" w:rsidRDefault="00D531C9" w:rsidP="00E07A75">
            <w:pPr>
              <w:spacing w:after="120"/>
              <w:contextualSpacing/>
              <w:jc w:val="center"/>
            </w:pPr>
            <w:r>
              <w:t>149-1</w:t>
            </w:r>
          </w:p>
        </w:tc>
        <w:tc>
          <w:tcPr>
            <w:tcW w:w="949" w:type="dxa"/>
            <w:vAlign w:val="center"/>
          </w:tcPr>
          <w:p w14:paraId="79961396" w14:textId="77777777" w:rsidR="00D531C9" w:rsidRPr="00C96E15" w:rsidRDefault="00D531C9" w:rsidP="00E07A75">
            <w:pPr>
              <w:spacing w:after="120"/>
              <w:contextualSpacing/>
              <w:jc w:val="center"/>
            </w:pPr>
            <w:r>
              <w:t>149-2</w:t>
            </w:r>
          </w:p>
        </w:tc>
        <w:tc>
          <w:tcPr>
            <w:tcW w:w="949" w:type="dxa"/>
            <w:vAlign w:val="center"/>
          </w:tcPr>
          <w:p w14:paraId="0D7A5EA0" w14:textId="77777777" w:rsidR="00D531C9" w:rsidRPr="00C96E15" w:rsidRDefault="00D531C9" w:rsidP="00E07A75">
            <w:pPr>
              <w:spacing w:after="120"/>
              <w:contextualSpacing/>
              <w:jc w:val="center"/>
            </w:pPr>
            <w:r>
              <w:t>149-3</w:t>
            </w:r>
          </w:p>
        </w:tc>
        <w:tc>
          <w:tcPr>
            <w:tcW w:w="949" w:type="dxa"/>
            <w:vAlign w:val="center"/>
          </w:tcPr>
          <w:p w14:paraId="2A8CE0CA" w14:textId="77777777" w:rsidR="00D531C9" w:rsidRDefault="00D531C9" w:rsidP="00E07A75">
            <w:pPr>
              <w:spacing w:after="120"/>
              <w:contextualSpacing/>
              <w:jc w:val="center"/>
            </w:pPr>
            <w:r>
              <w:t>150-1</w:t>
            </w:r>
          </w:p>
        </w:tc>
        <w:tc>
          <w:tcPr>
            <w:tcW w:w="949" w:type="dxa"/>
            <w:vAlign w:val="center"/>
          </w:tcPr>
          <w:p w14:paraId="799875DA" w14:textId="77777777" w:rsidR="00D531C9" w:rsidRDefault="00D531C9" w:rsidP="00E07A75">
            <w:pPr>
              <w:spacing w:after="120"/>
              <w:contextualSpacing/>
              <w:jc w:val="center"/>
            </w:pPr>
            <w:r>
              <w:t>150-2</w:t>
            </w:r>
          </w:p>
        </w:tc>
        <w:tc>
          <w:tcPr>
            <w:tcW w:w="816" w:type="dxa"/>
          </w:tcPr>
          <w:p w14:paraId="68EE2F8B" w14:textId="77777777" w:rsidR="00D531C9" w:rsidRDefault="00D531C9" w:rsidP="00E07A75">
            <w:pPr>
              <w:spacing w:after="120"/>
              <w:contextualSpacing/>
              <w:jc w:val="center"/>
            </w:pPr>
            <w:r>
              <w:t>150-3</w:t>
            </w:r>
          </w:p>
        </w:tc>
        <w:tc>
          <w:tcPr>
            <w:tcW w:w="816" w:type="dxa"/>
          </w:tcPr>
          <w:p w14:paraId="14A2D15F" w14:textId="77777777" w:rsidR="00D531C9" w:rsidRDefault="00D531C9" w:rsidP="00E07A75">
            <w:pPr>
              <w:spacing w:after="120"/>
              <w:contextualSpacing/>
              <w:jc w:val="center"/>
            </w:pPr>
            <w:r>
              <w:t>151-1</w:t>
            </w:r>
          </w:p>
        </w:tc>
        <w:tc>
          <w:tcPr>
            <w:tcW w:w="816" w:type="dxa"/>
          </w:tcPr>
          <w:p w14:paraId="4546F63D" w14:textId="77777777" w:rsidR="00D531C9" w:rsidRDefault="00D531C9" w:rsidP="00E07A75">
            <w:pPr>
              <w:spacing w:after="120"/>
              <w:contextualSpacing/>
              <w:jc w:val="center"/>
            </w:pPr>
            <w:r>
              <w:t>151-2</w:t>
            </w:r>
          </w:p>
        </w:tc>
        <w:tc>
          <w:tcPr>
            <w:tcW w:w="816" w:type="dxa"/>
          </w:tcPr>
          <w:p w14:paraId="4E615C00" w14:textId="77777777" w:rsidR="00D531C9" w:rsidRDefault="00D531C9" w:rsidP="00E07A75">
            <w:pPr>
              <w:spacing w:after="120"/>
              <w:contextualSpacing/>
              <w:jc w:val="center"/>
            </w:pPr>
            <w:r>
              <w:t>151-3</w:t>
            </w:r>
          </w:p>
        </w:tc>
      </w:tr>
    </w:tbl>
    <w:p w14:paraId="6531C8DF" w14:textId="77777777" w:rsidR="00D531C9" w:rsidRDefault="00D531C9" w:rsidP="00D531C9">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tblGrid>
      <w:tr w:rsidR="00D531C9" w14:paraId="272DFC38" w14:textId="77777777" w:rsidTr="00E07A75">
        <w:tc>
          <w:tcPr>
            <w:tcW w:w="485" w:type="dxa"/>
            <w:vAlign w:val="center"/>
          </w:tcPr>
          <w:p w14:paraId="41F4079A" w14:textId="77777777" w:rsidR="00D531C9" w:rsidRDefault="00D531C9" w:rsidP="00E07A75">
            <w:pPr>
              <w:spacing w:after="120"/>
              <w:contextualSpacing/>
              <w:jc w:val="center"/>
            </w:pPr>
          </w:p>
        </w:tc>
        <w:tc>
          <w:tcPr>
            <w:tcW w:w="436" w:type="dxa"/>
            <w:vAlign w:val="center"/>
          </w:tcPr>
          <w:p w14:paraId="49D46AB3" w14:textId="77777777" w:rsidR="00D531C9" w:rsidRDefault="00D531C9" w:rsidP="00E07A75">
            <w:pPr>
              <w:spacing w:after="120"/>
              <w:contextualSpacing/>
              <w:jc w:val="center"/>
            </w:pPr>
            <w:r>
              <w:t>1</w:t>
            </w:r>
          </w:p>
        </w:tc>
        <w:tc>
          <w:tcPr>
            <w:tcW w:w="436" w:type="dxa"/>
            <w:vAlign w:val="center"/>
          </w:tcPr>
          <w:p w14:paraId="750E2100" w14:textId="77777777" w:rsidR="00D531C9" w:rsidRDefault="00D531C9" w:rsidP="00E07A75">
            <w:pPr>
              <w:spacing w:after="120"/>
              <w:contextualSpacing/>
              <w:jc w:val="center"/>
            </w:pPr>
            <w:r>
              <w:t>2</w:t>
            </w:r>
          </w:p>
        </w:tc>
        <w:tc>
          <w:tcPr>
            <w:tcW w:w="436" w:type="dxa"/>
            <w:vAlign w:val="center"/>
          </w:tcPr>
          <w:p w14:paraId="3A15043F" w14:textId="77777777" w:rsidR="00D531C9" w:rsidRDefault="00D531C9" w:rsidP="00E07A75">
            <w:pPr>
              <w:spacing w:after="120"/>
              <w:contextualSpacing/>
              <w:jc w:val="center"/>
            </w:pPr>
            <w:r>
              <w:t>3</w:t>
            </w:r>
          </w:p>
        </w:tc>
        <w:tc>
          <w:tcPr>
            <w:tcW w:w="428" w:type="dxa"/>
            <w:vAlign w:val="center"/>
          </w:tcPr>
          <w:p w14:paraId="5350B97B" w14:textId="77777777" w:rsidR="00D531C9" w:rsidRDefault="00D531C9" w:rsidP="00E07A75">
            <w:pPr>
              <w:spacing w:after="120"/>
              <w:contextualSpacing/>
              <w:jc w:val="center"/>
            </w:pPr>
            <w:r>
              <w:t>4</w:t>
            </w:r>
          </w:p>
        </w:tc>
        <w:tc>
          <w:tcPr>
            <w:tcW w:w="428" w:type="dxa"/>
            <w:vAlign w:val="center"/>
          </w:tcPr>
          <w:p w14:paraId="5AE8804B" w14:textId="77777777" w:rsidR="00D531C9" w:rsidRDefault="00D531C9" w:rsidP="00E07A75">
            <w:pPr>
              <w:spacing w:after="120"/>
              <w:contextualSpacing/>
              <w:jc w:val="center"/>
            </w:pPr>
            <w:r>
              <w:t>5</w:t>
            </w:r>
          </w:p>
        </w:tc>
        <w:tc>
          <w:tcPr>
            <w:tcW w:w="429" w:type="dxa"/>
            <w:vAlign w:val="center"/>
          </w:tcPr>
          <w:p w14:paraId="248EAA92" w14:textId="77777777" w:rsidR="00D531C9" w:rsidRDefault="00D531C9" w:rsidP="00E07A75">
            <w:pPr>
              <w:spacing w:after="120"/>
              <w:contextualSpacing/>
              <w:jc w:val="center"/>
            </w:pPr>
            <w:r>
              <w:t>6</w:t>
            </w:r>
          </w:p>
        </w:tc>
        <w:tc>
          <w:tcPr>
            <w:tcW w:w="443" w:type="dxa"/>
            <w:vAlign w:val="center"/>
          </w:tcPr>
          <w:p w14:paraId="1032570B" w14:textId="77777777" w:rsidR="00D531C9" w:rsidRDefault="00D531C9" w:rsidP="00E07A75">
            <w:pPr>
              <w:spacing w:after="120"/>
              <w:contextualSpacing/>
              <w:jc w:val="center"/>
            </w:pPr>
            <w:r>
              <w:t>7</w:t>
            </w:r>
          </w:p>
        </w:tc>
        <w:tc>
          <w:tcPr>
            <w:tcW w:w="444" w:type="dxa"/>
            <w:vAlign w:val="center"/>
          </w:tcPr>
          <w:p w14:paraId="7641F6B7" w14:textId="77777777" w:rsidR="00D531C9" w:rsidRDefault="00D531C9" w:rsidP="00E07A75">
            <w:pPr>
              <w:spacing w:after="120"/>
              <w:contextualSpacing/>
              <w:jc w:val="center"/>
            </w:pPr>
            <w:r>
              <w:t>8</w:t>
            </w:r>
          </w:p>
        </w:tc>
        <w:tc>
          <w:tcPr>
            <w:tcW w:w="444" w:type="dxa"/>
            <w:vAlign w:val="center"/>
          </w:tcPr>
          <w:p w14:paraId="5BA2D3BF" w14:textId="77777777" w:rsidR="00D531C9" w:rsidRDefault="00D531C9" w:rsidP="00E07A75">
            <w:pPr>
              <w:spacing w:after="120"/>
              <w:contextualSpacing/>
              <w:jc w:val="center"/>
            </w:pPr>
            <w:r>
              <w:t>9</w:t>
            </w:r>
          </w:p>
        </w:tc>
      </w:tr>
      <w:tr w:rsidR="00D531C9" w14:paraId="70F99B5B" w14:textId="77777777" w:rsidTr="00E07A75">
        <w:tc>
          <w:tcPr>
            <w:tcW w:w="485" w:type="dxa"/>
            <w:vAlign w:val="center"/>
          </w:tcPr>
          <w:p w14:paraId="2A31BCB3" w14:textId="77777777" w:rsidR="00D531C9" w:rsidRDefault="00D531C9" w:rsidP="00D531C9">
            <w:pPr>
              <w:spacing w:after="120"/>
              <w:contextualSpacing/>
              <w:jc w:val="center"/>
            </w:pPr>
            <w:r>
              <w:t>A</w:t>
            </w:r>
          </w:p>
        </w:tc>
        <w:tc>
          <w:tcPr>
            <w:tcW w:w="1308" w:type="dxa"/>
            <w:gridSpan w:val="3"/>
            <w:vAlign w:val="center"/>
          </w:tcPr>
          <w:p w14:paraId="5120D606" w14:textId="77777777" w:rsidR="00D531C9" w:rsidRDefault="00D531C9" w:rsidP="00D531C9">
            <w:pPr>
              <w:spacing w:after="120"/>
              <w:contextualSpacing/>
              <w:jc w:val="center"/>
            </w:pPr>
            <w:r>
              <w:t>A1</w:t>
            </w:r>
          </w:p>
        </w:tc>
        <w:tc>
          <w:tcPr>
            <w:tcW w:w="1285" w:type="dxa"/>
            <w:gridSpan w:val="3"/>
            <w:vAlign w:val="center"/>
          </w:tcPr>
          <w:p w14:paraId="73BF8A74" w14:textId="0C7B299B" w:rsidR="00D531C9" w:rsidRDefault="00D531C9" w:rsidP="00D531C9">
            <w:pPr>
              <w:spacing w:after="120"/>
              <w:contextualSpacing/>
              <w:jc w:val="center"/>
            </w:pPr>
            <w:r>
              <w:t>B1</w:t>
            </w:r>
          </w:p>
        </w:tc>
        <w:tc>
          <w:tcPr>
            <w:tcW w:w="1331" w:type="dxa"/>
            <w:gridSpan w:val="3"/>
            <w:vAlign w:val="center"/>
          </w:tcPr>
          <w:p w14:paraId="162F8206" w14:textId="6CA2A90D" w:rsidR="00D531C9" w:rsidRDefault="00D531C9" w:rsidP="00D531C9">
            <w:pPr>
              <w:spacing w:after="120"/>
              <w:contextualSpacing/>
              <w:jc w:val="center"/>
            </w:pPr>
            <w:r>
              <w:t>C1</w:t>
            </w:r>
          </w:p>
        </w:tc>
      </w:tr>
      <w:tr w:rsidR="00D531C9" w14:paraId="37904368" w14:textId="77777777" w:rsidTr="00E07A75">
        <w:tc>
          <w:tcPr>
            <w:tcW w:w="485" w:type="dxa"/>
            <w:vAlign w:val="center"/>
          </w:tcPr>
          <w:p w14:paraId="32C9DB09" w14:textId="77777777" w:rsidR="00D531C9" w:rsidRDefault="00D531C9" w:rsidP="00D531C9">
            <w:pPr>
              <w:spacing w:after="120"/>
              <w:contextualSpacing/>
              <w:jc w:val="center"/>
            </w:pPr>
            <w:r>
              <w:t>B</w:t>
            </w:r>
          </w:p>
        </w:tc>
        <w:tc>
          <w:tcPr>
            <w:tcW w:w="1308" w:type="dxa"/>
            <w:gridSpan w:val="3"/>
            <w:vAlign w:val="center"/>
          </w:tcPr>
          <w:p w14:paraId="04E4AE2E" w14:textId="77777777" w:rsidR="00D531C9" w:rsidRDefault="00D531C9" w:rsidP="00D531C9">
            <w:pPr>
              <w:spacing w:after="120"/>
              <w:contextualSpacing/>
              <w:jc w:val="center"/>
            </w:pPr>
            <w:r>
              <w:t>A2</w:t>
            </w:r>
          </w:p>
        </w:tc>
        <w:tc>
          <w:tcPr>
            <w:tcW w:w="1285" w:type="dxa"/>
            <w:gridSpan w:val="3"/>
            <w:vAlign w:val="center"/>
          </w:tcPr>
          <w:p w14:paraId="53FAE03E" w14:textId="1DA057B8" w:rsidR="00D531C9" w:rsidRDefault="00D531C9" w:rsidP="00D531C9">
            <w:pPr>
              <w:spacing w:after="120"/>
              <w:contextualSpacing/>
              <w:jc w:val="center"/>
            </w:pPr>
            <w:r>
              <w:t>B2</w:t>
            </w:r>
          </w:p>
        </w:tc>
        <w:tc>
          <w:tcPr>
            <w:tcW w:w="1331" w:type="dxa"/>
            <w:gridSpan w:val="3"/>
            <w:vAlign w:val="center"/>
          </w:tcPr>
          <w:p w14:paraId="5A7999F1" w14:textId="217EAB6A" w:rsidR="00D531C9" w:rsidRDefault="00D531C9" w:rsidP="00D531C9">
            <w:pPr>
              <w:spacing w:after="120"/>
              <w:contextualSpacing/>
              <w:jc w:val="center"/>
            </w:pPr>
            <w:r>
              <w:t>C2</w:t>
            </w:r>
          </w:p>
        </w:tc>
      </w:tr>
      <w:tr w:rsidR="00D531C9" w14:paraId="0BFD00B1" w14:textId="77777777" w:rsidTr="00E07A75">
        <w:tc>
          <w:tcPr>
            <w:tcW w:w="485" w:type="dxa"/>
            <w:vAlign w:val="center"/>
          </w:tcPr>
          <w:p w14:paraId="3476B3D0" w14:textId="77777777" w:rsidR="00D531C9" w:rsidRDefault="00D531C9" w:rsidP="00D531C9">
            <w:pPr>
              <w:spacing w:after="120"/>
              <w:contextualSpacing/>
              <w:jc w:val="center"/>
            </w:pPr>
            <w:r>
              <w:t>C</w:t>
            </w:r>
          </w:p>
        </w:tc>
        <w:tc>
          <w:tcPr>
            <w:tcW w:w="1308" w:type="dxa"/>
            <w:gridSpan w:val="3"/>
            <w:vAlign w:val="center"/>
          </w:tcPr>
          <w:p w14:paraId="48DD13E5" w14:textId="77777777" w:rsidR="00D531C9" w:rsidRDefault="00D531C9" w:rsidP="00D531C9">
            <w:pPr>
              <w:spacing w:after="120"/>
              <w:contextualSpacing/>
              <w:jc w:val="center"/>
            </w:pPr>
            <w:r>
              <w:t>A3</w:t>
            </w:r>
          </w:p>
        </w:tc>
        <w:tc>
          <w:tcPr>
            <w:tcW w:w="1285" w:type="dxa"/>
            <w:gridSpan w:val="3"/>
            <w:vAlign w:val="center"/>
          </w:tcPr>
          <w:p w14:paraId="64511028" w14:textId="023A7610" w:rsidR="00D531C9" w:rsidRDefault="00D531C9" w:rsidP="00D531C9">
            <w:pPr>
              <w:spacing w:after="120"/>
              <w:contextualSpacing/>
              <w:jc w:val="center"/>
            </w:pPr>
            <w:r>
              <w:t>B3</w:t>
            </w:r>
          </w:p>
        </w:tc>
        <w:tc>
          <w:tcPr>
            <w:tcW w:w="1331" w:type="dxa"/>
            <w:gridSpan w:val="3"/>
            <w:vAlign w:val="center"/>
          </w:tcPr>
          <w:p w14:paraId="14E5B1D0" w14:textId="1C2EADA3" w:rsidR="00D531C9" w:rsidRDefault="00D531C9" w:rsidP="00D531C9">
            <w:pPr>
              <w:spacing w:after="120"/>
              <w:contextualSpacing/>
              <w:jc w:val="center"/>
            </w:pPr>
            <w:r>
              <w:t>C3</w:t>
            </w:r>
          </w:p>
        </w:tc>
      </w:tr>
      <w:tr w:rsidR="00D531C9" w14:paraId="6049EAB2" w14:textId="77777777" w:rsidTr="00E07A75">
        <w:tc>
          <w:tcPr>
            <w:tcW w:w="485" w:type="dxa"/>
            <w:vAlign w:val="center"/>
          </w:tcPr>
          <w:p w14:paraId="04103702" w14:textId="77777777" w:rsidR="00D531C9" w:rsidRDefault="00D531C9" w:rsidP="00D531C9">
            <w:pPr>
              <w:spacing w:after="120"/>
              <w:contextualSpacing/>
              <w:jc w:val="center"/>
            </w:pPr>
            <w:r>
              <w:t>D</w:t>
            </w:r>
          </w:p>
        </w:tc>
        <w:tc>
          <w:tcPr>
            <w:tcW w:w="1308" w:type="dxa"/>
            <w:gridSpan w:val="3"/>
            <w:vAlign w:val="center"/>
          </w:tcPr>
          <w:p w14:paraId="7D1AFDBF" w14:textId="77777777" w:rsidR="00D531C9" w:rsidRDefault="00D531C9" w:rsidP="00D531C9">
            <w:pPr>
              <w:spacing w:after="120"/>
              <w:contextualSpacing/>
              <w:jc w:val="center"/>
            </w:pPr>
            <w:r>
              <w:t>A4</w:t>
            </w:r>
          </w:p>
        </w:tc>
        <w:tc>
          <w:tcPr>
            <w:tcW w:w="1285" w:type="dxa"/>
            <w:gridSpan w:val="3"/>
            <w:vAlign w:val="center"/>
          </w:tcPr>
          <w:p w14:paraId="0F85872B" w14:textId="22B00824" w:rsidR="00D531C9" w:rsidRDefault="00D531C9" w:rsidP="00D531C9">
            <w:pPr>
              <w:spacing w:after="120"/>
              <w:contextualSpacing/>
              <w:jc w:val="center"/>
            </w:pPr>
            <w:r>
              <w:t>B4</w:t>
            </w:r>
          </w:p>
        </w:tc>
        <w:tc>
          <w:tcPr>
            <w:tcW w:w="1331" w:type="dxa"/>
            <w:gridSpan w:val="3"/>
            <w:vAlign w:val="center"/>
          </w:tcPr>
          <w:p w14:paraId="109F3CFD" w14:textId="284938DB" w:rsidR="00D531C9" w:rsidRDefault="00D531C9" w:rsidP="00D531C9">
            <w:pPr>
              <w:spacing w:after="120"/>
              <w:contextualSpacing/>
              <w:jc w:val="center"/>
            </w:pPr>
            <w:r>
              <w:t>C4</w:t>
            </w:r>
          </w:p>
        </w:tc>
      </w:tr>
      <w:tr w:rsidR="00D531C9" w14:paraId="50D8815F" w14:textId="77777777" w:rsidTr="00E07A75">
        <w:tc>
          <w:tcPr>
            <w:tcW w:w="485" w:type="dxa"/>
            <w:vAlign w:val="center"/>
          </w:tcPr>
          <w:p w14:paraId="0EBD96F8" w14:textId="77777777" w:rsidR="00D531C9" w:rsidRDefault="00D531C9" w:rsidP="00D531C9">
            <w:pPr>
              <w:spacing w:after="120"/>
              <w:contextualSpacing/>
              <w:jc w:val="center"/>
            </w:pPr>
            <w:r>
              <w:t>E</w:t>
            </w:r>
          </w:p>
        </w:tc>
        <w:tc>
          <w:tcPr>
            <w:tcW w:w="1308" w:type="dxa"/>
            <w:gridSpan w:val="3"/>
            <w:vAlign w:val="center"/>
          </w:tcPr>
          <w:p w14:paraId="1A555594" w14:textId="77777777" w:rsidR="00D531C9" w:rsidRDefault="00D531C9" w:rsidP="00D531C9">
            <w:pPr>
              <w:spacing w:after="120"/>
              <w:contextualSpacing/>
              <w:jc w:val="center"/>
            </w:pPr>
            <w:r>
              <w:t>A5</w:t>
            </w:r>
          </w:p>
        </w:tc>
        <w:tc>
          <w:tcPr>
            <w:tcW w:w="1285" w:type="dxa"/>
            <w:gridSpan w:val="3"/>
            <w:vAlign w:val="center"/>
          </w:tcPr>
          <w:p w14:paraId="56C0CC0E" w14:textId="4F11C354" w:rsidR="00D531C9" w:rsidRDefault="00D531C9" w:rsidP="00D531C9">
            <w:pPr>
              <w:spacing w:after="120"/>
              <w:contextualSpacing/>
              <w:jc w:val="center"/>
            </w:pPr>
            <w:r>
              <w:t>B5</w:t>
            </w:r>
          </w:p>
        </w:tc>
        <w:tc>
          <w:tcPr>
            <w:tcW w:w="1331" w:type="dxa"/>
            <w:gridSpan w:val="3"/>
            <w:vAlign w:val="center"/>
          </w:tcPr>
          <w:p w14:paraId="3D612541" w14:textId="382CA5C6" w:rsidR="00D531C9" w:rsidRDefault="00D531C9" w:rsidP="00D531C9">
            <w:pPr>
              <w:spacing w:after="120"/>
              <w:contextualSpacing/>
              <w:jc w:val="center"/>
            </w:pPr>
            <w:r>
              <w:t>C5</w:t>
            </w:r>
          </w:p>
        </w:tc>
      </w:tr>
      <w:tr w:rsidR="00D531C9" w14:paraId="2C359F3B" w14:textId="77777777" w:rsidTr="00E07A75">
        <w:tc>
          <w:tcPr>
            <w:tcW w:w="485" w:type="dxa"/>
            <w:vAlign w:val="center"/>
          </w:tcPr>
          <w:p w14:paraId="1CE80AA8" w14:textId="77777777" w:rsidR="00D531C9" w:rsidRDefault="00D531C9" w:rsidP="00D531C9">
            <w:pPr>
              <w:spacing w:after="120"/>
              <w:contextualSpacing/>
              <w:jc w:val="center"/>
            </w:pPr>
            <w:r>
              <w:t>F</w:t>
            </w:r>
          </w:p>
        </w:tc>
        <w:tc>
          <w:tcPr>
            <w:tcW w:w="1308" w:type="dxa"/>
            <w:gridSpan w:val="3"/>
            <w:vAlign w:val="center"/>
          </w:tcPr>
          <w:p w14:paraId="0CED8D26" w14:textId="77777777" w:rsidR="00D531C9" w:rsidRDefault="00D531C9" w:rsidP="00D531C9">
            <w:pPr>
              <w:spacing w:after="120"/>
              <w:contextualSpacing/>
              <w:jc w:val="center"/>
            </w:pPr>
            <w:r>
              <w:t>A6</w:t>
            </w:r>
          </w:p>
        </w:tc>
        <w:tc>
          <w:tcPr>
            <w:tcW w:w="1285" w:type="dxa"/>
            <w:gridSpan w:val="3"/>
            <w:vAlign w:val="center"/>
          </w:tcPr>
          <w:p w14:paraId="104CB48A" w14:textId="69FDD2ED" w:rsidR="00D531C9" w:rsidRDefault="00D531C9" w:rsidP="00D531C9">
            <w:pPr>
              <w:spacing w:after="120"/>
              <w:contextualSpacing/>
              <w:jc w:val="center"/>
            </w:pPr>
            <w:r>
              <w:t>B6</w:t>
            </w:r>
          </w:p>
        </w:tc>
        <w:tc>
          <w:tcPr>
            <w:tcW w:w="1331" w:type="dxa"/>
            <w:gridSpan w:val="3"/>
            <w:vAlign w:val="center"/>
          </w:tcPr>
          <w:p w14:paraId="69B6BB6B" w14:textId="73256D29" w:rsidR="00D531C9" w:rsidRDefault="00D531C9" w:rsidP="00D531C9">
            <w:pPr>
              <w:spacing w:after="120"/>
              <w:contextualSpacing/>
              <w:jc w:val="center"/>
            </w:pPr>
            <w:r>
              <w:t>C6</w:t>
            </w:r>
          </w:p>
        </w:tc>
      </w:tr>
    </w:tbl>
    <w:p w14:paraId="1835941B" w14:textId="7EF43F46" w:rsidR="00491C76" w:rsidRDefault="00491C76" w:rsidP="00491C76">
      <w:pPr>
        <w:spacing w:before="120"/>
      </w:pPr>
      <w:r>
        <w:rPr>
          <w:noProof/>
        </w:rPr>
        <w:drawing>
          <wp:inline distT="0" distB="0" distL="0" distR="0" wp14:anchorId="1047A610" wp14:editId="4CD64EF0">
            <wp:extent cx="5280660" cy="210716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80660" cy="2107165"/>
                    </a:xfrm>
                    <a:prstGeom prst="rect">
                      <a:avLst/>
                    </a:prstGeom>
                    <a:noFill/>
                  </pic:spPr>
                </pic:pic>
              </a:graphicData>
            </a:graphic>
          </wp:inline>
        </w:drawing>
      </w:r>
    </w:p>
    <w:p w14:paraId="7FC44AD5" w14:textId="458273AA" w:rsidR="00491C76" w:rsidRDefault="00491C76" w:rsidP="009E6FCA">
      <w:pPr>
        <w:spacing w:before="40"/>
      </w:pPr>
      <w:r>
        <w:t>5’UTR: Present at both sites in all strains</w:t>
      </w:r>
    </w:p>
    <w:p w14:paraId="389C0CBC" w14:textId="19177232" w:rsidR="00491C76" w:rsidRDefault="00491C76" w:rsidP="00491C76">
      <w:pPr>
        <w:spacing w:before="120"/>
      </w:pPr>
      <w:r>
        <w:t xml:space="preserve">Downstream </w:t>
      </w:r>
      <w:r>
        <w:rPr>
          <w:i/>
          <w:iCs/>
        </w:rPr>
        <w:t>rpsU2</w:t>
      </w:r>
      <w:r>
        <w:t xml:space="preserve">: Present only at the native locus in all strains </w:t>
      </w:r>
    </w:p>
    <w:p w14:paraId="33849951" w14:textId="5DB2A9D4" w:rsidR="00491C76" w:rsidRDefault="00491C76" w:rsidP="00491C76">
      <w:pPr>
        <w:spacing w:before="120"/>
      </w:pPr>
      <w:r>
        <w:rPr>
          <w:i/>
          <w:iCs/>
        </w:rPr>
        <w:t>lacZ</w:t>
      </w:r>
      <w:r>
        <w:t xml:space="preserve">: Present only at the Tn7 sites for all strains. </w:t>
      </w:r>
    </w:p>
    <w:p w14:paraId="2A2A0CD9" w14:textId="71BE20EB" w:rsidR="009E6FCA" w:rsidRPr="009E6FCA" w:rsidRDefault="009E6FCA" w:rsidP="00491C76">
      <w:pPr>
        <w:spacing w:before="120"/>
      </w:pPr>
      <w:r>
        <w:t xml:space="preserve">Given that the relationship from the WT to the </w:t>
      </w:r>
      <w:r>
        <w:rPr>
          <w:rFonts w:ascii="Calibri Light" w:hAnsi="Calibri Light" w:cs="Calibri Light"/>
        </w:rPr>
        <w:t>Δ</w:t>
      </w:r>
      <w:r>
        <w:rPr>
          <w:i/>
          <w:iCs/>
        </w:rPr>
        <w:t>rpsU2</w:t>
      </w:r>
      <w:r>
        <w:t xml:space="preserve"> context is maintained in the </w:t>
      </w:r>
      <w:r>
        <w:rPr>
          <w:i/>
          <w:iCs/>
        </w:rPr>
        <w:t>tul4</w:t>
      </w:r>
      <w:r>
        <w:t>:</w:t>
      </w:r>
      <w:r>
        <w:rPr>
          <w:i/>
          <w:iCs/>
        </w:rPr>
        <w:t>rpsU2</w:t>
      </w:r>
      <w:r>
        <w:t xml:space="preserve"> context, it would seem that, perhaps, the </w:t>
      </w:r>
      <w:r>
        <w:rPr>
          <w:i/>
          <w:iCs/>
        </w:rPr>
        <w:t>rpsU2</w:t>
      </w:r>
      <w:r>
        <w:t xml:space="preserve"> promoter is not where bs21 interacts </w:t>
      </w:r>
      <w:proofErr w:type="gramStart"/>
      <w:r>
        <w:t>in order to</w:t>
      </w:r>
      <w:proofErr w:type="gramEnd"/>
      <w:r>
        <w:t xml:space="preserve"> influence its own transcription, as switching it out for the known, steady transcription promoter of </w:t>
      </w:r>
      <w:r>
        <w:rPr>
          <w:i/>
          <w:iCs/>
        </w:rPr>
        <w:t>tul4</w:t>
      </w:r>
      <w:r>
        <w:t xml:space="preserve"> had no effect on the relationship. </w:t>
      </w:r>
    </w:p>
    <w:p w14:paraId="36585149" w14:textId="09C6519C" w:rsidR="00B827DE" w:rsidRPr="006F580A" w:rsidRDefault="00B827DE" w:rsidP="00B827DE">
      <w:pPr>
        <w:pStyle w:val="Heading4"/>
      </w:pPr>
      <w:bookmarkStart w:id="124" w:name="_Toc112917789"/>
      <w:r w:rsidRPr="006F580A">
        <w:lastRenderedPageBreak/>
        <w:t>Reagents</w:t>
      </w:r>
      <w:bookmarkEnd w:id="124"/>
      <w:r w:rsidRPr="006F580A">
        <w:t xml:space="preserve"> </w:t>
      </w:r>
    </w:p>
    <w:p w14:paraId="753334F5" w14:textId="77777777" w:rsidR="00B827DE" w:rsidRPr="006F580A" w:rsidRDefault="00B827DE" w:rsidP="00B827DE">
      <w:pPr>
        <w:rPr>
          <w:bCs/>
        </w:rPr>
      </w:pPr>
      <w:r w:rsidRPr="006F580A">
        <w:rPr>
          <w:bCs/>
        </w:rPr>
        <w:t>Mueller Hinton Broth (500 mL)</w:t>
      </w:r>
    </w:p>
    <w:p w14:paraId="48839A3B" w14:textId="77777777" w:rsidR="00B827DE" w:rsidRPr="006F580A" w:rsidRDefault="00B827DE" w:rsidP="00B827DE">
      <w:pPr>
        <w:ind w:left="360"/>
        <w:rPr>
          <w:bCs/>
        </w:rPr>
      </w:pPr>
      <w:r w:rsidRPr="006F580A">
        <w:rPr>
          <w:bCs/>
        </w:rPr>
        <w:t xml:space="preserve">To supplement add: </w:t>
      </w:r>
    </w:p>
    <w:p w14:paraId="7BC0B3C1" w14:textId="77777777" w:rsidR="00B827DE" w:rsidRPr="006F580A" w:rsidRDefault="00B827DE" w:rsidP="00B827DE">
      <w:pPr>
        <w:ind w:left="720"/>
        <w:rPr>
          <w:bCs/>
        </w:rPr>
      </w:pPr>
      <w:r w:rsidRPr="006F580A">
        <w:rPr>
          <w:bCs/>
        </w:rPr>
        <w:t xml:space="preserve">5mL of 10% glucose  </w:t>
      </w:r>
    </w:p>
    <w:p w14:paraId="2ABCE9A7" w14:textId="77777777" w:rsidR="00B827DE" w:rsidRPr="006F580A" w:rsidRDefault="00B827DE" w:rsidP="00B827DE">
      <w:pPr>
        <w:ind w:left="720"/>
        <w:rPr>
          <w:bCs/>
        </w:rPr>
      </w:pPr>
      <w:r w:rsidRPr="006F580A">
        <w:rPr>
          <w:bCs/>
        </w:rPr>
        <w:t xml:space="preserve">5mL of 2.5% iron pyrophosphate </w:t>
      </w:r>
    </w:p>
    <w:p w14:paraId="2C5C6CEF" w14:textId="77777777" w:rsidR="00B827DE" w:rsidRPr="006F580A" w:rsidRDefault="00B827DE" w:rsidP="00B827DE">
      <w:pPr>
        <w:ind w:left="720"/>
        <w:rPr>
          <w:bCs/>
        </w:rPr>
      </w:pPr>
      <w:r w:rsidRPr="006F580A">
        <w:rPr>
          <w:bCs/>
        </w:rPr>
        <w:t>isovitalex (combine 10mL from liquid vial with solids, add entire volume to broth)</w:t>
      </w:r>
    </w:p>
    <w:p w14:paraId="54D0ADCE" w14:textId="4287ADFB" w:rsidR="00B827DE" w:rsidRPr="00DC4B5B" w:rsidRDefault="00B827DE" w:rsidP="00DC4B5B">
      <w:pPr>
        <w:spacing w:after="120"/>
        <w:ind w:left="360"/>
        <w:rPr>
          <w:bCs/>
        </w:rPr>
      </w:pPr>
      <w:r w:rsidRPr="006F580A">
        <w:rPr>
          <w:bCs/>
        </w:rPr>
        <w:t>Can keep this supplemented media for 2 weeks, storing at 4  ̊C</w:t>
      </w:r>
    </w:p>
    <w:p w14:paraId="64A8A4B4" w14:textId="77777777" w:rsidR="00B827DE" w:rsidRPr="006F580A" w:rsidRDefault="00B827DE" w:rsidP="00B827DE">
      <w:pPr>
        <w:shd w:val="clear" w:color="auto" w:fill="FFFFFF"/>
        <w:contextualSpacing/>
        <w:rPr>
          <w:color w:val="000000"/>
        </w:rPr>
      </w:pPr>
      <w:r w:rsidRPr="006F580A">
        <w:rPr>
          <w:color w:val="000000"/>
        </w:rPr>
        <w:t>2.5% Iron pyrophosphate</w:t>
      </w:r>
    </w:p>
    <w:p w14:paraId="2E0FE273" w14:textId="4088067F" w:rsidR="009F78D2" w:rsidRDefault="00B827DE" w:rsidP="00E74990">
      <w:pPr>
        <w:shd w:val="clear" w:color="auto" w:fill="FFFFFF"/>
        <w:spacing w:after="120"/>
        <w:ind w:left="720"/>
        <w:rPr>
          <w:color w:val="000000"/>
        </w:rPr>
      </w:pPr>
      <w:r w:rsidRPr="006F580A">
        <w:rPr>
          <w:color w:val="000000"/>
        </w:rPr>
        <w:t>0.75g iron pyrophosphate (cabinet) in 30mL of ddiH2O (type 1), dissolved overnight, fresh solution every 2 weeks</w:t>
      </w:r>
    </w:p>
    <w:p w14:paraId="326F24D4" w14:textId="5CA0B8A5" w:rsidR="009F78D2" w:rsidRPr="006F580A" w:rsidRDefault="009F78D2" w:rsidP="00A07740">
      <w:pPr>
        <w:pStyle w:val="Heading2"/>
      </w:pPr>
      <w:bookmarkStart w:id="125" w:name="_Toc112917790"/>
      <w:r>
        <w:t>Wednesday</w:t>
      </w:r>
      <w:r w:rsidRPr="006F580A">
        <w:t xml:space="preserve">, </w:t>
      </w:r>
      <w:r w:rsidR="00B836FC">
        <w:t>August</w:t>
      </w:r>
      <w:r w:rsidRPr="006F580A">
        <w:t xml:space="preserve"> </w:t>
      </w:r>
      <w:r w:rsidR="009219F6">
        <w:t>17</w:t>
      </w:r>
      <w:r w:rsidRPr="006F580A">
        <w:t>, 2022</w:t>
      </w:r>
      <w:bookmarkEnd w:id="125"/>
    </w:p>
    <w:p w14:paraId="6CE4A4B1" w14:textId="77777777" w:rsidR="009F78D2" w:rsidRPr="006F580A" w:rsidRDefault="009F78D2" w:rsidP="00A07740">
      <w:pPr>
        <w:rPr>
          <w:b/>
          <w:sz w:val="18"/>
          <w:szCs w:val="18"/>
        </w:rPr>
      </w:pPr>
      <w:r w:rsidRPr="006F580A">
        <w:rPr>
          <w:b/>
          <w:sz w:val="18"/>
          <w:szCs w:val="18"/>
        </w:rPr>
        <w:t>To Do:</w:t>
      </w:r>
    </w:p>
    <w:p w14:paraId="42DB7A34" w14:textId="3A3C97FB" w:rsidR="000359A4" w:rsidRPr="00F47A57" w:rsidRDefault="000359A4" w:rsidP="00A07740">
      <w:pPr>
        <w:numPr>
          <w:ilvl w:val="0"/>
          <w:numId w:val="28"/>
        </w:numPr>
        <w:pBdr>
          <w:top w:val="nil"/>
          <w:left w:val="nil"/>
          <w:bottom w:val="nil"/>
          <w:right w:val="nil"/>
          <w:between w:val="nil"/>
        </w:pBdr>
        <w:rPr>
          <w:strike/>
          <w:color w:val="000000"/>
          <w:sz w:val="18"/>
          <w:szCs w:val="18"/>
        </w:rPr>
      </w:pPr>
      <w:r w:rsidRPr="00F47A57">
        <w:rPr>
          <w:strike/>
          <w:color w:val="000000"/>
          <w:sz w:val="18"/>
          <w:szCs w:val="18"/>
        </w:rPr>
        <w:t>Patch KRLVS149 and KRLVS15</w:t>
      </w:r>
    </w:p>
    <w:p w14:paraId="5D323A0B" w14:textId="3C94541B" w:rsidR="00846A61" w:rsidRPr="007724EC" w:rsidRDefault="00846A61" w:rsidP="007724EC">
      <w:pPr>
        <w:numPr>
          <w:ilvl w:val="0"/>
          <w:numId w:val="28"/>
        </w:numPr>
        <w:pBdr>
          <w:top w:val="nil"/>
          <w:left w:val="nil"/>
          <w:bottom w:val="nil"/>
          <w:right w:val="nil"/>
          <w:between w:val="nil"/>
        </w:pBdr>
        <w:spacing w:after="120"/>
        <w:contextualSpacing/>
        <w:rPr>
          <w:strike/>
          <w:color w:val="000000"/>
          <w:sz w:val="18"/>
          <w:szCs w:val="18"/>
        </w:rPr>
      </w:pPr>
      <w:r w:rsidRPr="007724EC">
        <w:rPr>
          <w:strike/>
          <w:color w:val="000000"/>
          <w:sz w:val="18"/>
          <w:szCs w:val="18"/>
        </w:rPr>
        <w:t xml:space="preserve">Transform pKR122 ligation (8/10) into </w:t>
      </w:r>
      <w:r w:rsidRPr="007724EC">
        <w:rPr>
          <w:i/>
          <w:iCs/>
          <w:strike/>
          <w:color w:val="000000"/>
          <w:sz w:val="18"/>
          <w:szCs w:val="18"/>
        </w:rPr>
        <w:t>E. coli</w:t>
      </w:r>
    </w:p>
    <w:p w14:paraId="25C4AE92" w14:textId="1BE32AA8" w:rsidR="001F23E2" w:rsidRPr="009E6FCA" w:rsidRDefault="007724EC" w:rsidP="009E6FCA">
      <w:pPr>
        <w:numPr>
          <w:ilvl w:val="0"/>
          <w:numId w:val="28"/>
        </w:numPr>
        <w:pBdr>
          <w:top w:val="nil"/>
          <w:left w:val="nil"/>
          <w:bottom w:val="nil"/>
          <w:right w:val="nil"/>
          <w:between w:val="nil"/>
        </w:pBdr>
        <w:spacing w:after="120"/>
        <w:rPr>
          <w:strike/>
          <w:color w:val="000000"/>
          <w:sz w:val="18"/>
          <w:szCs w:val="18"/>
        </w:rPr>
      </w:pPr>
      <w:r w:rsidRPr="007724EC">
        <w:rPr>
          <w:strike/>
          <w:color w:val="000000"/>
          <w:sz w:val="18"/>
          <w:szCs w:val="18"/>
        </w:rPr>
        <w:t>Run dishwasher</w:t>
      </w:r>
    </w:p>
    <w:p w14:paraId="6567D9A4" w14:textId="0569D7EE" w:rsidR="009F78D2" w:rsidRDefault="001F23E2" w:rsidP="00846A61">
      <w:pPr>
        <w:shd w:val="clear" w:color="auto" w:fill="FFFFFF"/>
        <w:spacing w:after="120"/>
        <w:rPr>
          <w:b/>
          <w:u w:val="single"/>
        </w:rPr>
      </w:pPr>
      <w:r>
        <w:rPr>
          <w:b/>
          <w:u w:val="single"/>
        </w:rPr>
        <w:t xml:space="preserve"> </w:t>
      </w:r>
      <w:r w:rsidR="009F78D2" w:rsidRPr="006F580A">
        <w:rPr>
          <w:b/>
          <w:u w:val="single"/>
        </w:rPr>
        <w:t>Results and Data:</w:t>
      </w:r>
    </w:p>
    <w:p w14:paraId="507CA42E" w14:textId="526B89B8" w:rsidR="00230B12" w:rsidRPr="00230B12" w:rsidRDefault="00230B12" w:rsidP="0012404C">
      <w:pPr>
        <w:shd w:val="clear" w:color="auto" w:fill="FFFFFF"/>
        <w:spacing w:after="120"/>
        <w:rPr>
          <w:bCs/>
          <w:color w:val="000000"/>
        </w:rPr>
      </w:pPr>
      <w:r>
        <w:rPr>
          <w:bCs/>
        </w:rPr>
        <w:t xml:space="preserve">I received my sequencing results from the one colony I was able to miniprep from my last transformation. As shown in the image below, there was an insertion in the lipoprotein after the </w:t>
      </w:r>
      <w:r>
        <w:rPr>
          <w:bCs/>
          <w:i/>
          <w:iCs/>
        </w:rPr>
        <w:t>rpsU2</w:t>
      </w:r>
      <w:r>
        <w:rPr>
          <w:bCs/>
        </w:rPr>
        <w:t xml:space="preserve"> promoter and prior to the </w:t>
      </w:r>
      <w:r>
        <w:rPr>
          <w:bCs/>
          <w:i/>
          <w:iCs/>
        </w:rPr>
        <w:t>lacZ</w:t>
      </w:r>
      <w:r>
        <w:rPr>
          <w:bCs/>
        </w:rPr>
        <w:t xml:space="preserve"> gene. Due to the location, this created an obvious frameshift mutation which would nullify the ability for </w:t>
      </w:r>
      <w:r>
        <w:rPr>
          <w:bCs/>
          <w:i/>
          <w:iCs/>
        </w:rPr>
        <w:t xml:space="preserve">lacZ </w:t>
      </w:r>
      <w:r>
        <w:rPr>
          <w:bCs/>
        </w:rPr>
        <w:t xml:space="preserve">to operate functionally. </w:t>
      </w:r>
    </w:p>
    <w:p w14:paraId="12C5642E" w14:textId="4B501608" w:rsidR="00846A61" w:rsidRDefault="00846A61" w:rsidP="00846A61">
      <w:r>
        <w:rPr>
          <w:noProof/>
        </w:rPr>
        <w:drawing>
          <wp:inline distT="0" distB="0" distL="0" distR="0" wp14:anchorId="476EF43E" wp14:editId="48789DAC">
            <wp:extent cx="6492240" cy="1645920"/>
            <wp:effectExtent l="0" t="0" r="0" b="0"/>
            <wp:docPr id="57" name="Picture 5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application&#10;&#10;Description automatically generated"/>
                    <pic:cNvPicPr/>
                  </pic:nvPicPr>
                  <pic:blipFill rotWithShape="1">
                    <a:blip r:embed="rId60" cstate="print">
                      <a:extLst>
                        <a:ext uri="{28A0092B-C50C-407E-A947-70E740481C1C}">
                          <a14:useLocalDpi xmlns:a14="http://schemas.microsoft.com/office/drawing/2010/main" val="0"/>
                        </a:ext>
                      </a:extLst>
                    </a:blip>
                    <a:srcRect t="23222" b="6132"/>
                    <a:stretch/>
                  </pic:blipFill>
                  <pic:spPr bwMode="auto">
                    <a:xfrm>
                      <a:off x="0" y="0"/>
                      <a:ext cx="6492240" cy="1645920"/>
                    </a:xfrm>
                    <a:prstGeom prst="rect">
                      <a:avLst/>
                    </a:prstGeom>
                    <a:ln>
                      <a:noFill/>
                    </a:ln>
                    <a:extLst>
                      <a:ext uri="{53640926-AAD7-44D8-BBD7-CCE9431645EC}">
                        <a14:shadowObscured xmlns:a14="http://schemas.microsoft.com/office/drawing/2010/main"/>
                      </a:ext>
                    </a:extLst>
                  </pic:spPr>
                </pic:pic>
              </a:graphicData>
            </a:graphic>
          </wp:inline>
        </w:drawing>
      </w:r>
    </w:p>
    <w:p w14:paraId="5A6A19BB" w14:textId="5D29F336" w:rsidR="00230B12" w:rsidRPr="00230B12" w:rsidRDefault="00230B12" w:rsidP="00230B12">
      <w:pPr>
        <w:spacing w:before="120"/>
      </w:pPr>
      <w:r>
        <w:t xml:space="preserve">Due to the frameshift mutation, Kathryn believes that the plasmid is likely </w:t>
      </w:r>
      <w:proofErr w:type="gramStart"/>
      <w:r>
        <w:t>toxic, since</w:t>
      </w:r>
      <w:proofErr w:type="gramEnd"/>
      <w:r>
        <w:t xml:space="preserve"> it is known that </w:t>
      </w:r>
      <w:r>
        <w:rPr>
          <w:i/>
          <w:iCs/>
        </w:rPr>
        <w:t>lacZ</w:t>
      </w:r>
      <w:r>
        <w:t xml:space="preserve"> </w:t>
      </w:r>
      <w:r w:rsidR="001F23E2">
        <w:t>is</w:t>
      </w:r>
      <w:r>
        <w:t xml:space="preserve"> toxic to the cell. As such, I will have to repeat my transformation. Due to the toxicity Kathryn said that I should grow the cells on plates at 30°C, however I can still recover at 37°C. Additionally, she said that I could use the ligation that I made last week, I’m assuming because obviously the ligation did work. </w:t>
      </w:r>
    </w:p>
    <w:p w14:paraId="656CE3CF" w14:textId="7D828215" w:rsidR="00846A61" w:rsidRDefault="00846A61" w:rsidP="009E6FCA">
      <w:pPr>
        <w:pStyle w:val="Heading3"/>
        <w:spacing w:before="160"/>
      </w:pPr>
      <w:bookmarkStart w:id="126" w:name="_Toc112917791"/>
      <w:r>
        <w:t xml:space="preserve">Transformation of </w:t>
      </w:r>
      <w:r w:rsidRPr="00F33139">
        <w:t>P</w:t>
      </w:r>
      <w:r w:rsidRPr="00F33139">
        <w:rPr>
          <w:i/>
          <w:iCs/>
        </w:rPr>
        <w:t>rpsU2</w:t>
      </w:r>
      <w:r w:rsidRPr="00F33139">
        <w:t>_</w:t>
      </w:r>
      <w:r w:rsidRPr="00F33139">
        <w:rPr>
          <w:i/>
          <w:iCs/>
        </w:rPr>
        <w:t>tul4</w:t>
      </w:r>
      <w:r w:rsidRPr="00F33139">
        <w:t>UT</w:t>
      </w:r>
      <w:r>
        <w:t xml:space="preserve">R + pKR89 Backbone Ligation into </w:t>
      </w:r>
      <w:r>
        <w:rPr>
          <w:i/>
          <w:iCs/>
        </w:rPr>
        <w:t>E. coli</w:t>
      </w:r>
      <w:bookmarkEnd w:id="126"/>
    </w:p>
    <w:p w14:paraId="1D6C706A" w14:textId="358D51CB" w:rsidR="00846A61" w:rsidRDefault="00846A61">
      <w:pPr>
        <w:pStyle w:val="ListParagraph"/>
        <w:numPr>
          <w:ilvl w:val="0"/>
          <w:numId w:val="122"/>
        </w:numPr>
      </w:pPr>
      <w:r>
        <w:t xml:space="preserve">Set up reaction table. Use 8 uL per ligation and plate 200 uL and remaining. </w:t>
      </w:r>
    </w:p>
    <w:p w14:paraId="642161C8" w14:textId="77777777" w:rsidR="00846A61" w:rsidRDefault="00846A61">
      <w:pPr>
        <w:pStyle w:val="ListParagraph"/>
        <w:numPr>
          <w:ilvl w:val="1"/>
          <w:numId w:val="122"/>
        </w:numPr>
      </w:pPr>
      <w:r>
        <w:t>Positive control: pKR89; Backbone ligation: KpnI-NotI digested pKR89</w:t>
      </w:r>
    </w:p>
    <w:p w14:paraId="6FB1163C" w14:textId="77777777" w:rsidR="00846A61" w:rsidRDefault="00846A61" w:rsidP="00846A61">
      <w:pPr>
        <w:ind w:left="360" w:firstLine="720"/>
        <w:rPr>
          <w:u w:val="single"/>
        </w:rPr>
      </w:pPr>
      <w:r>
        <w:rPr>
          <w:u w:val="single"/>
        </w:rPr>
        <w:t>Reaction table</w:t>
      </w:r>
    </w:p>
    <w:tbl>
      <w:tblPr>
        <w:tblStyle w:val="TableGrid"/>
        <w:tblW w:w="7935" w:type="dxa"/>
        <w:jc w:val="center"/>
        <w:tblLayout w:type="fixed"/>
        <w:tblLook w:val="04A0" w:firstRow="1" w:lastRow="0" w:firstColumn="1" w:lastColumn="0" w:noHBand="0" w:noVBand="1"/>
      </w:tblPr>
      <w:tblGrid>
        <w:gridCol w:w="739"/>
        <w:gridCol w:w="1440"/>
        <w:gridCol w:w="1439"/>
        <w:gridCol w:w="1349"/>
        <w:gridCol w:w="1416"/>
        <w:gridCol w:w="1552"/>
      </w:tblGrid>
      <w:tr w:rsidR="00846A61" w14:paraId="27E52638" w14:textId="77777777" w:rsidTr="000A343F">
        <w:trPr>
          <w:jc w:val="center"/>
        </w:trPr>
        <w:tc>
          <w:tcPr>
            <w:tcW w:w="739" w:type="dxa"/>
            <w:tcBorders>
              <w:top w:val="single" w:sz="4" w:space="0" w:color="auto"/>
              <w:left w:val="single" w:sz="4" w:space="0" w:color="auto"/>
              <w:bottom w:val="single" w:sz="4" w:space="0" w:color="auto"/>
              <w:right w:val="single" w:sz="4" w:space="0" w:color="auto"/>
            </w:tcBorders>
            <w:hideMark/>
          </w:tcPr>
          <w:p w14:paraId="77AF012B" w14:textId="77777777" w:rsidR="00846A61" w:rsidRDefault="00846A61" w:rsidP="000A343F">
            <w:pPr>
              <w:rPr>
                <w:b/>
                <w:sz w:val="16"/>
                <w:szCs w:val="16"/>
              </w:rPr>
            </w:pPr>
            <w:r>
              <w:rPr>
                <w:b/>
                <w:sz w:val="16"/>
                <w:szCs w:val="16"/>
              </w:rPr>
              <w:t>Tube#</w:t>
            </w:r>
          </w:p>
        </w:tc>
        <w:tc>
          <w:tcPr>
            <w:tcW w:w="1440" w:type="dxa"/>
            <w:tcBorders>
              <w:top w:val="single" w:sz="4" w:space="0" w:color="auto"/>
              <w:left w:val="single" w:sz="4" w:space="0" w:color="auto"/>
              <w:bottom w:val="single" w:sz="4" w:space="0" w:color="auto"/>
              <w:right w:val="single" w:sz="4" w:space="0" w:color="auto"/>
            </w:tcBorders>
            <w:hideMark/>
          </w:tcPr>
          <w:p w14:paraId="0FCCB4C0" w14:textId="77777777" w:rsidR="00846A61" w:rsidRDefault="00846A61" w:rsidP="000A343F">
            <w:pPr>
              <w:rPr>
                <w:b/>
                <w:sz w:val="16"/>
                <w:szCs w:val="16"/>
              </w:rPr>
            </w:pPr>
            <w:r>
              <w:rPr>
                <w:b/>
                <w:sz w:val="16"/>
                <w:szCs w:val="16"/>
              </w:rPr>
              <w:t>Purpose</w:t>
            </w:r>
          </w:p>
        </w:tc>
        <w:tc>
          <w:tcPr>
            <w:tcW w:w="1439" w:type="dxa"/>
            <w:tcBorders>
              <w:top w:val="single" w:sz="4" w:space="0" w:color="auto"/>
              <w:left w:val="single" w:sz="4" w:space="0" w:color="auto"/>
              <w:bottom w:val="single" w:sz="4" w:space="0" w:color="auto"/>
              <w:right w:val="single" w:sz="4" w:space="0" w:color="auto"/>
            </w:tcBorders>
            <w:hideMark/>
          </w:tcPr>
          <w:p w14:paraId="3B3EF368" w14:textId="77777777" w:rsidR="00846A61" w:rsidRDefault="00846A61" w:rsidP="000A343F">
            <w:pPr>
              <w:rPr>
                <w:b/>
                <w:sz w:val="16"/>
                <w:szCs w:val="16"/>
              </w:rPr>
            </w:pPr>
            <w:r>
              <w:rPr>
                <w:b/>
                <w:sz w:val="16"/>
                <w:szCs w:val="16"/>
              </w:rPr>
              <w:t>DNA</w:t>
            </w:r>
          </w:p>
        </w:tc>
        <w:tc>
          <w:tcPr>
            <w:tcW w:w="1349" w:type="dxa"/>
            <w:tcBorders>
              <w:top w:val="single" w:sz="4" w:space="0" w:color="auto"/>
              <w:left w:val="single" w:sz="4" w:space="0" w:color="auto"/>
              <w:bottom w:val="single" w:sz="4" w:space="0" w:color="auto"/>
              <w:right w:val="single" w:sz="4" w:space="0" w:color="auto"/>
            </w:tcBorders>
            <w:hideMark/>
          </w:tcPr>
          <w:p w14:paraId="790CA575" w14:textId="77777777" w:rsidR="00846A61" w:rsidRDefault="00846A61" w:rsidP="000A343F">
            <w:pPr>
              <w:rPr>
                <w:b/>
                <w:sz w:val="16"/>
                <w:szCs w:val="16"/>
              </w:rPr>
            </w:pPr>
            <w:r>
              <w:rPr>
                <w:b/>
                <w:sz w:val="16"/>
                <w:szCs w:val="16"/>
              </w:rPr>
              <w:t>Vol. of DNA</w:t>
            </w:r>
          </w:p>
        </w:tc>
        <w:tc>
          <w:tcPr>
            <w:tcW w:w="1416" w:type="dxa"/>
            <w:tcBorders>
              <w:top w:val="single" w:sz="4" w:space="0" w:color="auto"/>
              <w:left w:val="single" w:sz="4" w:space="0" w:color="auto"/>
              <w:bottom w:val="single" w:sz="4" w:space="0" w:color="auto"/>
              <w:right w:val="single" w:sz="4" w:space="0" w:color="auto"/>
            </w:tcBorders>
            <w:hideMark/>
          </w:tcPr>
          <w:p w14:paraId="7534810C" w14:textId="77777777" w:rsidR="00846A61" w:rsidRDefault="00846A61" w:rsidP="000A343F">
            <w:pPr>
              <w:rPr>
                <w:b/>
                <w:sz w:val="16"/>
                <w:szCs w:val="16"/>
              </w:rPr>
            </w:pPr>
            <w:r>
              <w:rPr>
                <w:b/>
                <w:sz w:val="16"/>
                <w:szCs w:val="16"/>
              </w:rPr>
              <w:t>Final vol. to plate</w:t>
            </w:r>
          </w:p>
        </w:tc>
        <w:tc>
          <w:tcPr>
            <w:tcW w:w="1552" w:type="dxa"/>
            <w:tcBorders>
              <w:top w:val="single" w:sz="4" w:space="0" w:color="auto"/>
              <w:left w:val="single" w:sz="4" w:space="0" w:color="auto"/>
              <w:bottom w:val="single" w:sz="4" w:space="0" w:color="auto"/>
              <w:right w:val="single" w:sz="4" w:space="0" w:color="auto"/>
            </w:tcBorders>
            <w:hideMark/>
          </w:tcPr>
          <w:p w14:paraId="7A4799D3" w14:textId="77777777" w:rsidR="00846A61" w:rsidRDefault="00846A61" w:rsidP="000A343F">
            <w:pPr>
              <w:rPr>
                <w:b/>
                <w:sz w:val="16"/>
                <w:szCs w:val="16"/>
              </w:rPr>
            </w:pPr>
            <w:r>
              <w:rPr>
                <w:b/>
                <w:sz w:val="16"/>
                <w:szCs w:val="16"/>
              </w:rPr>
              <w:t xml:space="preserve"># </w:t>
            </w:r>
            <w:proofErr w:type="gramStart"/>
            <w:r>
              <w:rPr>
                <w:b/>
                <w:sz w:val="16"/>
                <w:szCs w:val="16"/>
              </w:rPr>
              <w:t>of</w:t>
            </w:r>
            <w:proofErr w:type="gramEnd"/>
            <w:r>
              <w:rPr>
                <w:b/>
                <w:sz w:val="16"/>
                <w:szCs w:val="16"/>
              </w:rPr>
              <w:t xml:space="preserve"> LB-kan plates</w:t>
            </w:r>
          </w:p>
        </w:tc>
      </w:tr>
      <w:tr w:rsidR="00846A61" w14:paraId="7C7A23B8" w14:textId="77777777" w:rsidTr="000A343F">
        <w:trPr>
          <w:jc w:val="center"/>
        </w:trPr>
        <w:tc>
          <w:tcPr>
            <w:tcW w:w="739" w:type="dxa"/>
            <w:tcBorders>
              <w:top w:val="single" w:sz="4" w:space="0" w:color="auto"/>
              <w:left w:val="single" w:sz="4" w:space="0" w:color="auto"/>
              <w:bottom w:val="single" w:sz="4" w:space="0" w:color="auto"/>
              <w:right w:val="single" w:sz="4" w:space="0" w:color="auto"/>
            </w:tcBorders>
            <w:hideMark/>
          </w:tcPr>
          <w:p w14:paraId="1CF801D8" w14:textId="77777777" w:rsidR="00846A61" w:rsidRDefault="00846A61" w:rsidP="000A343F">
            <w:pPr>
              <w:rPr>
                <w:sz w:val="16"/>
                <w:szCs w:val="16"/>
              </w:rPr>
            </w:pPr>
            <w:r>
              <w:rPr>
                <w:sz w:val="16"/>
                <w:szCs w:val="16"/>
              </w:rPr>
              <w:t>1</w:t>
            </w:r>
          </w:p>
        </w:tc>
        <w:tc>
          <w:tcPr>
            <w:tcW w:w="1440" w:type="dxa"/>
            <w:tcBorders>
              <w:top w:val="single" w:sz="4" w:space="0" w:color="auto"/>
              <w:left w:val="single" w:sz="4" w:space="0" w:color="auto"/>
              <w:bottom w:val="single" w:sz="4" w:space="0" w:color="auto"/>
              <w:right w:val="single" w:sz="4" w:space="0" w:color="auto"/>
            </w:tcBorders>
            <w:hideMark/>
          </w:tcPr>
          <w:p w14:paraId="716B8A97" w14:textId="77777777" w:rsidR="00846A61" w:rsidRDefault="00846A61" w:rsidP="000A343F">
            <w:pPr>
              <w:rPr>
                <w:sz w:val="16"/>
                <w:szCs w:val="16"/>
              </w:rPr>
            </w:pPr>
            <w:r>
              <w:rPr>
                <w:sz w:val="16"/>
                <w:szCs w:val="16"/>
              </w:rPr>
              <w:t>(+) control</w:t>
            </w:r>
          </w:p>
        </w:tc>
        <w:tc>
          <w:tcPr>
            <w:tcW w:w="1439" w:type="dxa"/>
            <w:tcBorders>
              <w:top w:val="single" w:sz="4" w:space="0" w:color="auto"/>
              <w:left w:val="single" w:sz="4" w:space="0" w:color="auto"/>
              <w:bottom w:val="single" w:sz="4" w:space="0" w:color="auto"/>
              <w:right w:val="single" w:sz="4" w:space="0" w:color="auto"/>
            </w:tcBorders>
            <w:hideMark/>
          </w:tcPr>
          <w:p w14:paraId="45B0BBDD" w14:textId="77777777" w:rsidR="00846A61" w:rsidRDefault="00846A61" w:rsidP="000A343F">
            <w:pPr>
              <w:rPr>
                <w:sz w:val="16"/>
                <w:szCs w:val="16"/>
              </w:rPr>
            </w:pPr>
            <w:r>
              <w:rPr>
                <w:sz w:val="16"/>
                <w:szCs w:val="16"/>
              </w:rPr>
              <w:t>pKR89</w:t>
            </w:r>
          </w:p>
        </w:tc>
        <w:tc>
          <w:tcPr>
            <w:tcW w:w="1349" w:type="dxa"/>
            <w:tcBorders>
              <w:top w:val="single" w:sz="4" w:space="0" w:color="auto"/>
              <w:left w:val="single" w:sz="4" w:space="0" w:color="auto"/>
              <w:bottom w:val="single" w:sz="4" w:space="0" w:color="auto"/>
              <w:right w:val="single" w:sz="4" w:space="0" w:color="auto"/>
            </w:tcBorders>
            <w:hideMark/>
          </w:tcPr>
          <w:p w14:paraId="2823F49D" w14:textId="77777777" w:rsidR="00846A61" w:rsidRDefault="00846A61" w:rsidP="000A343F">
            <w:pPr>
              <w:rPr>
                <w:sz w:val="16"/>
                <w:szCs w:val="16"/>
              </w:rPr>
            </w:pPr>
            <w:r>
              <w:rPr>
                <w:sz w:val="16"/>
                <w:szCs w:val="16"/>
              </w:rPr>
              <w:t>1 uL</w:t>
            </w:r>
          </w:p>
        </w:tc>
        <w:tc>
          <w:tcPr>
            <w:tcW w:w="1416" w:type="dxa"/>
            <w:tcBorders>
              <w:top w:val="single" w:sz="4" w:space="0" w:color="auto"/>
              <w:left w:val="single" w:sz="4" w:space="0" w:color="auto"/>
              <w:bottom w:val="single" w:sz="4" w:space="0" w:color="auto"/>
              <w:right w:val="single" w:sz="4" w:space="0" w:color="auto"/>
            </w:tcBorders>
            <w:hideMark/>
          </w:tcPr>
          <w:p w14:paraId="066BF106" w14:textId="77777777" w:rsidR="00846A61" w:rsidRDefault="00846A61" w:rsidP="000A343F">
            <w:pPr>
              <w:rPr>
                <w:sz w:val="16"/>
                <w:szCs w:val="16"/>
              </w:rPr>
            </w:pPr>
            <w:r>
              <w:rPr>
                <w:sz w:val="16"/>
                <w:szCs w:val="16"/>
              </w:rPr>
              <w:t>100 ul</w:t>
            </w:r>
          </w:p>
        </w:tc>
        <w:tc>
          <w:tcPr>
            <w:tcW w:w="1552" w:type="dxa"/>
            <w:tcBorders>
              <w:top w:val="single" w:sz="4" w:space="0" w:color="auto"/>
              <w:left w:val="single" w:sz="4" w:space="0" w:color="auto"/>
              <w:bottom w:val="single" w:sz="4" w:space="0" w:color="auto"/>
              <w:right w:val="single" w:sz="4" w:space="0" w:color="auto"/>
            </w:tcBorders>
            <w:hideMark/>
          </w:tcPr>
          <w:p w14:paraId="760A1951" w14:textId="77777777" w:rsidR="00846A61" w:rsidRDefault="00846A61" w:rsidP="000A343F">
            <w:pPr>
              <w:rPr>
                <w:sz w:val="16"/>
                <w:szCs w:val="16"/>
              </w:rPr>
            </w:pPr>
            <w:r>
              <w:rPr>
                <w:sz w:val="16"/>
                <w:szCs w:val="16"/>
              </w:rPr>
              <w:t>1</w:t>
            </w:r>
          </w:p>
        </w:tc>
      </w:tr>
      <w:tr w:rsidR="00846A61" w14:paraId="61E22657" w14:textId="77777777" w:rsidTr="000A343F">
        <w:trPr>
          <w:jc w:val="center"/>
        </w:trPr>
        <w:tc>
          <w:tcPr>
            <w:tcW w:w="739" w:type="dxa"/>
            <w:tcBorders>
              <w:top w:val="single" w:sz="4" w:space="0" w:color="auto"/>
              <w:left w:val="single" w:sz="4" w:space="0" w:color="auto"/>
              <w:bottom w:val="single" w:sz="4" w:space="0" w:color="auto"/>
              <w:right w:val="single" w:sz="4" w:space="0" w:color="auto"/>
            </w:tcBorders>
            <w:hideMark/>
          </w:tcPr>
          <w:p w14:paraId="74B94E3D" w14:textId="77777777" w:rsidR="00846A61" w:rsidRDefault="00846A61" w:rsidP="000A343F">
            <w:pPr>
              <w:rPr>
                <w:sz w:val="16"/>
                <w:szCs w:val="16"/>
              </w:rPr>
            </w:pPr>
            <w:r>
              <w:rPr>
                <w:sz w:val="16"/>
                <w:szCs w:val="16"/>
              </w:rPr>
              <w:t>2</w:t>
            </w:r>
          </w:p>
        </w:tc>
        <w:tc>
          <w:tcPr>
            <w:tcW w:w="1440" w:type="dxa"/>
            <w:tcBorders>
              <w:top w:val="single" w:sz="4" w:space="0" w:color="auto"/>
              <w:left w:val="single" w:sz="4" w:space="0" w:color="auto"/>
              <w:bottom w:val="single" w:sz="4" w:space="0" w:color="auto"/>
              <w:right w:val="single" w:sz="4" w:space="0" w:color="auto"/>
            </w:tcBorders>
            <w:hideMark/>
          </w:tcPr>
          <w:p w14:paraId="03FB78DE" w14:textId="77777777" w:rsidR="00846A61" w:rsidRDefault="00846A61" w:rsidP="000A343F">
            <w:pPr>
              <w:rPr>
                <w:sz w:val="16"/>
                <w:szCs w:val="16"/>
              </w:rPr>
            </w:pPr>
            <w:r>
              <w:rPr>
                <w:sz w:val="16"/>
                <w:szCs w:val="16"/>
              </w:rPr>
              <w:t>(-) control</w:t>
            </w:r>
          </w:p>
        </w:tc>
        <w:tc>
          <w:tcPr>
            <w:tcW w:w="1439" w:type="dxa"/>
            <w:tcBorders>
              <w:top w:val="single" w:sz="4" w:space="0" w:color="auto"/>
              <w:left w:val="single" w:sz="4" w:space="0" w:color="auto"/>
              <w:bottom w:val="single" w:sz="4" w:space="0" w:color="auto"/>
              <w:right w:val="single" w:sz="4" w:space="0" w:color="auto"/>
            </w:tcBorders>
            <w:hideMark/>
          </w:tcPr>
          <w:p w14:paraId="6158961E" w14:textId="77777777" w:rsidR="00846A61" w:rsidRDefault="00846A61" w:rsidP="000A343F">
            <w:pPr>
              <w:rPr>
                <w:sz w:val="16"/>
                <w:szCs w:val="16"/>
              </w:rPr>
            </w:pPr>
            <w:r>
              <w:rPr>
                <w:sz w:val="16"/>
                <w:szCs w:val="16"/>
              </w:rPr>
              <w:t>None</w:t>
            </w:r>
          </w:p>
        </w:tc>
        <w:tc>
          <w:tcPr>
            <w:tcW w:w="1349" w:type="dxa"/>
            <w:tcBorders>
              <w:top w:val="single" w:sz="4" w:space="0" w:color="auto"/>
              <w:left w:val="single" w:sz="4" w:space="0" w:color="auto"/>
              <w:bottom w:val="single" w:sz="4" w:space="0" w:color="auto"/>
              <w:right w:val="single" w:sz="4" w:space="0" w:color="auto"/>
            </w:tcBorders>
            <w:hideMark/>
          </w:tcPr>
          <w:p w14:paraId="1E83E2F4" w14:textId="77777777" w:rsidR="00846A61" w:rsidRDefault="00846A61" w:rsidP="000A343F">
            <w:pPr>
              <w:rPr>
                <w:sz w:val="16"/>
                <w:szCs w:val="16"/>
              </w:rPr>
            </w:pPr>
            <w:r>
              <w:rPr>
                <w:sz w:val="16"/>
                <w:szCs w:val="16"/>
              </w:rPr>
              <w:t>0</w:t>
            </w:r>
          </w:p>
        </w:tc>
        <w:tc>
          <w:tcPr>
            <w:tcW w:w="1416" w:type="dxa"/>
            <w:tcBorders>
              <w:top w:val="single" w:sz="4" w:space="0" w:color="auto"/>
              <w:left w:val="single" w:sz="4" w:space="0" w:color="auto"/>
              <w:bottom w:val="single" w:sz="4" w:space="0" w:color="auto"/>
              <w:right w:val="single" w:sz="4" w:space="0" w:color="auto"/>
            </w:tcBorders>
            <w:hideMark/>
          </w:tcPr>
          <w:p w14:paraId="44A66D40" w14:textId="6225B31B" w:rsidR="00846A61" w:rsidRDefault="00846A61" w:rsidP="000A343F">
            <w:pPr>
              <w:rPr>
                <w:sz w:val="16"/>
                <w:szCs w:val="16"/>
              </w:rPr>
            </w:pPr>
            <w:r>
              <w:rPr>
                <w:sz w:val="16"/>
                <w:szCs w:val="16"/>
              </w:rPr>
              <w:t>Reaming</w:t>
            </w:r>
          </w:p>
        </w:tc>
        <w:tc>
          <w:tcPr>
            <w:tcW w:w="1552" w:type="dxa"/>
            <w:tcBorders>
              <w:top w:val="single" w:sz="4" w:space="0" w:color="auto"/>
              <w:left w:val="single" w:sz="4" w:space="0" w:color="auto"/>
              <w:bottom w:val="single" w:sz="4" w:space="0" w:color="auto"/>
              <w:right w:val="single" w:sz="4" w:space="0" w:color="auto"/>
            </w:tcBorders>
            <w:hideMark/>
          </w:tcPr>
          <w:p w14:paraId="3FBA1C72" w14:textId="77777777" w:rsidR="00846A61" w:rsidRDefault="00846A61" w:rsidP="000A343F">
            <w:pPr>
              <w:rPr>
                <w:sz w:val="16"/>
                <w:szCs w:val="16"/>
              </w:rPr>
            </w:pPr>
            <w:r>
              <w:rPr>
                <w:sz w:val="16"/>
                <w:szCs w:val="16"/>
              </w:rPr>
              <w:t>1</w:t>
            </w:r>
          </w:p>
        </w:tc>
      </w:tr>
      <w:tr w:rsidR="00846A61" w14:paraId="167B311A" w14:textId="77777777" w:rsidTr="000A343F">
        <w:trPr>
          <w:jc w:val="center"/>
        </w:trPr>
        <w:tc>
          <w:tcPr>
            <w:tcW w:w="739" w:type="dxa"/>
            <w:tcBorders>
              <w:top w:val="single" w:sz="4" w:space="0" w:color="auto"/>
              <w:left w:val="single" w:sz="4" w:space="0" w:color="auto"/>
              <w:bottom w:val="single" w:sz="4" w:space="0" w:color="auto"/>
              <w:right w:val="single" w:sz="4" w:space="0" w:color="auto"/>
            </w:tcBorders>
            <w:hideMark/>
          </w:tcPr>
          <w:p w14:paraId="3BE5CB25" w14:textId="77777777" w:rsidR="00846A61" w:rsidRDefault="00846A61" w:rsidP="000A343F">
            <w:pPr>
              <w:rPr>
                <w:sz w:val="16"/>
                <w:szCs w:val="16"/>
              </w:rPr>
            </w:pPr>
            <w:r>
              <w:rPr>
                <w:sz w:val="16"/>
                <w:szCs w:val="16"/>
              </w:rPr>
              <w:t>3</w:t>
            </w:r>
          </w:p>
        </w:tc>
        <w:tc>
          <w:tcPr>
            <w:tcW w:w="1440" w:type="dxa"/>
            <w:tcBorders>
              <w:top w:val="single" w:sz="4" w:space="0" w:color="auto"/>
              <w:left w:val="single" w:sz="4" w:space="0" w:color="auto"/>
              <w:bottom w:val="single" w:sz="4" w:space="0" w:color="auto"/>
              <w:right w:val="single" w:sz="4" w:space="0" w:color="auto"/>
            </w:tcBorders>
            <w:hideMark/>
          </w:tcPr>
          <w:p w14:paraId="79AF27B9" w14:textId="77777777" w:rsidR="00846A61" w:rsidRDefault="00846A61" w:rsidP="000A343F">
            <w:pPr>
              <w:rPr>
                <w:sz w:val="16"/>
                <w:szCs w:val="16"/>
              </w:rPr>
            </w:pPr>
            <w:r>
              <w:rPr>
                <w:sz w:val="16"/>
                <w:szCs w:val="16"/>
              </w:rPr>
              <w:t>Backbone Ligation</w:t>
            </w:r>
          </w:p>
        </w:tc>
        <w:tc>
          <w:tcPr>
            <w:tcW w:w="1439" w:type="dxa"/>
            <w:tcBorders>
              <w:top w:val="single" w:sz="4" w:space="0" w:color="auto"/>
              <w:left w:val="single" w:sz="4" w:space="0" w:color="auto"/>
              <w:bottom w:val="single" w:sz="4" w:space="0" w:color="auto"/>
              <w:right w:val="single" w:sz="4" w:space="0" w:color="auto"/>
            </w:tcBorders>
            <w:hideMark/>
          </w:tcPr>
          <w:p w14:paraId="4F93E9E1" w14:textId="77777777" w:rsidR="00846A61" w:rsidRDefault="00846A61" w:rsidP="000A343F">
            <w:pPr>
              <w:rPr>
                <w:sz w:val="16"/>
                <w:szCs w:val="16"/>
              </w:rPr>
            </w:pPr>
            <w:r>
              <w:rPr>
                <w:sz w:val="16"/>
                <w:szCs w:val="16"/>
              </w:rPr>
              <w:t>pKR89 (digested)</w:t>
            </w:r>
          </w:p>
        </w:tc>
        <w:tc>
          <w:tcPr>
            <w:tcW w:w="1349" w:type="dxa"/>
            <w:tcBorders>
              <w:top w:val="single" w:sz="4" w:space="0" w:color="auto"/>
              <w:left w:val="single" w:sz="4" w:space="0" w:color="auto"/>
              <w:bottom w:val="single" w:sz="4" w:space="0" w:color="auto"/>
              <w:right w:val="single" w:sz="4" w:space="0" w:color="auto"/>
            </w:tcBorders>
            <w:hideMark/>
          </w:tcPr>
          <w:p w14:paraId="7880385F" w14:textId="77777777" w:rsidR="00846A61" w:rsidRDefault="00846A61" w:rsidP="000A343F">
            <w:pPr>
              <w:rPr>
                <w:sz w:val="16"/>
                <w:szCs w:val="16"/>
              </w:rPr>
            </w:pPr>
            <w:r>
              <w:rPr>
                <w:sz w:val="16"/>
                <w:szCs w:val="16"/>
              </w:rPr>
              <w:t>8 uL</w:t>
            </w:r>
          </w:p>
        </w:tc>
        <w:tc>
          <w:tcPr>
            <w:tcW w:w="1416" w:type="dxa"/>
            <w:tcBorders>
              <w:top w:val="single" w:sz="4" w:space="0" w:color="auto"/>
              <w:left w:val="single" w:sz="4" w:space="0" w:color="auto"/>
              <w:bottom w:val="single" w:sz="4" w:space="0" w:color="auto"/>
              <w:right w:val="single" w:sz="4" w:space="0" w:color="auto"/>
            </w:tcBorders>
            <w:hideMark/>
          </w:tcPr>
          <w:p w14:paraId="69FF9A55" w14:textId="60B8B0EF" w:rsidR="00846A61" w:rsidRDefault="00846A61" w:rsidP="000A343F">
            <w:pPr>
              <w:rPr>
                <w:sz w:val="16"/>
                <w:szCs w:val="16"/>
              </w:rPr>
            </w:pPr>
            <w:r>
              <w:rPr>
                <w:sz w:val="16"/>
                <w:szCs w:val="16"/>
              </w:rPr>
              <w:t>200uL, remaining</w:t>
            </w:r>
          </w:p>
        </w:tc>
        <w:tc>
          <w:tcPr>
            <w:tcW w:w="1552" w:type="dxa"/>
            <w:tcBorders>
              <w:top w:val="single" w:sz="4" w:space="0" w:color="auto"/>
              <w:left w:val="single" w:sz="4" w:space="0" w:color="auto"/>
              <w:bottom w:val="single" w:sz="4" w:space="0" w:color="auto"/>
              <w:right w:val="single" w:sz="4" w:space="0" w:color="auto"/>
            </w:tcBorders>
            <w:hideMark/>
          </w:tcPr>
          <w:p w14:paraId="0DD0989B" w14:textId="77777777" w:rsidR="00846A61" w:rsidRDefault="00846A61" w:rsidP="000A343F">
            <w:pPr>
              <w:rPr>
                <w:sz w:val="16"/>
                <w:szCs w:val="16"/>
              </w:rPr>
            </w:pPr>
            <w:r>
              <w:rPr>
                <w:sz w:val="16"/>
                <w:szCs w:val="16"/>
              </w:rPr>
              <w:t>2</w:t>
            </w:r>
          </w:p>
        </w:tc>
      </w:tr>
      <w:tr w:rsidR="00846A61" w14:paraId="6AFF2110" w14:textId="77777777" w:rsidTr="000A343F">
        <w:trPr>
          <w:jc w:val="center"/>
        </w:trPr>
        <w:tc>
          <w:tcPr>
            <w:tcW w:w="739" w:type="dxa"/>
            <w:tcBorders>
              <w:top w:val="single" w:sz="4" w:space="0" w:color="auto"/>
              <w:left w:val="single" w:sz="4" w:space="0" w:color="auto"/>
              <w:bottom w:val="single" w:sz="4" w:space="0" w:color="auto"/>
              <w:right w:val="single" w:sz="4" w:space="0" w:color="auto"/>
            </w:tcBorders>
            <w:hideMark/>
          </w:tcPr>
          <w:p w14:paraId="0F176E2B" w14:textId="77777777" w:rsidR="00846A61" w:rsidRDefault="00846A61" w:rsidP="000A343F">
            <w:pPr>
              <w:rPr>
                <w:sz w:val="16"/>
                <w:szCs w:val="16"/>
              </w:rPr>
            </w:pPr>
            <w:r>
              <w:rPr>
                <w:sz w:val="16"/>
                <w:szCs w:val="16"/>
              </w:rPr>
              <w:t>4</w:t>
            </w:r>
          </w:p>
        </w:tc>
        <w:tc>
          <w:tcPr>
            <w:tcW w:w="1440" w:type="dxa"/>
            <w:tcBorders>
              <w:top w:val="single" w:sz="4" w:space="0" w:color="auto"/>
              <w:left w:val="single" w:sz="4" w:space="0" w:color="auto"/>
              <w:bottom w:val="single" w:sz="4" w:space="0" w:color="auto"/>
              <w:right w:val="single" w:sz="4" w:space="0" w:color="auto"/>
            </w:tcBorders>
            <w:hideMark/>
          </w:tcPr>
          <w:p w14:paraId="10EA122F" w14:textId="77777777" w:rsidR="00846A61" w:rsidRDefault="00846A61" w:rsidP="000A343F">
            <w:pPr>
              <w:rPr>
                <w:sz w:val="16"/>
                <w:szCs w:val="16"/>
              </w:rPr>
            </w:pPr>
            <w:r>
              <w:rPr>
                <w:sz w:val="16"/>
                <w:szCs w:val="16"/>
              </w:rPr>
              <w:t>Ligation 1</w:t>
            </w:r>
          </w:p>
        </w:tc>
        <w:tc>
          <w:tcPr>
            <w:tcW w:w="1439" w:type="dxa"/>
            <w:tcBorders>
              <w:top w:val="single" w:sz="4" w:space="0" w:color="auto"/>
              <w:left w:val="single" w:sz="4" w:space="0" w:color="auto"/>
              <w:bottom w:val="single" w:sz="4" w:space="0" w:color="auto"/>
              <w:right w:val="single" w:sz="4" w:space="0" w:color="auto"/>
            </w:tcBorders>
            <w:hideMark/>
          </w:tcPr>
          <w:p w14:paraId="7EC84F24" w14:textId="77777777" w:rsidR="00846A61" w:rsidRDefault="00846A61" w:rsidP="000A343F">
            <w:pPr>
              <w:rPr>
                <w:sz w:val="16"/>
                <w:szCs w:val="16"/>
              </w:rPr>
            </w:pPr>
            <w:r>
              <w:rPr>
                <w:sz w:val="16"/>
                <w:szCs w:val="16"/>
              </w:rPr>
              <w:t>pKR122</w:t>
            </w:r>
          </w:p>
        </w:tc>
        <w:tc>
          <w:tcPr>
            <w:tcW w:w="1349" w:type="dxa"/>
            <w:tcBorders>
              <w:top w:val="single" w:sz="4" w:space="0" w:color="auto"/>
              <w:left w:val="single" w:sz="4" w:space="0" w:color="auto"/>
              <w:bottom w:val="single" w:sz="4" w:space="0" w:color="auto"/>
              <w:right w:val="single" w:sz="4" w:space="0" w:color="auto"/>
            </w:tcBorders>
            <w:hideMark/>
          </w:tcPr>
          <w:p w14:paraId="65910F83" w14:textId="77777777" w:rsidR="00846A61" w:rsidRDefault="00846A61" w:rsidP="000A343F">
            <w:pPr>
              <w:rPr>
                <w:sz w:val="16"/>
                <w:szCs w:val="16"/>
              </w:rPr>
            </w:pPr>
            <w:r>
              <w:rPr>
                <w:sz w:val="16"/>
                <w:szCs w:val="16"/>
              </w:rPr>
              <w:t>8 uL</w:t>
            </w:r>
          </w:p>
        </w:tc>
        <w:tc>
          <w:tcPr>
            <w:tcW w:w="1416" w:type="dxa"/>
            <w:tcBorders>
              <w:top w:val="single" w:sz="4" w:space="0" w:color="auto"/>
              <w:left w:val="single" w:sz="4" w:space="0" w:color="auto"/>
              <w:bottom w:val="single" w:sz="4" w:space="0" w:color="auto"/>
              <w:right w:val="single" w:sz="4" w:space="0" w:color="auto"/>
            </w:tcBorders>
            <w:hideMark/>
          </w:tcPr>
          <w:p w14:paraId="090D031D" w14:textId="35CA4E90" w:rsidR="00846A61" w:rsidRDefault="00846A61" w:rsidP="000A343F">
            <w:pPr>
              <w:rPr>
                <w:sz w:val="16"/>
                <w:szCs w:val="16"/>
              </w:rPr>
            </w:pPr>
            <w:r>
              <w:rPr>
                <w:sz w:val="16"/>
                <w:szCs w:val="16"/>
              </w:rPr>
              <w:t>200uL, remaining</w:t>
            </w:r>
          </w:p>
        </w:tc>
        <w:tc>
          <w:tcPr>
            <w:tcW w:w="1552" w:type="dxa"/>
            <w:tcBorders>
              <w:top w:val="single" w:sz="4" w:space="0" w:color="auto"/>
              <w:left w:val="single" w:sz="4" w:space="0" w:color="auto"/>
              <w:bottom w:val="single" w:sz="4" w:space="0" w:color="auto"/>
              <w:right w:val="single" w:sz="4" w:space="0" w:color="auto"/>
            </w:tcBorders>
            <w:hideMark/>
          </w:tcPr>
          <w:p w14:paraId="533D1FF0" w14:textId="77777777" w:rsidR="00846A61" w:rsidRDefault="00846A61" w:rsidP="000A343F">
            <w:pPr>
              <w:rPr>
                <w:sz w:val="16"/>
                <w:szCs w:val="16"/>
              </w:rPr>
            </w:pPr>
            <w:r>
              <w:rPr>
                <w:sz w:val="16"/>
                <w:szCs w:val="16"/>
              </w:rPr>
              <w:t>2</w:t>
            </w:r>
          </w:p>
        </w:tc>
      </w:tr>
      <w:tr w:rsidR="00846A61" w14:paraId="48719B05" w14:textId="77777777" w:rsidTr="000A343F">
        <w:trPr>
          <w:jc w:val="center"/>
        </w:trPr>
        <w:tc>
          <w:tcPr>
            <w:tcW w:w="6383" w:type="dxa"/>
            <w:gridSpan w:val="5"/>
            <w:tcBorders>
              <w:top w:val="single" w:sz="4" w:space="0" w:color="auto"/>
              <w:left w:val="single" w:sz="4" w:space="0" w:color="auto"/>
              <w:bottom w:val="single" w:sz="4" w:space="0" w:color="auto"/>
              <w:right w:val="single" w:sz="4" w:space="0" w:color="auto"/>
            </w:tcBorders>
            <w:hideMark/>
          </w:tcPr>
          <w:p w14:paraId="58A44BB6" w14:textId="77777777" w:rsidR="00846A61" w:rsidRDefault="00846A61" w:rsidP="000A343F">
            <w:pPr>
              <w:jc w:val="right"/>
              <w:rPr>
                <w:b/>
                <w:sz w:val="16"/>
                <w:szCs w:val="16"/>
              </w:rPr>
            </w:pPr>
            <w:r>
              <w:rPr>
                <w:b/>
                <w:sz w:val="16"/>
                <w:szCs w:val="16"/>
              </w:rPr>
              <w:t>Total number of plates</w:t>
            </w:r>
          </w:p>
        </w:tc>
        <w:tc>
          <w:tcPr>
            <w:tcW w:w="1552" w:type="dxa"/>
            <w:tcBorders>
              <w:top w:val="single" w:sz="4" w:space="0" w:color="auto"/>
              <w:left w:val="single" w:sz="4" w:space="0" w:color="auto"/>
              <w:bottom w:val="single" w:sz="4" w:space="0" w:color="auto"/>
              <w:right w:val="single" w:sz="4" w:space="0" w:color="auto"/>
            </w:tcBorders>
            <w:hideMark/>
          </w:tcPr>
          <w:p w14:paraId="31F96A59" w14:textId="77777777" w:rsidR="00846A61" w:rsidRDefault="00846A61" w:rsidP="000A343F">
            <w:pPr>
              <w:rPr>
                <w:sz w:val="16"/>
                <w:szCs w:val="16"/>
              </w:rPr>
            </w:pPr>
            <w:r>
              <w:rPr>
                <w:sz w:val="16"/>
                <w:szCs w:val="16"/>
              </w:rPr>
              <w:t>6</w:t>
            </w:r>
          </w:p>
        </w:tc>
      </w:tr>
    </w:tbl>
    <w:p w14:paraId="4954DB9E" w14:textId="77777777" w:rsidR="00846A61" w:rsidRDefault="00846A61">
      <w:pPr>
        <w:pStyle w:val="ListParagraph"/>
        <w:numPr>
          <w:ilvl w:val="0"/>
          <w:numId w:val="122"/>
        </w:numPr>
      </w:pPr>
      <w:r>
        <w:t>Check to be sure you have enough LB-Kan plates. Warm plates at 37°C, if kept at 4°C.</w:t>
      </w:r>
    </w:p>
    <w:p w14:paraId="577A1D34" w14:textId="77777777" w:rsidR="00846A61" w:rsidRDefault="00846A61">
      <w:pPr>
        <w:pStyle w:val="ListParagraph"/>
        <w:numPr>
          <w:ilvl w:val="0"/>
          <w:numId w:val="122"/>
        </w:numPr>
      </w:pPr>
      <w:r>
        <w:t xml:space="preserve">Obtain DNA and thaw on ice if necessary. </w:t>
      </w:r>
    </w:p>
    <w:p w14:paraId="02BF47CF" w14:textId="77777777" w:rsidR="00846A61" w:rsidRDefault="00846A61">
      <w:pPr>
        <w:pStyle w:val="ListParagraph"/>
        <w:numPr>
          <w:ilvl w:val="0"/>
          <w:numId w:val="122"/>
        </w:numPr>
      </w:pPr>
      <w:r>
        <w:t>Thaw appropriate number of competent cell tubes on ice (5 reactions per tube of competent cells)</w:t>
      </w:r>
    </w:p>
    <w:p w14:paraId="7F328399" w14:textId="77777777" w:rsidR="00846A61" w:rsidRDefault="00846A61">
      <w:pPr>
        <w:pStyle w:val="ListParagraph"/>
        <w:numPr>
          <w:ilvl w:val="0"/>
          <w:numId w:val="122"/>
        </w:numPr>
      </w:pPr>
      <w:r>
        <w:lastRenderedPageBreak/>
        <w:t>Label sterile tubes as indicated in reaction table. Add indicated volume of indicated DNA on ice.</w:t>
      </w:r>
    </w:p>
    <w:p w14:paraId="4FEF75A7" w14:textId="77777777" w:rsidR="00846A61" w:rsidRDefault="00846A61">
      <w:pPr>
        <w:pStyle w:val="ListParagraph"/>
        <w:numPr>
          <w:ilvl w:val="0"/>
          <w:numId w:val="122"/>
        </w:numPr>
      </w:pPr>
      <w:r>
        <w:t xml:space="preserve">When competent cells are thawed, </w:t>
      </w:r>
      <w:r>
        <w:rPr>
          <w:u w:val="single"/>
        </w:rPr>
        <w:t>gently</w:t>
      </w:r>
      <w:r>
        <w:t xml:space="preserve"> pipette 100 uL of cells into each tube onto DNA </w:t>
      </w:r>
    </w:p>
    <w:p w14:paraId="308155D2" w14:textId="77777777" w:rsidR="00846A61" w:rsidRDefault="00846A61">
      <w:pPr>
        <w:pStyle w:val="ListParagraph"/>
        <w:numPr>
          <w:ilvl w:val="0"/>
          <w:numId w:val="122"/>
        </w:numPr>
      </w:pPr>
      <w:r>
        <w:t xml:space="preserve">Incubate cells on ice for 20 minutes. </w:t>
      </w:r>
    </w:p>
    <w:p w14:paraId="6CC61E12" w14:textId="77777777" w:rsidR="00846A61" w:rsidRDefault="00846A61">
      <w:pPr>
        <w:pStyle w:val="ListParagraph"/>
        <w:numPr>
          <w:ilvl w:val="0"/>
          <w:numId w:val="122"/>
        </w:numPr>
      </w:pPr>
      <w:r>
        <w:t xml:space="preserve">Place tubes with cells and DNA onto 42°C heatblock for </w:t>
      </w:r>
      <w:r>
        <w:rPr>
          <w:u w:val="single"/>
        </w:rPr>
        <w:t>30 seconds</w:t>
      </w:r>
      <w:r>
        <w:t xml:space="preserve"> (heat shock step). </w:t>
      </w:r>
    </w:p>
    <w:p w14:paraId="077C8F01" w14:textId="09599557" w:rsidR="00846A61" w:rsidRDefault="00846A61">
      <w:pPr>
        <w:pStyle w:val="ListParagraph"/>
        <w:numPr>
          <w:ilvl w:val="0"/>
          <w:numId w:val="122"/>
        </w:numPr>
      </w:pPr>
      <w:r>
        <w:t xml:space="preserve">After heat shock, place </w:t>
      </w:r>
      <w:r w:rsidR="0082502E">
        <w:t>tubes into tube rack.</w:t>
      </w:r>
      <w:r w:rsidR="000B56CF">
        <w:t xml:space="preserve"> </w:t>
      </w:r>
    </w:p>
    <w:p w14:paraId="5086D395" w14:textId="77777777" w:rsidR="00846A61" w:rsidRDefault="00846A61">
      <w:pPr>
        <w:pStyle w:val="ListParagraph"/>
        <w:numPr>
          <w:ilvl w:val="0"/>
          <w:numId w:val="122"/>
        </w:numPr>
      </w:pPr>
      <w:r>
        <w:t>Using aseptic technique, add 1 mL LB (no antibiotic) to each microfuge tube.</w:t>
      </w:r>
    </w:p>
    <w:p w14:paraId="5F6FDA23" w14:textId="77777777" w:rsidR="00846A61" w:rsidRDefault="00846A61">
      <w:pPr>
        <w:pStyle w:val="ListParagraph"/>
        <w:numPr>
          <w:ilvl w:val="0"/>
          <w:numId w:val="122"/>
        </w:numPr>
      </w:pPr>
      <w:r>
        <w:t xml:space="preserve">Tape tubes in shaking incubator set to 37°C and allow to recover for 1 hr, shaking. </w:t>
      </w:r>
    </w:p>
    <w:p w14:paraId="611056D7" w14:textId="09939331" w:rsidR="00846A61" w:rsidRDefault="00846A61">
      <w:pPr>
        <w:pStyle w:val="ListParagraph"/>
        <w:numPr>
          <w:ilvl w:val="0"/>
          <w:numId w:val="122"/>
        </w:numPr>
        <w:spacing w:after="120"/>
        <w:contextualSpacing w:val="0"/>
      </w:pPr>
      <w:r>
        <w:t xml:space="preserve">Plate indicated </w:t>
      </w:r>
      <w:proofErr w:type="gramStart"/>
      <w:r>
        <w:t>amount</w:t>
      </w:r>
      <w:proofErr w:type="gramEnd"/>
      <w:r>
        <w:t xml:space="preserve"> of cells on LB-Kan, spreading until plates look dry. Incubate at 30°C.</w:t>
      </w:r>
    </w:p>
    <w:p w14:paraId="5C1548A3" w14:textId="570A15D5" w:rsidR="009F78D2" w:rsidRDefault="00230B12" w:rsidP="0012404C">
      <w:pPr>
        <w:spacing w:after="120"/>
        <w:jc w:val="both"/>
        <w:rPr>
          <w:color w:val="000000"/>
        </w:rPr>
      </w:pPr>
      <w:r>
        <w:rPr>
          <w:color w:val="000000"/>
        </w:rPr>
        <w:t xml:space="preserve">As per Kathryn last week, I will plate 200uL and remaining of both the ligation and backbone, since this is a low copy number plasmid. As before, I will be using the PIR1 competent cells due to the low copy number origin. </w:t>
      </w:r>
    </w:p>
    <w:p w14:paraId="379069CF" w14:textId="38C505A3" w:rsidR="009F78D2" w:rsidRPr="006F580A" w:rsidRDefault="009F78D2" w:rsidP="00A07740">
      <w:pPr>
        <w:pStyle w:val="Heading2"/>
      </w:pPr>
      <w:bookmarkStart w:id="127" w:name="_Toc112917792"/>
      <w:r>
        <w:t>Thursday</w:t>
      </w:r>
      <w:r w:rsidRPr="006F580A">
        <w:t xml:space="preserve">, </w:t>
      </w:r>
      <w:r w:rsidR="00B836FC">
        <w:t>August</w:t>
      </w:r>
      <w:r w:rsidRPr="006F580A">
        <w:t xml:space="preserve"> </w:t>
      </w:r>
      <w:r w:rsidR="009219F6">
        <w:t>18</w:t>
      </w:r>
      <w:r w:rsidRPr="006F580A">
        <w:t>, 2022</w:t>
      </w:r>
      <w:bookmarkEnd w:id="127"/>
    </w:p>
    <w:p w14:paraId="3A3806D0" w14:textId="77777777" w:rsidR="009F78D2" w:rsidRPr="006F580A" w:rsidRDefault="009F78D2" w:rsidP="00A07740">
      <w:pPr>
        <w:rPr>
          <w:b/>
          <w:sz w:val="18"/>
          <w:szCs w:val="18"/>
        </w:rPr>
      </w:pPr>
      <w:r w:rsidRPr="006F580A">
        <w:rPr>
          <w:b/>
          <w:sz w:val="18"/>
          <w:szCs w:val="18"/>
        </w:rPr>
        <w:t>To Do:</w:t>
      </w:r>
    </w:p>
    <w:p w14:paraId="26A9BE2D" w14:textId="20FA8FA0" w:rsidR="0044066B" w:rsidRPr="00A55C76" w:rsidRDefault="0044066B" w:rsidP="0044066B">
      <w:pPr>
        <w:numPr>
          <w:ilvl w:val="0"/>
          <w:numId w:val="29"/>
        </w:numPr>
        <w:pBdr>
          <w:top w:val="nil"/>
          <w:left w:val="nil"/>
          <w:bottom w:val="nil"/>
          <w:right w:val="nil"/>
          <w:between w:val="nil"/>
        </w:pBdr>
        <w:rPr>
          <w:strike/>
          <w:color w:val="000000"/>
          <w:sz w:val="18"/>
          <w:szCs w:val="18"/>
        </w:rPr>
      </w:pPr>
      <w:r w:rsidRPr="00A55C76">
        <w:rPr>
          <w:strike/>
          <w:color w:val="000000"/>
          <w:sz w:val="18"/>
          <w:szCs w:val="18"/>
        </w:rPr>
        <w:t>Set up cultures of KRLVS148, KRLVS149, KRLVS150, and KRLVS151</w:t>
      </w:r>
    </w:p>
    <w:p w14:paraId="4764A8FE" w14:textId="2AE592F9" w:rsidR="00DC2B3B" w:rsidRPr="007B3305" w:rsidRDefault="00DC2B3B" w:rsidP="00DC2B3B">
      <w:pPr>
        <w:numPr>
          <w:ilvl w:val="0"/>
          <w:numId w:val="29"/>
        </w:numPr>
        <w:pBdr>
          <w:top w:val="nil"/>
          <w:left w:val="nil"/>
          <w:bottom w:val="nil"/>
          <w:right w:val="nil"/>
          <w:between w:val="nil"/>
        </w:pBdr>
        <w:rPr>
          <w:strike/>
          <w:color w:val="000000"/>
          <w:sz w:val="18"/>
          <w:szCs w:val="18"/>
        </w:rPr>
      </w:pPr>
      <w:r w:rsidRPr="007B3305">
        <w:rPr>
          <w:strike/>
          <w:color w:val="000000"/>
          <w:sz w:val="18"/>
          <w:szCs w:val="18"/>
        </w:rPr>
        <w:t>Streak KRLVS148 and KRLVS111 for isolation</w:t>
      </w:r>
    </w:p>
    <w:p w14:paraId="444426BC" w14:textId="5E0CA4DE" w:rsidR="007724EC" w:rsidRPr="007B3305" w:rsidRDefault="007724EC" w:rsidP="00DC2B3B">
      <w:pPr>
        <w:numPr>
          <w:ilvl w:val="0"/>
          <w:numId w:val="29"/>
        </w:numPr>
        <w:pBdr>
          <w:top w:val="nil"/>
          <w:left w:val="nil"/>
          <w:bottom w:val="nil"/>
          <w:right w:val="nil"/>
          <w:between w:val="nil"/>
        </w:pBdr>
        <w:rPr>
          <w:strike/>
          <w:color w:val="000000"/>
          <w:sz w:val="18"/>
          <w:szCs w:val="18"/>
        </w:rPr>
      </w:pPr>
      <w:r w:rsidRPr="007B3305">
        <w:rPr>
          <w:strike/>
          <w:color w:val="000000"/>
          <w:sz w:val="18"/>
          <w:szCs w:val="18"/>
        </w:rPr>
        <w:t>Put away dishes</w:t>
      </w:r>
    </w:p>
    <w:p w14:paraId="58F18B3B" w14:textId="77777777" w:rsidR="0044066B" w:rsidRPr="004F0A25" w:rsidRDefault="0044066B" w:rsidP="0044066B">
      <w:pPr>
        <w:numPr>
          <w:ilvl w:val="0"/>
          <w:numId w:val="29"/>
        </w:numPr>
        <w:pBdr>
          <w:top w:val="nil"/>
          <w:left w:val="nil"/>
          <w:bottom w:val="nil"/>
          <w:right w:val="nil"/>
          <w:between w:val="nil"/>
        </w:pBdr>
        <w:rPr>
          <w:strike/>
          <w:color w:val="000000"/>
          <w:sz w:val="18"/>
          <w:szCs w:val="18"/>
        </w:rPr>
      </w:pPr>
      <w:r w:rsidRPr="004F0A25">
        <w:rPr>
          <w:strike/>
          <w:color w:val="000000"/>
          <w:sz w:val="18"/>
          <w:szCs w:val="18"/>
        </w:rPr>
        <w:t>RNA purification of KRLVS148, KRLVS149, KRLVS150, and KRLVS151</w:t>
      </w:r>
    </w:p>
    <w:p w14:paraId="457729D4" w14:textId="77777777" w:rsidR="0044066B" w:rsidRPr="004F0A25" w:rsidRDefault="0044066B" w:rsidP="0044066B">
      <w:pPr>
        <w:numPr>
          <w:ilvl w:val="0"/>
          <w:numId w:val="29"/>
        </w:numPr>
        <w:pBdr>
          <w:top w:val="nil"/>
          <w:left w:val="nil"/>
          <w:bottom w:val="nil"/>
          <w:right w:val="nil"/>
          <w:between w:val="nil"/>
        </w:pBdr>
        <w:rPr>
          <w:strike/>
          <w:color w:val="000000"/>
          <w:sz w:val="18"/>
          <w:szCs w:val="18"/>
        </w:rPr>
      </w:pPr>
      <w:r w:rsidRPr="004F0A25">
        <w:rPr>
          <w:strike/>
          <w:color w:val="000000"/>
          <w:sz w:val="18"/>
          <w:szCs w:val="18"/>
        </w:rPr>
        <w:t>Nanodrop RNA purification of KRLVS148, KRLVS149, KRLVS150, and KRLVS151</w:t>
      </w:r>
    </w:p>
    <w:p w14:paraId="7CEE8E01" w14:textId="128784F9" w:rsidR="009219F6" w:rsidRPr="004F0A25" w:rsidRDefault="00400C0F" w:rsidP="00400C0F">
      <w:pPr>
        <w:numPr>
          <w:ilvl w:val="0"/>
          <w:numId w:val="29"/>
        </w:numPr>
        <w:pBdr>
          <w:top w:val="nil"/>
          <w:left w:val="nil"/>
          <w:bottom w:val="nil"/>
          <w:right w:val="nil"/>
          <w:between w:val="nil"/>
        </w:pBdr>
        <w:spacing w:after="120"/>
        <w:contextualSpacing/>
        <w:rPr>
          <w:strike/>
          <w:color w:val="000000"/>
          <w:sz w:val="18"/>
          <w:szCs w:val="18"/>
        </w:rPr>
      </w:pPr>
      <w:r w:rsidRPr="004F0A25">
        <w:rPr>
          <w:strike/>
          <w:color w:val="000000"/>
          <w:sz w:val="18"/>
          <w:szCs w:val="18"/>
        </w:rPr>
        <w:t xml:space="preserve">Count transformation plates </w:t>
      </w:r>
    </w:p>
    <w:p w14:paraId="7404FB60" w14:textId="3DDC57D7" w:rsidR="00400C0F" w:rsidRPr="004F0A25" w:rsidRDefault="00400C0F" w:rsidP="005F4F14">
      <w:pPr>
        <w:numPr>
          <w:ilvl w:val="0"/>
          <w:numId w:val="29"/>
        </w:numPr>
        <w:pBdr>
          <w:top w:val="nil"/>
          <w:left w:val="nil"/>
          <w:bottom w:val="nil"/>
          <w:right w:val="nil"/>
          <w:between w:val="nil"/>
        </w:pBdr>
        <w:spacing w:after="120"/>
        <w:rPr>
          <w:strike/>
          <w:color w:val="000000"/>
          <w:sz w:val="18"/>
          <w:szCs w:val="18"/>
        </w:rPr>
      </w:pPr>
      <w:r w:rsidRPr="004F0A25">
        <w:rPr>
          <w:strike/>
          <w:color w:val="000000"/>
          <w:sz w:val="18"/>
          <w:szCs w:val="18"/>
        </w:rPr>
        <w:t>Make overnights of pKR122 transformants (hopefully)</w:t>
      </w:r>
    </w:p>
    <w:p w14:paraId="1D2EC184" w14:textId="77777777" w:rsidR="009F78D2" w:rsidRPr="006F580A" w:rsidRDefault="009F78D2" w:rsidP="00A07740">
      <w:pPr>
        <w:shd w:val="clear" w:color="auto" w:fill="FFFFFF"/>
        <w:contextualSpacing/>
        <w:rPr>
          <w:color w:val="000000"/>
        </w:rPr>
      </w:pPr>
      <w:r w:rsidRPr="006F580A">
        <w:rPr>
          <w:b/>
          <w:u w:val="single"/>
        </w:rPr>
        <w:t>Results and Data:</w:t>
      </w:r>
    </w:p>
    <w:p w14:paraId="42B6B03C" w14:textId="77777777" w:rsidR="00DC2B3B" w:rsidRPr="006F580A" w:rsidRDefault="00DC2B3B" w:rsidP="00DC2B3B">
      <w:pPr>
        <w:pStyle w:val="Heading3"/>
      </w:pPr>
      <w:bookmarkStart w:id="128" w:name="_Toc112917793"/>
      <w:r w:rsidRPr="006F580A">
        <w:t xml:space="preserve">Setting Up </w:t>
      </w:r>
      <w:r>
        <w:t>KRLVS148,</w:t>
      </w:r>
      <w:r w:rsidRPr="006F580A">
        <w:t xml:space="preserve"> </w:t>
      </w:r>
      <w:r>
        <w:t>KRLVS149, KRLVS150, KRLVS151 C</w:t>
      </w:r>
      <w:r w:rsidRPr="006F580A">
        <w:t>ultures for RNA Purification</w:t>
      </w:r>
      <w:bookmarkEnd w:id="128"/>
    </w:p>
    <w:p w14:paraId="7593BB45" w14:textId="77777777" w:rsidR="00DC2B3B" w:rsidRPr="006F580A" w:rsidRDefault="00DC2B3B">
      <w:pPr>
        <w:pStyle w:val="ListParagraph"/>
        <w:numPr>
          <w:ilvl w:val="0"/>
          <w:numId w:val="114"/>
        </w:numPr>
        <w:rPr>
          <w:bCs/>
        </w:rPr>
      </w:pPr>
      <w:r w:rsidRPr="006F580A">
        <w:rPr>
          <w:bCs/>
        </w:rPr>
        <w:t xml:space="preserve">Scrape each </w:t>
      </w:r>
      <w:r>
        <w:rPr>
          <w:bCs/>
        </w:rPr>
        <w:t>triplicate</w:t>
      </w:r>
      <w:r w:rsidRPr="006F580A">
        <w:rPr>
          <w:bCs/>
        </w:rPr>
        <w:t xml:space="preserve"> patch of </w:t>
      </w:r>
      <w:r>
        <w:rPr>
          <w:bCs/>
        </w:rPr>
        <w:t>KR</w:t>
      </w:r>
      <w:r w:rsidRPr="006F580A">
        <w:rPr>
          <w:bCs/>
        </w:rPr>
        <w:t>LVS</w:t>
      </w:r>
      <w:r>
        <w:rPr>
          <w:bCs/>
        </w:rPr>
        <w:t>148, KRLVS149, KRLVS150, and KRLVS151 i</w:t>
      </w:r>
      <w:r w:rsidRPr="006F580A">
        <w:rPr>
          <w:bCs/>
        </w:rPr>
        <w:t>nto individual tubes of 400uL MHB</w:t>
      </w:r>
    </w:p>
    <w:p w14:paraId="3F843F3A" w14:textId="77777777" w:rsidR="00DC2B3B" w:rsidRPr="006F580A" w:rsidRDefault="00DC2B3B">
      <w:pPr>
        <w:pStyle w:val="ListParagraph"/>
        <w:numPr>
          <w:ilvl w:val="0"/>
          <w:numId w:val="114"/>
        </w:numPr>
        <w:rPr>
          <w:bCs/>
        </w:rPr>
      </w:pPr>
      <w:r w:rsidRPr="006F580A">
        <w:rPr>
          <w:bCs/>
        </w:rPr>
        <w:t>Check OD”s in a 1:20 dilution (50uL of sample in 950uL of MHB)</w:t>
      </w:r>
    </w:p>
    <w:p w14:paraId="4F7A62F8" w14:textId="77777777" w:rsidR="00DC2B3B" w:rsidRPr="006F580A" w:rsidRDefault="00DC2B3B">
      <w:pPr>
        <w:pStyle w:val="ListParagraph"/>
        <w:numPr>
          <w:ilvl w:val="0"/>
          <w:numId w:val="114"/>
        </w:numPr>
        <w:rPr>
          <w:bCs/>
        </w:rPr>
      </w:pPr>
      <w:r w:rsidRPr="006F580A">
        <w:rPr>
          <w:bCs/>
        </w:rPr>
        <w:t xml:space="preserve">Calculate volume to add to tubes of  8 mL MHB for an OD of 0.08 </w:t>
      </w:r>
      <w:r>
        <w:rPr>
          <w:bCs/>
        </w:rPr>
        <w:t>for KRLVS149 and KRLVS151, and 0.1 for KRLVS148 and KRLVS150 (calculate for an OD of 0.1 or 0.13 to account for error)</w:t>
      </w:r>
    </w:p>
    <w:p w14:paraId="2533A833" w14:textId="77777777" w:rsidR="00DC2B3B" w:rsidRPr="006F580A" w:rsidRDefault="00DC2B3B">
      <w:pPr>
        <w:pStyle w:val="ListParagraph"/>
        <w:numPr>
          <w:ilvl w:val="0"/>
          <w:numId w:val="114"/>
        </w:numPr>
        <w:rPr>
          <w:bCs/>
        </w:rPr>
      </w:pPr>
      <w:r w:rsidRPr="006F580A">
        <w:rPr>
          <w:bCs/>
        </w:rPr>
        <w:t>Check OD’s with 600uL</w:t>
      </w:r>
    </w:p>
    <w:p w14:paraId="49C879C7" w14:textId="77777777" w:rsidR="00DC2B3B" w:rsidRDefault="00DC2B3B">
      <w:pPr>
        <w:pStyle w:val="ListParagraph"/>
        <w:numPr>
          <w:ilvl w:val="0"/>
          <w:numId w:val="114"/>
        </w:numPr>
        <w:rPr>
          <w:bCs/>
        </w:rPr>
      </w:pPr>
      <w:r w:rsidRPr="006F580A">
        <w:rPr>
          <w:bCs/>
        </w:rPr>
        <w:t>Shake @37°C and grow to mid-log, checking OD’s at ~2-2.5 hours initially</w:t>
      </w:r>
    </w:p>
    <w:p w14:paraId="2AF4AB8C" w14:textId="77777777" w:rsidR="00DC2B3B" w:rsidRDefault="00DC2B3B" w:rsidP="00DC2B3B">
      <w:pPr>
        <w:rPr>
          <w:bCs/>
        </w:rPr>
      </w:pPr>
    </w:p>
    <w:tbl>
      <w:tblPr>
        <w:tblStyle w:val="TableGrid"/>
        <w:tblW w:w="0" w:type="auto"/>
        <w:jc w:val="center"/>
        <w:tblLook w:val="04A0" w:firstRow="1" w:lastRow="0" w:firstColumn="1" w:lastColumn="0" w:noHBand="0" w:noVBand="1"/>
      </w:tblPr>
      <w:tblGrid>
        <w:gridCol w:w="1166"/>
        <w:gridCol w:w="1166"/>
        <w:gridCol w:w="1166"/>
        <w:gridCol w:w="1166"/>
        <w:gridCol w:w="1166"/>
      </w:tblGrid>
      <w:tr w:rsidR="00DC2B3B" w14:paraId="6D76A95E" w14:textId="77777777" w:rsidTr="00DC2B3B">
        <w:trPr>
          <w:jc w:val="center"/>
        </w:trPr>
        <w:tc>
          <w:tcPr>
            <w:tcW w:w="5830" w:type="dxa"/>
            <w:gridSpan w:val="5"/>
            <w:shd w:val="clear" w:color="auto" w:fill="BFBFBF" w:themeFill="background1" w:themeFillShade="BF"/>
          </w:tcPr>
          <w:p w14:paraId="0765F50D" w14:textId="77777777" w:rsidR="00DC2B3B" w:rsidRDefault="00DC2B3B" w:rsidP="000A343F">
            <w:pPr>
              <w:jc w:val="center"/>
              <w:rPr>
                <w:bCs/>
              </w:rPr>
            </w:pPr>
            <w:r>
              <w:rPr>
                <w:bCs/>
              </w:rPr>
              <w:t>RNA Cultures OD’s</w:t>
            </w:r>
          </w:p>
        </w:tc>
      </w:tr>
      <w:tr w:rsidR="00DC2B3B" w14:paraId="4108B847" w14:textId="77777777" w:rsidTr="00DC2B3B">
        <w:trPr>
          <w:jc w:val="center"/>
        </w:trPr>
        <w:tc>
          <w:tcPr>
            <w:tcW w:w="1166" w:type="dxa"/>
            <w:shd w:val="clear" w:color="auto" w:fill="D9D9D9" w:themeFill="background1" w:themeFillShade="D9"/>
          </w:tcPr>
          <w:p w14:paraId="7C4C7D72" w14:textId="25F163A4" w:rsidR="00DC2B3B" w:rsidRDefault="00DC2B3B" w:rsidP="000A343F">
            <w:pPr>
              <w:rPr>
                <w:bCs/>
              </w:rPr>
            </w:pPr>
            <w:r>
              <w:rPr>
                <w:bCs/>
              </w:rPr>
              <w:t>Sample</w:t>
            </w:r>
          </w:p>
        </w:tc>
        <w:tc>
          <w:tcPr>
            <w:tcW w:w="1166" w:type="dxa"/>
            <w:shd w:val="clear" w:color="auto" w:fill="D9D9D9" w:themeFill="background1" w:themeFillShade="D9"/>
          </w:tcPr>
          <w:p w14:paraId="1D7579D3" w14:textId="77777777" w:rsidR="00DC2B3B" w:rsidRDefault="00DC2B3B" w:rsidP="000A343F">
            <w:pPr>
              <w:jc w:val="center"/>
              <w:rPr>
                <w:bCs/>
              </w:rPr>
            </w:pPr>
            <w:r>
              <w:rPr>
                <w:bCs/>
              </w:rPr>
              <w:t>0 hours</w:t>
            </w:r>
          </w:p>
        </w:tc>
        <w:tc>
          <w:tcPr>
            <w:tcW w:w="1166" w:type="dxa"/>
            <w:shd w:val="clear" w:color="auto" w:fill="D9D9D9" w:themeFill="background1" w:themeFillShade="D9"/>
          </w:tcPr>
          <w:p w14:paraId="3ECF4D6C" w14:textId="77777777" w:rsidR="00DC2B3B" w:rsidRDefault="00DC2B3B" w:rsidP="000A343F">
            <w:pPr>
              <w:jc w:val="center"/>
              <w:rPr>
                <w:bCs/>
              </w:rPr>
            </w:pPr>
            <w:r>
              <w:rPr>
                <w:bCs/>
              </w:rPr>
              <w:t>2 hours</w:t>
            </w:r>
          </w:p>
        </w:tc>
        <w:tc>
          <w:tcPr>
            <w:tcW w:w="1166" w:type="dxa"/>
            <w:shd w:val="clear" w:color="auto" w:fill="D9D9D9" w:themeFill="background1" w:themeFillShade="D9"/>
          </w:tcPr>
          <w:p w14:paraId="31DA03CC" w14:textId="77777777" w:rsidR="00DC2B3B" w:rsidRDefault="00DC2B3B" w:rsidP="000A343F">
            <w:pPr>
              <w:jc w:val="center"/>
              <w:rPr>
                <w:bCs/>
              </w:rPr>
            </w:pPr>
            <w:r>
              <w:rPr>
                <w:bCs/>
              </w:rPr>
              <w:t>4 hours</w:t>
            </w:r>
          </w:p>
        </w:tc>
        <w:tc>
          <w:tcPr>
            <w:tcW w:w="1166" w:type="dxa"/>
            <w:shd w:val="clear" w:color="auto" w:fill="D9D9D9" w:themeFill="background1" w:themeFillShade="D9"/>
          </w:tcPr>
          <w:p w14:paraId="13D0819A" w14:textId="77777777" w:rsidR="00DC2B3B" w:rsidRDefault="00DC2B3B" w:rsidP="000A343F">
            <w:pPr>
              <w:jc w:val="center"/>
              <w:rPr>
                <w:bCs/>
              </w:rPr>
            </w:pPr>
            <w:r>
              <w:rPr>
                <w:bCs/>
              </w:rPr>
              <w:t>5 hours</w:t>
            </w:r>
          </w:p>
        </w:tc>
      </w:tr>
      <w:tr w:rsidR="00DC2B3B" w14:paraId="6FD9BFCC" w14:textId="77777777" w:rsidTr="00DC2B3B">
        <w:trPr>
          <w:jc w:val="center"/>
        </w:trPr>
        <w:tc>
          <w:tcPr>
            <w:tcW w:w="1166" w:type="dxa"/>
          </w:tcPr>
          <w:p w14:paraId="069252A4" w14:textId="77777777" w:rsidR="00DC2B3B" w:rsidRDefault="00DC2B3B" w:rsidP="000A343F">
            <w:pPr>
              <w:rPr>
                <w:bCs/>
              </w:rPr>
            </w:pPr>
            <w:r>
              <w:rPr>
                <w:bCs/>
              </w:rPr>
              <w:t>148-1</w:t>
            </w:r>
          </w:p>
        </w:tc>
        <w:tc>
          <w:tcPr>
            <w:tcW w:w="1166" w:type="dxa"/>
          </w:tcPr>
          <w:p w14:paraId="3678FEB3" w14:textId="4258AA38" w:rsidR="00DC2B3B" w:rsidRDefault="00A55C76" w:rsidP="000A343F">
            <w:pPr>
              <w:jc w:val="center"/>
              <w:rPr>
                <w:bCs/>
              </w:rPr>
            </w:pPr>
            <w:r>
              <w:rPr>
                <w:bCs/>
              </w:rPr>
              <w:t>0.120</w:t>
            </w:r>
          </w:p>
        </w:tc>
        <w:tc>
          <w:tcPr>
            <w:tcW w:w="1166" w:type="dxa"/>
          </w:tcPr>
          <w:p w14:paraId="5ACFD771" w14:textId="1AB66755" w:rsidR="00DC2B3B" w:rsidRDefault="004F0A25" w:rsidP="000A343F">
            <w:pPr>
              <w:jc w:val="center"/>
              <w:rPr>
                <w:bCs/>
              </w:rPr>
            </w:pPr>
            <w:r>
              <w:rPr>
                <w:bCs/>
              </w:rPr>
              <w:t>0.173</w:t>
            </w:r>
          </w:p>
        </w:tc>
        <w:tc>
          <w:tcPr>
            <w:tcW w:w="1166" w:type="dxa"/>
          </w:tcPr>
          <w:p w14:paraId="7288EFA7" w14:textId="401C3C39" w:rsidR="00DC2B3B" w:rsidRDefault="004F0A25" w:rsidP="000A343F">
            <w:pPr>
              <w:jc w:val="center"/>
              <w:rPr>
                <w:bCs/>
              </w:rPr>
            </w:pPr>
            <w:r>
              <w:rPr>
                <w:bCs/>
              </w:rPr>
              <w:t>0.220</w:t>
            </w:r>
          </w:p>
        </w:tc>
        <w:tc>
          <w:tcPr>
            <w:tcW w:w="1166" w:type="dxa"/>
          </w:tcPr>
          <w:p w14:paraId="0A5EBF33" w14:textId="72A3C6E9" w:rsidR="00DC2B3B" w:rsidRDefault="004F0A25" w:rsidP="000A343F">
            <w:pPr>
              <w:jc w:val="center"/>
              <w:rPr>
                <w:bCs/>
              </w:rPr>
            </w:pPr>
            <w:r>
              <w:rPr>
                <w:bCs/>
              </w:rPr>
              <w:t>0.250</w:t>
            </w:r>
          </w:p>
        </w:tc>
      </w:tr>
      <w:tr w:rsidR="00DC2B3B" w14:paraId="49704C43" w14:textId="77777777" w:rsidTr="00DC2B3B">
        <w:trPr>
          <w:jc w:val="center"/>
        </w:trPr>
        <w:tc>
          <w:tcPr>
            <w:tcW w:w="1166" w:type="dxa"/>
          </w:tcPr>
          <w:p w14:paraId="0F9FDEC3" w14:textId="77777777" w:rsidR="00DC2B3B" w:rsidRDefault="00DC2B3B" w:rsidP="000A343F">
            <w:pPr>
              <w:rPr>
                <w:bCs/>
              </w:rPr>
            </w:pPr>
            <w:r>
              <w:rPr>
                <w:bCs/>
              </w:rPr>
              <w:t>148-2</w:t>
            </w:r>
          </w:p>
        </w:tc>
        <w:tc>
          <w:tcPr>
            <w:tcW w:w="1166" w:type="dxa"/>
          </w:tcPr>
          <w:p w14:paraId="033196D1" w14:textId="1B7BEFE6" w:rsidR="00DC2B3B" w:rsidRDefault="00A55C76" w:rsidP="000A343F">
            <w:pPr>
              <w:jc w:val="center"/>
              <w:rPr>
                <w:bCs/>
              </w:rPr>
            </w:pPr>
            <w:r>
              <w:rPr>
                <w:bCs/>
              </w:rPr>
              <w:t>0.114</w:t>
            </w:r>
          </w:p>
        </w:tc>
        <w:tc>
          <w:tcPr>
            <w:tcW w:w="1166" w:type="dxa"/>
          </w:tcPr>
          <w:p w14:paraId="20737757" w14:textId="561D3E62" w:rsidR="00DC2B3B" w:rsidRDefault="004F0A25" w:rsidP="000A343F">
            <w:pPr>
              <w:jc w:val="center"/>
              <w:rPr>
                <w:bCs/>
              </w:rPr>
            </w:pPr>
            <w:r>
              <w:rPr>
                <w:bCs/>
              </w:rPr>
              <w:t>0.151</w:t>
            </w:r>
          </w:p>
        </w:tc>
        <w:tc>
          <w:tcPr>
            <w:tcW w:w="1166" w:type="dxa"/>
          </w:tcPr>
          <w:p w14:paraId="08B60CEB" w14:textId="36E7910D" w:rsidR="00DC2B3B" w:rsidRDefault="004F0A25" w:rsidP="000A343F">
            <w:pPr>
              <w:jc w:val="center"/>
              <w:rPr>
                <w:bCs/>
              </w:rPr>
            </w:pPr>
            <w:r>
              <w:rPr>
                <w:bCs/>
              </w:rPr>
              <w:t>0.204</w:t>
            </w:r>
          </w:p>
        </w:tc>
        <w:tc>
          <w:tcPr>
            <w:tcW w:w="1166" w:type="dxa"/>
          </w:tcPr>
          <w:p w14:paraId="4B1A425A" w14:textId="58726B8F" w:rsidR="00DC2B3B" w:rsidRDefault="004F0A25" w:rsidP="000A343F">
            <w:pPr>
              <w:jc w:val="center"/>
              <w:rPr>
                <w:bCs/>
              </w:rPr>
            </w:pPr>
            <w:r>
              <w:rPr>
                <w:bCs/>
              </w:rPr>
              <w:t>0.248</w:t>
            </w:r>
          </w:p>
        </w:tc>
      </w:tr>
      <w:tr w:rsidR="00DC2B3B" w14:paraId="34C86CE5" w14:textId="77777777" w:rsidTr="00DC2B3B">
        <w:trPr>
          <w:jc w:val="center"/>
        </w:trPr>
        <w:tc>
          <w:tcPr>
            <w:tcW w:w="1166" w:type="dxa"/>
          </w:tcPr>
          <w:p w14:paraId="742A90CF" w14:textId="77777777" w:rsidR="00DC2B3B" w:rsidRDefault="00DC2B3B" w:rsidP="000A343F">
            <w:pPr>
              <w:rPr>
                <w:bCs/>
              </w:rPr>
            </w:pPr>
            <w:r>
              <w:rPr>
                <w:bCs/>
              </w:rPr>
              <w:t>148-3</w:t>
            </w:r>
          </w:p>
        </w:tc>
        <w:tc>
          <w:tcPr>
            <w:tcW w:w="1166" w:type="dxa"/>
          </w:tcPr>
          <w:p w14:paraId="200259AD" w14:textId="20C462AC" w:rsidR="00DC2B3B" w:rsidRDefault="00A55C76" w:rsidP="000A343F">
            <w:pPr>
              <w:jc w:val="center"/>
              <w:rPr>
                <w:bCs/>
              </w:rPr>
            </w:pPr>
            <w:r>
              <w:rPr>
                <w:bCs/>
              </w:rPr>
              <w:t>0.103</w:t>
            </w:r>
          </w:p>
        </w:tc>
        <w:tc>
          <w:tcPr>
            <w:tcW w:w="1166" w:type="dxa"/>
          </w:tcPr>
          <w:p w14:paraId="1536FAB9" w14:textId="6F43C30B" w:rsidR="00DC2B3B" w:rsidRDefault="004F0A25" w:rsidP="000A343F">
            <w:pPr>
              <w:jc w:val="center"/>
              <w:rPr>
                <w:bCs/>
              </w:rPr>
            </w:pPr>
            <w:r>
              <w:rPr>
                <w:bCs/>
              </w:rPr>
              <w:t>0.151</w:t>
            </w:r>
          </w:p>
        </w:tc>
        <w:tc>
          <w:tcPr>
            <w:tcW w:w="1166" w:type="dxa"/>
          </w:tcPr>
          <w:p w14:paraId="793D3982" w14:textId="4264501A" w:rsidR="00DC2B3B" w:rsidRDefault="004F0A25" w:rsidP="000A343F">
            <w:pPr>
              <w:jc w:val="center"/>
              <w:rPr>
                <w:bCs/>
              </w:rPr>
            </w:pPr>
            <w:r>
              <w:rPr>
                <w:bCs/>
              </w:rPr>
              <w:t>0.214</w:t>
            </w:r>
          </w:p>
        </w:tc>
        <w:tc>
          <w:tcPr>
            <w:tcW w:w="1166" w:type="dxa"/>
          </w:tcPr>
          <w:p w14:paraId="3CD43A2C" w14:textId="3B83BB17" w:rsidR="00DC2B3B" w:rsidRDefault="004F0A25" w:rsidP="000A343F">
            <w:pPr>
              <w:jc w:val="center"/>
              <w:rPr>
                <w:bCs/>
              </w:rPr>
            </w:pPr>
            <w:r>
              <w:rPr>
                <w:bCs/>
              </w:rPr>
              <w:t>0.225</w:t>
            </w:r>
          </w:p>
        </w:tc>
      </w:tr>
      <w:tr w:rsidR="00DC2B3B" w14:paraId="1CE17C5F" w14:textId="77777777" w:rsidTr="00DC2B3B">
        <w:trPr>
          <w:jc w:val="center"/>
        </w:trPr>
        <w:tc>
          <w:tcPr>
            <w:tcW w:w="1166" w:type="dxa"/>
          </w:tcPr>
          <w:p w14:paraId="08066EE7" w14:textId="77777777" w:rsidR="00DC2B3B" w:rsidRDefault="00DC2B3B" w:rsidP="000A343F">
            <w:pPr>
              <w:rPr>
                <w:bCs/>
              </w:rPr>
            </w:pPr>
            <w:r>
              <w:rPr>
                <w:bCs/>
              </w:rPr>
              <w:t>149-1</w:t>
            </w:r>
          </w:p>
        </w:tc>
        <w:tc>
          <w:tcPr>
            <w:tcW w:w="1166" w:type="dxa"/>
          </w:tcPr>
          <w:p w14:paraId="79D941FF" w14:textId="1937EB84" w:rsidR="00DC2B3B" w:rsidRDefault="00A55C76" w:rsidP="000A343F">
            <w:pPr>
              <w:jc w:val="center"/>
              <w:rPr>
                <w:bCs/>
              </w:rPr>
            </w:pPr>
            <w:r>
              <w:rPr>
                <w:bCs/>
              </w:rPr>
              <w:t>0.103</w:t>
            </w:r>
          </w:p>
        </w:tc>
        <w:tc>
          <w:tcPr>
            <w:tcW w:w="1166" w:type="dxa"/>
          </w:tcPr>
          <w:p w14:paraId="1EC5C8AD" w14:textId="3046965D" w:rsidR="00DC2B3B" w:rsidRDefault="004F0A25" w:rsidP="000A343F">
            <w:pPr>
              <w:jc w:val="center"/>
              <w:rPr>
                <w:bCs/>
              </w:rPr>
            </w:pPr>
            <w:r>
              <w:rPr>
                <w:bCs/>
              </w:rPr>
              <w:t>0.148</w:t>
            </w:r>
          </w:p>
        </w:tc>
        <w:tc>
          <w:tcPr>
            <w:tcW w:w="1166" w:type="dxa"/>
          </w:tcPr>
          <w:p w14:paraId="24B06433" w14:textId="17FAE3D1" w:rsidR="00DC2B3B" w:rsidRDefault="004F0A25" w:rsidP="000A343F">
            <w:pPr>
              <w:jc w:val="center"/>
              <w:rPr>
                <w:bCs/>
              </w:rPr>
            </w:pPr>
            <w:r>
              <w:rPr>
                <w:bCs/>
              </w:rPr>
              <w:t>0.249</w:t>
            </w:r>
          </w:p>
        </w:tc>
        <w:tc>
          <w:tcPr>
            <w:tcW w:w="1166" w:type="dxa"/>
          </w:tcPr>
          <w:p w14:paraId="1E00B9B8" w14:textId="7CCF82F4" w:rsidR="00DC2B3B" w:rsidRDefault="004F0A25" w:rsidP="000A343F">
            <w:pPr>
              <w:jc w:val="center"/>
              <w:rPr>
                <w:bCs/>
              </w:rPr>
            </w:pPr>
            <w:r>
              <w:rPr>
                <w:bCs/>
              </w:rPr>
              <w:t>0.320</w:t>
            </w:r>
          </w:p>
        </w:tc>
      </w:tr>
      <w:tr w:rsidR="00DC2B3B" w14:paraId="56C7356A" w14:textId="77777777" w:rsidTr="00DC2B3B">
        <w:trPr>
          <w:jc w:val="center"/>
        </w:trPr>
        <w:tc>
          <w:tcPr>
            <w:tcW w:w="1166" w:type="dxa"/>
          </w:tcPr>
          <w:p w14:paraId="116D08A7" w14:textId="77777777" w:rsidR="00DC2B3B" w:rsidRDefault="00DC2B3B" w:rsidP="000A343F">
            <w:pPr>
              <w:rPr>
                <w:bCs/>
              </w:rPr>
            </w:pPr>
            <w:r>
              <w:rPr>
                <w:bCs/>
              </w:rPr>
              <w:t>149-2</w:t>
            </w:r>
          </w:p>
        </w:tc>
        <w:tc>
          <w:tcPr>
            <w:tcW w:w="1166" w:type="dxa"/>
          </w:tcPr>
          <w:p w14:paraId="1EF1B4BA" w14:textId="22919B78" w:rsidR="00DC2B3B" w:rsidRDefault="00A55C76" w:rsidP="000A343F">
            <w:pPr>
              <w:jc w:val="center"/>
              <w:rPr>
                <w:bCs/>
              </w:rPr>
            </w:pPr>
            <w:r>
              <w:rPr>
                <w:bCs/>
              </w:rPr>
              <w:t>0.084</w:t>
            </w:r>
          </w:p>
        </w:tc>
        <w:tc>
          <w:tcPr>
            <w:tcW w:w="1166" w:type="dxa"/>
          </w:tcPr>
          <w:p w14:paraId="39AF170B" w14:textId="59BA1B1F" w:rsidR="00DC2B3B" w:rsidRDefault="004F0A25" w:rsidP="000A343F">
            <w:pPr>
              <w:jc w:val="center"/>
              <w:rPr>
                <w:bCs/>
              </w:rPr>
            </w:pPr>
            <w:r>
              <w:rPr>
                <w:bCs/>
              </w:rPr>
              <w:t>0.143</w:t>
            </w:r>
          </w:p>
        </w:tc>
        <w:tc>
          <w:tcPr>
            <w:tcW w:w="1166" w:type="dxa"/>
          </w:tcPr>
          <w:p w14:paraId="0D13C1D0" w14:textId="3CFB4C53" w:rsidR="00DC2B3B" w:rsidRDefault="004F0A25" w:rsidP="000A343F">
            <w:pPr>
              <w:jc w:val="center"/>
              <w:rPr>
                <w:bCs/>
              </w:rPr>
            </w:pPr>
            <w:r>
              <w:rPr>
                <w:bCs/>
              </w:rPr>
              <w:t>0.237</w:t>
            </w:r>
          </w:p>
        </w:tc>
        <w:tc>
          <w:tcPr>
            <w:tcW w:w="1166" w:type="dxa"/>
          </w:tcPr>
          <w:p w14:paraId="49FF009C" w14:textId="4827F255" w:rsidR="00DC2B3B" w:rsidRDefault="004F0A25" w:rsidP="000A343F">
            <w:pPr>
              <w:jc w:val="center"/>
              <w:rPr>
                <w:bCs/>
              </w:rPr>
            </w:pPr>
            <w:r>
              <w:rPr>
                <w:bCs/>
              </w:rPr>
              <w:t>0.287</w:t>
            </w:r>
          </w:p>
        </w:tc>
      </w:tr>
      <w:tr w:rsidR="00DC2B3B" w14:paraId="1D5E248A" w14:textId="77777777" w:rsidTr="00DC2B3B">
        <w:trPr>
          <w:jc w:val="center"/>
        </w:trPr>
        <w:tc>
          <w:tcPr>
            <w:tcW w:w="1166" w:type="dxa"/>
          </w:tcPr>
          <w:p w14:paraId="33590E0F" w14:textId="77777777" w:rsidR="00DC2B3B" w:rsidRDefault="00DC2B3B" w:rsidP="000A343F">
            <w:pPr>
              <w:rPr>
                <w:bCs/>
              </w:rPr>
            </w:pPr>
            <w:r>
              <w:rPr>
                <w:bCs/>
              </w:rPr>
              <w:t>149-3</w:t>
            </w:r>
          </w:p>
        </w:tc>
        <w:tc>
          <w:tcPr>
            <w:tcW w:w="1166" w:type="dxa"/>
          </w:tcPr>
          <w:p w14:paraId="7A7D1429" w14:textId="5DEE8BF6" w:rsidR="00DC2B3B" w:rsidRDefault="00A55C76" w:rsidP="000A343F">
            <w:pPr>
              <w:jc w:val="center"/>
              <w:rPr>
                <w:bCs/>
              </w:rPr>
            </w:pPr>
            <w:r>
              <w:rPr>
                <w:bCs/>
              </w:rPr>
              <w:t>0.077</w:t>
            </w:r>
          </w:p>
        </w:tc>
        <w:tc>
          <w:tcPr>
            <w:tcW w:w="1166" w:type="dxa"/>
          </w:tcPr>
          <w:p w14:paraId="2B7B6A5F" w14:textId="0D9B3B26" w:rsidR="00DC2B3B" w:rsidRDefault="004F0A25" w:rsidP="000A343F">
            <w:pPr>
              <w:jc w:val="center"/>
              <w:rPr>
                <w:bCs/>
              </w:rPr>
            </w:pPr>
            <w:r>
              <w:rPr>
                <w:bCs/>
              </w:rPr>
              <w:t>0.152</w:t>
            </w:r>
          </w:p>
        </w:tc>
        <w:tc>
          <w:tcPr>
            <w:tcW w:w="1166" w:type="dxa"/>
          </w:tcPr>
          <w:p w14:paraId="38AC938E" w14:textId="6408B5BF" w:rsidR="00DC2B3B" w:rsidRDefault="004F0A25" w:rsidP="000A343F">
            <w:pPr>
              <w:jc w:val="center"/>
              <w:rPr>
                <w:bCs/>
              </w:rPr>
            </w:pPr>
            <w:r>
              <w:rPr>
                <w:bCs/>
              </w:rPr>
              <w:t>0.267</w:t>
            </w:r>
          </w:p>
        </w:tc>
        <w:tc>
          <w:tcPr>
            <w:tcW w:w="1166" w:type="dxa"/>
          </w:tcPr>
          <w:p w14:paraId="4FA58EA5" w14:textId="56484451" w:rsidR="00DC2B3B" w:rsidRDefault="004F0A25" w:rsidP="000A343F">
            <w:pPr>
              <w:jc w:val="center"/>
              <w:rPr>
                <w:bCs/>
              </w:rPr>
            </w:pPr>
            <w:r>
              <w:rPr>
                <w:bCs/>
              </w:rPr>
              <w:t>0.317</w:t>
            </w:r>
          </w:p>
        </w:tc>
      </w:tr>
      <w:tr w:rsidR="00DC2B3B" w14:paraId="793311F6" w14:textId="77777777" w:rsidTr="00DC2B3B">
        <w:trPr>
          <w:jc w:val="center"/>
        </w:trPr>
        <w:tc>
          <w:tcPr>
            <w:tcW w:w="1166" w:type="dxa"/>
          </w:tcPr>
          <w:p w14:paraId="3FAC7862" w14:textId="77777777" w:rsidR="00DC2B3B" w:rsidRDefault="00DC2B3B" w:rsidP="000A343F">
            <w:pPr>
              <w:rPr>
                <w:bCs/>
              </w:rPr>
            </w:pPr>
            <w:r>
              <w:rPr>
                <w:bCs/>
              </w:rPr>
              <w:t>150-1</w:t>
            </w:r>
          </w:p>
        </w:tc>
        <w:tc>
          <w:tcPr>
            <w:tcW w:w="1166" w:type="dxa"/>
          </w:tcPr>
          <w:p w14:paraId="56930E8F" w14:textId="7AFD95B1" w:rsidR="00DC2B3B" w:rsidRDefault="00A55C76" w:rsidP="000A343F">
            <w:pPr>
              <w:jc w:val="center"/>
              <w:rPr>
                <w:bCs/>
              </w:rPr>
            </w:pPr>
            <w:r>
              <w:rPr>
                <w:bCs/>
              </w:rPr>
              <w:t>0.116</w:t>
            </w:r>
          </w:p>
        </w:tc>
        <w:tc>
          <w:tcPr>
            <w:tcW w:w="1166" w:type="dxa"/>
          </w:tcPr>
          <w:p w14:paraId="62A25E50" w14:textId="1E4DD724" w:rsidR="00DC2B3B" w:rsidRDefault="004F0A25" w:rsidP="000A343F">
            <w:pPr>
              <w:jc w:val="center"/>
              <w:rPr>
                <w:bCs/>
              </w:rPr>
            </w:pPr>
            <w:r>
              <w:rPr>
                <w:bCs/>
              </w:rPr>
              <w:t>0.178</w:t>
            </w:r>
          </w:p>
        </w:tc>
        <w:tc>
          <w:tcPr>
            <w:tcW w:w="1166" w:type="dxa"/>
          </w:tcPr>
          <w:p w14:paraId="0A08FF27" w14:textId="1B9ECC96" w:rsidR="00DC2B3B" w:rsidRDefault="004F0A25" w:rsidP="000A343F">
            <w:pPr>
              <w:jc w:val="center"/>
              <w:rPr>
                <w:bCs/>
              </w:rPr>
            </w:pPr>
            <w:r>
              <w:rPr>
                <w:bCs/>
              </w:rPr>
              <w:t>0.263</w:t>
            </w:r>
          </w:p>
        </w:tc>
        <w:tc>
          <w:tcPr>
            <w:tcW w:w="1166" w:type="dxa"/>
          </w:tcPr>
          <w:p w14:paraId="163137B7" w14:textId="71A3C4B5" w:rsidR="00DC2B3B" w:rsidRDefault="004F0A25" w:rsidP="000A343F">
            <w:pPr>
              <w:jc w:val="center"/>
              <w:rPr>
                <w:bCs/>
              </w:rPr>
            </w:pPr>
            <w:r>
              <w:rPr>
                <w:bCs/>
              </w:rPr>
              <w:t>0.274</w:t>
            </w:r>
          </w:p>
        </w:tc>
      </w:tr>
      <w:tr w:rsidR="00DC2B3B" w14:paraId="7D152A27" w14:textId="77777777" w:rsidTr="00DC2B3B">
        <w:trPr>
          <w:jc w:val="center"/>
        </w:trPr>
        <w:tc>
          <w:tcPr>
            <w:tcW w:w="1166" w:type="dxa"/>
          </w:tcPr>
          <w:p w14:paraId="37450A32" w14:textId="77777777" w:rsidR="00DC2B3B" w:rsidRDefault="00DC2B3B" w:rsidP="000A343F">
            <w:pPr>
              <w:rPr>
                <w:bCs/>
              </w:rPr>
            </w:pPr>
            <w:r>
              <w:rPr>
                <w:bCs/>
              </w:rPr>
              <w:t>150-2</w:t>
            </w:r>
          </w:p>
        </w:tc>
        <w:tc>
          <w:tcPr>
            <w:tcW w:w="1166" w:type="dxa"/>
          </w:tcPr>
          <w:p w14:paraId="6EA4F581" w14:textId="1AF56A92" w:rsidR="00DC2B3B" w:rsidRDefault="00A55C76" w:rsidP="000A343F">
            <w:pPr>
              <w:jc w:val="center"/>
              <w:rPr>
                <w:bCs/>
              </w:rPr>
            </w:pPr>
            <w:r>
              <w:rPr>
                <w:bCs/>
              </w:rPr>
              <w:t>0.100</w:t>
            </w:r>
          </w:p>
        </w:tc>
        <w:tc>
          <w:tcPr>
            <w:tcW w:w="1166" w:type="dxa"/>
          </w:tcPr>
          <w:p w14:paraId="496B51CB" w14:textId="1CB215B7" w:rsidR="00DC2B3B" w:rsidRDefault="004F0A25" w:rsidP="000A343F">
            <w:pPr>
              <w:jc w:val="center"/>
              <w:rPr>
                <w:bCs/>
              </w:rPr>
            </w:pPr>
            <w:r>
              <w:rPr>
                <w:bCs/>
              </w:rPr>
              <w:t>0.141</w:t>
            </w:r>
          </w:p>
        </w:tc>
        <w:tc>
          <w:tcPr>
            <w:tcW w:w="1166" w:type="dxa"/>
          </w:tcPr>
          <w:p w14:paraId="352DC35F" w14:textId="79992E20" w:rsidR="00DC2B3B" w:rsidRDefault="004F0A25" w:rsidP="000A343F">
            <w:pPr>
              <w:jc w:val="center"/>
              <w:rPr>
                <w:bCs/>
              </w:rPr>
            </w:pPr>
            <w:r>
              <w:rPr>
                <w:bCs/>
              </w:rPr>
              <w:t>0.195</w:t>
            </w:r>
          </w:p>
        </w:tc>
        <w:tc>
          <w:tcPr>
            <w:tcW w:w="1166" w:type="dxa"/>
          </w:tcPr>
          <w:p w14:paraId="37ACD932" w14:textId="01E441CC" w:rsidR="00DC2B3B" w:rsidRDefault="004F0A25" w:rsidP="000A343F">
            <w:pPr>
              <w:jc w:val="center"/>
              <w:rPr>
                <w:bCs/>
              </w:rPr>
            </w:pPr>
            <w:r>
              <w:rPr>
                <w:bCs/>
              </w:rPr>
              <w:t>0.217</w:t>
            </w:r>
          </w:p>
        </w:tc>
      </w:tr>
      <w:tr w:rsidR="00DC2B3B" w14:paraId="7FE89758" w14:textId="77777777" w:rsidTr="00DC2B3B">
        <w:trPr>
          <w:jc w:val="center"/>
        </w:trPr>
        <w:tc>
          <w:tcPr>
            <w:tcW w:w="1166" w:type="dxa"/>
          </w:tcPr>
          <w:p w14:paraId="2FFF15F3" w14:textId="77777777" w:rsidR="00DC2B3B" w:rsidRDefault="00DC2B3B" w:rsidP="000A343F">
            <w:pPr>
              <w:rPr>
                <w:bCs/>
              </w:rPr>
            </w:pPr>
            <w:r>
              <w:rPr>
                <w:bCs/>
              </w:rPr>
              <w:t>150-3</w:t>
            </w:r>
          </w:p>
        </w:tc>
        <w:tc>
          <w:tcPr>
            <w:tcW w:w="1166" w:type="dxa"/>
          </w:tcPr>
          <w:p w14:paraId="67F9E7D0" w14:textId="4420095D" w:rsidR="00DC2B3B" w:rsidRDefault="00A55C76" w:rsidP="000A343F">
            <w:pPr>
              <w:jc w:val="center"/>
              <w:rPr>
                <w:bCs/>
              </w:rPr>
            </w:pPr>
            <w:r>
              <w:rPr>
                <w:bCs/>
              </w:rPr>
              <w:t>0.109</w:t>
            </w:r>
          </w:p>
        </w:tc>
        <w:tc>
          <w:tcPr>
            <w:tcW w:w="1166" w:type="dxa"/>
          </w:tcPr>
          <w:p w14:paraId="793EFCE9" w14:textId="29A4B028" w:rsidR="00DC2B3B" w:rsidRDefault="004F0A25" w:rsidP="000A343F">
            <w:pPr>
              <w:jc w:val="center"/>
              <w:rPr>
                <w:bCs/>
              </w:rPr>
            </w:pPr>
            <w:r>
              <w:rPr>
                <w:bCs/>
              </w:rPr>
              <w:t>0.159</w:t>
            </w:r>
          </w:p>
        </w:tc>
        <w:tc>
          <w:tcPr>
            <w:tcW w:w="1166" w:type="dxa"/>
          </w:tcPr>
          <w:p w14:paraId="00797B7F" w14:textId="6AE6782E" w:rsidR="00DC2B3B" w:rsidRDefault="004F0A25" w:rsidP="000A343F">
            <w:pPr>
              <w:jc w:val="center"/>
              <w:rPr>
                <w:bCs/>
              </w:rPr>
            </w:pPr>
            <w:r>
              <w:rPr>
                <w:bCs/>
              </w:rPr>
              <w:t>0.225</w:t>
            </w:r>
          </w:p>
        </w:tc>
        <w:tc>
          <w:tcPr>
            <w:tcW w:w="1166" w:type="dxa"/>
          </w:tcPr>
          <w:p w14:paraId="4F836C8F" w14:textId="3A1A7949" w:rsidR="00DC2B3B" w:rsidRDefault="004F0A25" w:rsidP="000A343F">
            <w:pPr>
              <w:jc w:val="center"/>
              <w:rPr>
                <w:bCs/>
              </w:rPr>
            </w:pPr>
            <w:r>
              <w:rPr>
                <w:bCs/>
              </w:rPr>
              <w:t>0.264</w:t>
            </w:r>
          </w:p>
        </w:tc>
      </w:tr>
      <w:tr w:rsidR="00DC2B3B" w14:paraId="45D3EBF9" w14:textId="77777777" w:rsidTr="00DC2B3B">
        <w:trPr>
          <w:jc w:val="center"/>
        </w:trPr>
        <w:tc>
          <w:tcPr>
            <w:tcW w:w="1166" w:type="dxa"/>
          </w:tcPr>
          <w:p w14:paraId="1902F7C4" w14:textId="77777777" w:rsidR="00DC2B3B" w:rsidRDefault="00DC2B3B" w:rsidP="000A343F">
            <w:pPr>
              <w:rPr>
                <w:bCs/>
              </w:rPr>
            </w:pPr>
            <w:r>
              <w:rPr>
                <w:bCs/>
              </w:rPr>
              <w:t>151-1</w:t>
            </w:r>
          </w:p>
        </w:tc>
        <w:tc>
          <w:tcPr>
            <w:tcW w:w="1166" w:type="dxa"/>
          </w:tcPr>
          <w:p w14:paraId="21E7EA27" w14:textId="3A329A59" w:rsidR="00DC2B3B" w:rsidRDefault="00A55C76" w:rsidP="000A343F">
            <w:pPr>
              <w:jc w:val="center"/>
              <w:rPr>
                <w:bCs/>
              </w:rPr>
            </w:pPr>
            <w:r>
              <w:rPr>
                <w:bCs/>
              </w:rPr>
              <w:t>0.094</w:t>
            </w:r>
          </w:p>
        </w:tc>
        <w:tc>
          <w:tcPr>
            <w:tcW w:w="1166" w:type="dxa"/>
          </w:tcPr>
          <w:p w14:paraId="590EACBD" w14:textId="656248A4" w:rsidR="00DC2B3B" w:rsidRDefault="004F0A25" w:rsidP="000A343F">
            <w:pPr>
              <w:jc w:val="center"/>
              <w:rPr>
                <w:bCs/>
              </w:rPr>
            </w:pPr>
            <w:r>
              <w:rPr>
                <w:bCs/>
              </w:rPr>
              <w:t>0.192</w:t>
            </w:r>
          </w:p>
        </w:tc>
        <w:tc>
          <w:tcPr>
            <w:tcW w:w="1166" w:type="dxa"/>
          </w:tcPr>
          <w:p w14:paraId="2305AEF2" w14:textId="3E4BC67E" w:rsidR="00DC2B3B" w:rsidRDefault="004F0A25" w:rsidP="000A343F">
            <w:pPr>
              <w:jc w:val="center"/>
              <w:rPr>
                <w:bCs/>
              </w:rPr>
            </w:pPr>
            <w:r>
              <w:rPr>
                <w:bCs/>
              </w:rPr>
              <w:t>0.326</w:t>
            </w:r>
          </w:p>
        </w:tc>
        <w:tc>
          <w:tcPr>
            <w:tcW w:w="1166" w:type="dxa"/>
          </w:tcPr>
          <w:p w14:paraId="2C153D0D" w14:textId="02F9C8A6" w:rsidR="00DC2B3B" w:rsidRDefault="004F0A25" w:rsidP="000A343F">
            <w:pPr>
              <w:jc w:val="center"/>
              <w:rPr>
                <w:bCs/>
              </w:rPr>
            </w:pPr>
            <w:r>
              <w:rPr>
                <w:bCs/>
              </w:rPr>
              <w:t>0.376</w:t>
            </w:r>
          </w:p>
        </w:tc>
      </w:tr>
      <w:tr w:rsidR="00DC2B3B" w14:paraId="01C73FBF" w14:textId="77777777" w:rsidTr="00DC2B3B">
        <w:trPr>
          <w:jc w:val="center"/>
        </w:trPr>
        <w:tc>
          <w:tcPr>
            <w:tcW w:w="1166" w:type="dxa"/>
          </w:tcPr>
          <w:p w14:paraId="6E107789" w14:textId="77777777" w:rsidR="00DC2B3B" w:rsidRDefault="00DC2B3B" w:rsidP="000A343F">
            <w:pPr>
              <w:rPr>
                <w:bCs/>
              </w:rPr>
            </w:pPr>
            <w:r>
              <w:rPr>
                <w:bCs/>
              </w:rPr>
              <w:t>151-2</w:t>
            </w:r>
          </w:p>
        </w:tc>
        <w:tc>
          <w:tcPr>
            <w:tcW w:w="1166" w:type="dxa"/>
          </w:tcPr>
          <w:p w14:paraId="08C6B8EF" w14:textId="626B5E2E" w:rsidR="00DC2B3B" w:rsidRDefault="00A55C76" w:rsidP="000A343F">
            <w:pPr>
              <w:jc w:val="center"/>
              <w:rPr>
                <w:bCs/>
              </w:rPr>
            </w:pPr>
            <w:r>
              <w:rPr>
                <w:bCs/>
              </w:rPr>
              <w:t>0.091</w:t>
            </w:r>
          </w:p>
        </w:tc>
        <w:tc>
          <w:tcPr>
            <w:tcW w:w="1166" w:type="dxa"/>
          </w:tcPr>
          <w:p w14:paraId="4AB16D88" w14:textId="4C1AFFCD" w:rsidR="00DC2B3B" w:rsidRDefault="004F0A25" w:rsidP="000A343F">
            <w:pPr>
              <w:jc w:val="center"/>
              <w:rPr>
                <w:bCs/>
              </w:rPr>
            </w:pPr>
            <w:r>
              <w:rPr>
                <w:bCs/>
              </w:rPr>
              <w:t>0.180</w:t>
            </w:r>
          </w:p>
        </w:tc>
        <w:tc>
          <w:tcPr>
            <w:tcW w:w="1166" w:type="dxa"/>
          </w:tcPr>
          <w:p w14:paraId="13C3E9E7" w14:textId="0B14DF22" w:rsidR="00DC2B3B" w:rsidRDefault="004F0A25" w:rsidP="000A343F">
            <w:pPr>
              <w:jc w:val="center"/>
              <w:rPr>
                <w:bCs/>
              </w:rPr>
            </w:pPr>
            <w:r>
              <w:rPr>
                <w:bCs/>
              </w:rPr>
              <w:t>0.312</w:t>
            </w:r>
          </w:p>
        </w:tc>
        <w:tc>
          <w:tcPr>
            <w:tcW w:w="1166" w:type="dxa"/>
          </w:tcPr>
          <w:p w14:paraId="5DF1012F" w14:textId="1C4BC901" w:rsidR="00DC2B3B" w:rsidRDefault="004F0A25" w:rsidP="000A343F">
            <w:pPr>
              <w:jc w:val="center"/>
              <w:rPr>
                <w:bCs/>
              </w:rPr>
            </w:pPr>
            <w:r>
              <w:rPr>
                <w:bCs/>
              </w:rPr>
              <w:t>0.375</w:t>
            </w:r>
          </w:p>
        </w:tc>
      </w:tr>
      <w:tr w:rsidR="00DC2B3B" w14:paraId="7795E1BC" w14:textId="77777777" w:rsidTr="00DC2B3B">
        <w:trPr>
          <w:jc w:val="center"/>
        </w:trPr>
        <w:tc>
          <w:tcPr>
            <w:tcW w:w="1166" w:type="dxa"/>
          </w:tcPr>
          <w:p w14:paraId="53E5236E" w14:textId="77777777" w:rsidR="00DC2B3B" w:rsidRDefault="00DC2B3B" w:rsidP="000A343F">
            <w:pPr>
              <w:rPr>
                <w:bCs/>
              </w:rPr>
            </w:pPr>
            <w:r>
              <w:rPr>
                <w:bCs/>
              </w:rPr>
              <w:t>151-3</w:t>
            </w:r>
          </w:p>
        </w:tc>
        <w:tc>
          <w:tcPr>
            <w:tcW w:w="1166" w:type="dxa"/>
          </w:tcPr>
          <w:p w14:paraId="188D10C7" w14:textId="74AFCDAD" w:rsidR="00DC2B3B" w:rsidRDefault="00A55C76" w:rsidP="000A343F">
            <w:pPr>
              <w:jc w:val="center"/>
              <w:rPr>
                <w:bCs/>
              </w:rPr>
            </w:pPr>
            <w:r>
              <w:rPr>
                <w:bCs/>
              </w:rPr>
              <w:t>0.083</w:t>
            </w:r>
          </w:p>
        </w:tc>
        <w:tc>
          <w:tcPr>
            <w:tcW w:w="1166" w:type="dxa"/>
          </w:tcPr>
          <w:p w14:paraId="76C9564A" w14:textId="45920CBE" w:rsidR="00DC2B3B" w:rsidRDefault="004F0A25" w:rsidP="000A343F">
            <w:pPr>
              <w:jc w:val="center"/>
              <w:rPr>
                <w:bCs/>
              </w:rPr>
            </w:pPr>
            <w:r>
              <w:rPr>
                <w:bCs/>
              </w:rPr>
              <w:t>0.155</w:t>
            </w:r>
          </w:p>
        </w:tc>
        <w:tc>
          <w:tcPr>
            <w:tcW w:w="1166" w:type="dxa"/>
          </w:tcPr>
          <w:p w14:paraId="25005756" w14:textId="3B91EFBF" w:rsidR="00DC2B3B" w:rsidRDefault="004F0A25" w:rsidP="000A343F">
            <w:pPr>
              <w:jc w:val="center"/>
              <w:rPr>
                <w:bCs/>
              </w:rPr>
            </w:pPr>
            <w:r>
              <w:rPr>
                <w:bCs/>
              </w:rPr>
              <w:t>0.260</w:t>
            </w:r>
          </w:p>
        </w:tc>
        <w:tc>
          <w:tcPr>
            <w:tcW w:w="1166" w:type="dxa"/>
          </w:tcPr>
          <w:p w14:paraId="19233ADD" w14:textId="644CBB3D" w:rsidR="00DC2B3B" w:rsidRDefault="004F0A25" w:rsidP="000A343F">
            <w:pPr>
              <w:jc w:val="center"/>
              <w:rPr>
                <w:bCs/>
              </w:rPr>
            </w:pPr>
            <w:r>
              <w:rPr>
                <w:bCs/>
              </w:rPr>
              <w:t>0.311</w:t>
            </w:r>
          </w:p>
        </w:tc>
      </w:tr>
    </w:tbl>
    <w:p w14:paraId="237E8E7B" w14:textId="2AE4FE49" w:rsidR="004F0A25" w:rsidRDefault="004F0A25" w:rsidP="004F0A25">
      <w:pPr>
        <w:spacing w:before="120"/>
      </w:pPr>
      <w:r>
        <w:t xml:space="preserve">Due to the fume hoods going down in Avedisian Hall, I had to take my cultures and do the RNA purification in CBLS. Due to this, after the </w:t>
      </w:r>
      <w:proofErr w:type="gramStart"/>
      <w:r>
        <w:t>four hour</w:t>
      </w:r>
      <w:proofErr w:type="gramEnd"/>
      <w:r>
        <w:t xml:space="preserve"> check, I placed the cultures back into our shaking </w:t>
      </w:r>
      <w:r>
        <w:lastRenderedPageBreak/>
        <w:t xml:space="preserve">incubator for 10 minutes, took 9 minutes to then transport the cultures to CBLS, and returned them into a new shaking incubator for 41 minutes. As such, the cells were taken out of a stable temperature and the shaking environment was, seemingly, different as the shaking appeared to be much slower in the second incubator. Additionally, my final OD readings were with an atypical spectrophotometer </w:t>
      </w:r>
    </w:p>
    <w:p w14:paraId="4ABA70CE" w14:textId="6EB7FD55" w:rsidR="00DC2B3B" w:rsidRPr="006F580A" w:rsidRDefault="00DC2B3B" w:rsidP="00DC2B3B">
      <w:pPr>
        <w:pStyle w:val="Heading3"/>
      </w:pPr>
      <w:bookmarkStart w:id="129" w:name="_Toc112917794"/>
      <w:r w:rsidRPr="006F580A">
        <w:t>RNA Purification</w:t>
      </w:r>
      <w:r>
        <w:t xml:space="preserve"> of KRLVS148, KRLVS149, KRLVS150, and KRLVS151</w:t>
      </w:r>
      <w:bookmarkEnd w:id="129"/>
    </w:p>
    <w:p w14:paraId="6D8668F9" w14:textId="77777777" w:rsidR="00DC2B3B" w:rsidRDefault="00DC2B3B">
      <w:pPr>
        <w:pStyle w:val="ListParagraph"/>
        <w:numPr>
          <w:ilvl w:val="0"/>
          <w:numId w:val="107"/>
        </w:numPr>
      </w:pPr>
      <w:r>
        <w:t>Pellet 1.8mLx2 of culture at max speed @room temperature</w:t>
      </w:r>
    </w:p>
    <w:p w14:paraId="58760600" w14:textId="77777777" w:rsidR="00DC2B3B" w:rsidRDefault="00DC2B3B">
      <w:pPr>
        <w:pStyle w:val="ListParagraph"/>
        <w:numPr>
          <w:ilvl w:val="0"/>
          <w:numId w:val="107"/>
        </w:numPr>
      </w:pPr>
      <w:r>
        <w:t>Resuspend cell pellet in 1 mL TRI-Reagent</w:t>
      </w:r>
    </w:p>
    <w:p w14:paraId="42D11D6B" w14:textId="77777777" w:rsidR="00DC2B3B" w:rsidRDefault="00DC2B3B">
      <w:pPr>
        <w:pStyle w:val="ListParagraph"/>
        <w:numPr>
          <w:ilvl w:val="0"/>
          <w:numId w:val="107"/>
        </w:numPr>
      </w:pPr>
      <w:r>
        <w:t>Incubate at 60°C for 10 min</w:t>
      </w:r>
    </w:p>
    <w:p w14:paraId="6B626F87" w14:textId="77777777" w:rsidR="00DC2B3B" w:rsidRDefault="00DC2B3B">
      <w:pPr>
        <w:pStyle w:val="ListParagraph"/>
        <w:numPr>
          <w:ilvl w:val="0"/>
          <w:numId w:val="107"/>
        </w:numPr>
      </w:pPr>
      <w:r>
        <w:t>Spin at 4°C for 10 min at max speed</w:t>
      </w:r>
    </w:p>
    <w:p w14:paraId="3A5D9032" w14:textId="77777777" w:rsidR="00DC2B3B" w:rsidRDefault="00DC2B3B">
      <w:pPr>
        <w:pStyle w:val="ListParagraph"/>
        <w:numPr>
          <w:ilvl w:val="0"/>
          <w:numId w:val="107"/>
        </w:numPr>
      </w:pPr>
      <w:r>
        <w:t>Transfer supernatant to new 2mL tube (~950 uL).</w:t>
      </w:r>
    </w:p>
    <w:p w14:paraId="32719546" w14:textId="77777777" w:rsidR="00DC2B3B" w:rsidRDefault="00DC2B3B">
      <w:pPr>
        <w:pStyle w:val="ListParagraph"/>
        <w:numPr>
          <w:ilvl w:val="0"/>
          <w:numId w:val="107"/>
        </w:numPr>
      </w:pPr>
      <w:r>
        <w:t>Add equal volume 100% ethanol</w:t>
      </w:r>
    </w:p>
    <w:p w14:paraId="4A78605E" w14:textId="1A01B8B0" w:rsidR="00DC2B3B" w:rsidRDefault="00DC2B3B">
      <w:pPr>
        <w:pStyle w:val="ListParagraph"/>
        <w:numPr>
          <w:ilvl w:val="0"/>
          <w:numId w:val="107"/>
        </w:numPr>
      </w:pPr>
      <w:r>
        <w:t>Pass sample over Directzol column, 600 uL</w:t>
      </w:r>
      <w:r w:rsidR="00DE2B21">
        <w:t>/</w:t>
      </w:r>
      <w:r>
        <w:t>spin, 30</w:t>
      </w:r>
      <w:r w:rsidR="00DE2B21">
        <w:t>/</w:t>
      </w:r>
      <w:r>
        <w:t>spin at max speed, discarding flow-through</w:t>
      </w:r>
    </w:p>
    <w:p w14:paraId="0715C9FF" w14:textId="77777777" w:rsidR="00DC2B3B" w:rsidRDefault="00DC2B3B">
      <w:pPr>
        <w:pStyle w:val="ListParagraph"/>
        <w:numPr>
          <w:ilvl w:val="0"/>
          <w:numId w:val="107"/>
        </w:numPr>
      </w:pPr>
      <w:r>
        <w:t>Place spin column in new collection tube</w:t>
      </w:r>
    </w:p>
    <w:p w14:paraId="69F2F8ED" w14:textId="5A74FB40" w:rsidR="00DC2B3B" w:rsidRDefault="00DC2B3B">
      <w:pPr>
        <w:pStyle w:val="ListParagraph"/>
        <w:numPr>
          <w:ilvl w:val="0"/>
          <w:numId w:val="107"/>
        </w:numPr>
      </w:pPr>
      <w:r>
        <w:t xml:space="preserve">Wash twice with 400 uL RNA PreWash buffer, discarding flow-through in </w:t>
      </w:r>
      <w:r w:rsidR="00DE2B21">
        <w:t>waste</w:t>
      </w:r>
    </w:p>
    <w:p w14:paraId="29448C44" w14:textId="77777777" w:rsidR="00DC2B3B" w:rsidRDefault="00DC2B3B">
      <w:pPr>
        <w:pStyle w:val="ListParagraph"/>
        <w:numPr>
          <w:ilvl w:val="0"/>
          <w:numId w:val="107"/>
        </w:numPr>
      </w:pPr>
      <w:r>
        <w:t>Add 700 ul of Wash buffer, let sit on column for 3 min</w:t>
      </w:r>
    </w:p>
    <w:p w14:paraId="45C5E352" w14:textId="77777777" w:rsidR="00DC2B3B" w:rsidRDefault="00DC2B3B">
      <w:pPr>
        <w:pStyle w:val="ListParagraph"/>
        <w:numPr>
          <w:ilvl w:val="0"/>
          <w:numId w:val="107"/>
        </w:numPr>
      </w:pPr>
      <w:r>
        <w:t>Spin max speed for 2 min</w:t>
      </w:r>
    </w:p>
    <w:p w14:paraId="53AE99BA" w14:textId="77777777" w:rsidR="00DC2B3B" w:rsidRDefault="00DC2B3B">
      <w:pPr>
        <w:pStyle w:val="ListParagraph"/>
        <w:numPr>
          <w:ilvl w:val="0"/>
          <w:numId w:val="107"/>
        </w:numPr>
      </w:pPr>
      <w:r>
        <w:t>Wash again with 700 ul Wash buffer</w:t>
      </w:r>
    </w:p>
    <w:p w14:paraId="6C4C65B6" w14:textId="77777777" w:rsidR="00DC2B3B" w:rsidRDefault="00DC2B3B">
      <w:pPr>
        <w:pStyle w:val="ListParagraph"/>
        <w:numPr>
          <w:ilvl w:val="0"/>
          <w:numId w:val="107"/>
        </w:numPr>
      </w:pPr>
      <w:r>
        <w:t>Spin max speed for 2 min</w:t>
      </w:r>
    </w:p>
    <w:p w14:paraId="49E6DB99" w14:textId="77777777" w:rsidR="00DC2B3B" w:rsidRDefault="00DC2B3B">
      <w:pPr>
        <w:pStyle w:val="ListParagraph"/>
        <w:numPr>
          <w:ilvl w:val="0"/>
          <w:numId w:val="107"/>
        </w:numPr>
      </w:pPr>
      <w:r>
        <w:t>Place column in new collection tube</w:t>
      </w:r>
    </w:p>
    <w:p w14:paraId="38834663" w14:textId="77777777" w:rsidR="00DC2B3B" w:rsidRDefault="00DC2B3B">
      <w:pPr>
        <w:pStyle w:val="ListParagraph"/>
        <w:numPr>
          <w:ilvl w:val="0"/>
          <w:numId w:val="107"/>
        </w:numPr>
      </w:pPr>
      <w:r>
        <w:t>Spin max speed for 3 min</w:t>
      </w:r>
    </w:p>
    <w:p w14:paraId="1F301A96" w14:textId="77777777" w:rsidR="00DC2B3B" w:rsidRDefault="00DC2B3B">
      <w:pPr>
        <w:pStyle w:val="ListParagraph"/>
        <w:numPr>
          <w:ilvl w:val="0"/>
          <w:numId w:val="107"/>
        </w:numPr>
      </w:pPr>
      <w:r>
        <w:t>Place column in clean 1.5 mL tube</w:t>
      </w:r>
    </w:p>
    <w:p w14:paraId="13789F12" w14:textId="77777777" w:rsidR="00DC2B3B" w:rsidRDefault="00DC2B3B">
      <w:pPr>
        <w:pStyle w:val="ListParagraph"/>
        <w:numPr>
          <w:ilvl w:val="0"/>
          <w:numId w:val="107"/>
        </w:numPr>
      </w:pPr>
      <w:r>
        <w:t>Add 90 uL RNase-free water, let sit on column 2 min</w:t>
      </w:r>
    </w:p>
    <w:p w14:paraId="157B4052" w14:textId="77777777" w:rsidR="00DC2B3B" w:rsidRDefault="00DC2B3B">
      <w:pPr>
        <w:pStyle w:val="ListParagraph"/>
        <w:numPr>
          <w:ilvl w:val="0"/>
          <w:numId w:val="107"/>
        </w:numPr>
      </w:pPr>
      <w:r>
        <w:t>Spin max speed 1 min</w:t>
      </w:r>
    </w:p>
    <w:p w14:paraId="345F47E8" w14:textId="77777777" w:rsidR="00DC2B3B" w:rsidRDefault="00DC2B3B">
      <w:pPr>
        <w:pStyle w:val="ListParagraph"/>
        <w:numPr>
          <w:ilvl w:val="0"/>
          <w:numId w:val="107"/>
        </w:numPr>
      </w:pPr>
      <w:r>
        <w:t>Place flow-through on column again, spin 1 min</w:t>
      </w:r>
    </w:p>
    <w:p w14:paraId="79A197BC" w14:textId="195384E2" w:rsidR="00DC2B3B" w:rsidRDefault="00DC2B3B" w:rsidP="00DE2B21">
      <w:pPr>
        <w:pStyle w:val="ListParagraph"/>
        <w:numPr>
          <w:ilvl w:val="0"/>
          <w:numId w:val="107"/>
        </w:numPr>
        <w:spacing w:after="120"/>
        <w:contextualSpacing w:val="0"/>
      </w:pPr>
      <w:r>
        <w:t>Store nucleic acids at -80°C if not moving directly to the next step</w:t>
      </w:r>
    </w:p>
    <w:p w14:paraId="47470AB9" w14:textId="77777777" w:rsidR="00DC2B3B" w:rsidRDefault="00DC2B3B" w:rsidP="00DC2B3B">
      <w:r>
        <w:t>Stored total nucleic acids in -80C freezer in new RNA box. Labelled with the date on the side and, on the lid, the following:</w:t>
      </w:r>
    </w:p>
    <w:p w14:paraId="0B7325C4" w14:textId="77777777" w:rsidR="00DC2B3B" w:rsidRDefault="00DC2B3B" w:rsidP="00DC2B3B"/>
    <w:tbl>
      <w:tblPr>
        <w:tblStyle w:val="TableGrid"/>
        <w:tblW w:w="0" w:type="auto"/>
        <w:jc w:val="center"/>
        <w:tblLook w:val="04A0" w:firstRow="1" w:lastRow="0" w:firstColumn="1" w:lastColumn="0" w:noHBand="0" w:noVBand="1"/>
      </w:tblPr>
      <w:tblGrid>
        <w:gridCol w:w="1494"/>
        <w:gridCol w:w="1494"/>
        <w:gridCol w:w="1494"/>
        <w:gridCol w:w="1494"/>
      </w:tblGrid>
      <w:tr w:rsidR="004D14BA" w14:paraId="38F2BB79" w14:textId="30FD49D6" w:rsidTr="00DC4B5B">
        <w:trPr>
          <w:jc w:val="center"/>
        </w:trPr>
        <w:tc>
          <w:tcPr>
            <w:tcW w:w="1494" w:type="dxa"/>
            <w:tcBorders>
              <w:left w:val="double" w:sz="4" w:space="0" w:color="auto"/>
            </w:tcBorders>
            <w:shd w:val="clear" w:color="auto" w:fill="D9D9D9" w:themeFill="background1" w:themeFillShade="D9"/>
          </w:tcPr>
          <w:p w14:paraId="5B7C796A" w14:textId="77777777" w:rsidR="004D14BA" w:rsidRDefault="004D14BA" w:rsidP="004D14BA">
            <w:r>
              <w:t>Labelled</w:t>
            </w:r>
          </w:p>
        </w:tc>
        <w:tc>
          <w:tcPr>
            <w:tcW w:w="1494" w:type="dxa"/>
            <w:tcBorders>
              <w:right w:val="double" w:sz="4" w:space="0" w:color="auto"/>
            </w:tcBorders>
            <w:shd w:val="clear" w:color="auto" w:fill="D9D9D9" w:themeFill="background1" w:themeFillShade="D9"/>
          </w:tcPr>
          <w:p w14:paraId="514AAD9A" w14:textId="77777777" w:rsidR="004D14BA" w:rsidRDefault="004D14BA" w:rsidP="004D14BA">
            <w:r>
              <w:t>Contents</w:t>
            </w:r>
          </w:p>
        </w:tc>
        <w:tc>
          <w:tcPr>
            <w:tcW w:w="1494" w:type="dxa"/>
            <w:tcBorders>
              <w:left w:val="double" w:sz="4" w:space="0" w:color="auto"/>
              <w:bottom w:val="single" w:sz="4" w:space="0" w:color="auto"/>
            </w:tcBorders>
            <w:shd w:val="clear" w:color="auto" w:fill="D9D9D9" w:themeFill="background1" w:themeFillShade="D9"/>
          </w:tcPr>
          <w:p w14:paraId="00067694" w14:textId="10510861" w:rsidR="004D14BA" w:rsidRDefault="004D14BA" w:rsidP="004D14BA">
            <w:r>
              <w:t>Labelled</w:t>
            </w:r>
          </w:p>
        </w:tc>
        <w:tc>
          <w:tcPr>
            <w:tcW w:w="1494" w:type="dxa"/>
            <w:shd w:val="clear" w:color="auto" w:fill="D9D9D9" w:themeFill="background1" w:themeFillShade="D9"/>
          </w:tcPr>
          <w:p w14:paraId="12FFCB75" w14:textId="0FBB2CE2" w:rsidR="004D14BA" w:rsidRDefault="004D14BA" w:rsidP="004D14BA">
            <w:r>
              <w:t>Contents</w:t>
            </w:r>
          </w:p>
        </w:tc>
      </w:tr>
      <w:tr w:rsidR="004D14BA" w14:paraId="6FDFD6E8" w14:textId="7A2D0A1D" w:rsidTr="004D14BA">
        <w:trPr>
          <w:jc w:val="center"/>
        </w:trPr>
        <w:tc>
          <w:tcPr>
            <w:tcW w:w="1494" w:type="dxa"/>
            <w:tcBorders>
              <w:left w:val="double" w:sz="4" w:space="0" w:color="auto"/>
            </w:tcBorders>
          </w:tcPr>
          <w:p w14:paraId="530ED238" w14:textId="77777777" w:rsidR="004D14BA" w:rsidRDefault="004D14BA" w:rsidP="004D14BA">
            <w:r>
              <w:t>1 RNA</w:t>
            </w:r>
          </w:p>
        </w:tc>
        <w:tc>
          <w:tcPr>
            <w:tcW w:w="1494" w:type="dxa"/>
            <w:tcBorders>
              <w:right w:val="double" w:sz="4" w:space="0" w:color="auto"/>
            </w:tcBorders>
          </w:tcPr>
          <w:p w14:paraId="7AA39032" w14:textId="77777777" w:rsidR="004D14BA" w:rsidRDefault="004D14BA" w:rsidP="004D14BA">
            <w:r>
              <w:rPr>
                <w:bCs/>
              </w:rPr>
              <w:t>KRLVS148-1</w:t>
            </w:r>
          </w:p>
        </w:tc>
        <w:tc>
          <w:tcPr>
            <w:tcW w:w="1494" w:type="dxa"/>
            <w:tcBorders>
              <w:left w:val="double" w:sz="4" w:space="0" w:color="auto"/>
            </w:tcBorders>
          </w:tcPr>
          <w:p w14:paraId="2CE9F464" w14:textId="0E5E506B" w:rsidR="004D14BA" w:rsidRDefault="004D14BA" w:rsidP="004D14BA">
            <w:pPr>
              <w:rPr>
                <w:bCs/>
              </w:rPr>
            </w:pPr>
            <w:r>
              <w:t>7 RNA</w:t>
            </w:r>
          </w:p>
        </w:tc>
        <w:tc>
          <w:tcPr>
            <w:tcW w:w="1494" w:type="dxa"/>
          </w:tcPr>
          <w:p w14:paraId="2651595A" w14:textId="533FC155" w:rsidR="004D14BA" w:rsidRDefault="004D14BA" w:rsidP="004D14BA">
            <w:pPr>
              <w:rPr>
                <w:bCs/>
              </w:rPr>
            </w:pPr>
            <w:r>
              <w:rPr>
                <w:bCs/>
              </w:rPr>
              <w:t>KRLVS150-1</w:t>
            </w:r>
          </w:p>
        </w:tc>
      </w:tr>
      <w:tr w:rsidR="004D14BA" w14:paraId="4484B463" w14:textId="19DD8DF1" w:rsidTr="004D14BA">
        <w:trPr>
          <w:jc w:val="center"/>
        </w:trPr>
        <w:tc>
          <w:tcPr>
            <w:tcW w:w="1494" w:type="dxa"/>
            <w:tcBorders>
              <w:left w:val="double" w:sz="4" w:space="0" w:color="auto"/>
            </w:tcBorders>
          </w:tcPr>
          <w:p w14:paraId="79446F26" w14:textId="77777777" w:rsidR="004D14BA" w:rsidRDefault="004D14BA" w:rsidP="004D14BA">
            <w:r>
              <w:t>2 RNA</w:t>
            </w:r>
          </w:p>
        </w:tc>
        <w:tc>
          <w:tcPr>
            <w:tcW w:w="1494" w:type="dxa"/>
            <w:tcBorders>
              <w:right w:val="double" w:sz="4" w:space="0" w:color="auto"/>
            </w:tcBorders>
          </w:tcPr>
          <w:p w14:paraId="51690229" w14:textId="77777777" w:rsidR="004D14BA" w:rsidRDefault="004D14BA" w:rsidP="004D14BA">
            <w:r>
              <w:rPr>
                <w:bCs/>
              </w:rPr>
              <w:t>KRLVS148-2</w:t>
            </w:r>
          </w:p>
        </w:tc>
        <w:tc>
          <w:tcPr>
            <w:tcW w:w="1494" w:type="dxa"/>
            <w:tcBorders>
              <w:left w:val="double" w:sz="4" w:space="0" w:color="auto"/>
            </w:tcBorders>
          </w:tcPr>
          <w:p w14:paraId="639B0B86" w14:textId="4FE8B704" w:rsidR="004D14BA" w:rsidRDefault="004D14BA" w:rsidP="004D14BA">
            <w:pPr>
              <w:rPr>
                <w:bCs/>
              </w:rPr>
            </w:pPr>
            <w:r>
              <w:t>8 RNA</w:t>
            </w:r>
          </w:p>
        </w:tc>
        <w:tc>
          <w:tcPr>
            <w:tcW w:w="1494" w:type="dxa"/>
          </w:tcPr>
          <w:p w14:paraId="4E15FDA1" w14:textId="2DC1E5D4" w:rsidR="004D14BA" w:rsidRDefault="004D14BA" w:rsidP="004D14BA">
            <w:pPr>
              <w:rPr>
                <w:bCs/>
              </w:rPr>
            </w:pPr>
            <w:r>
              <w:rPr>
                <w:bCs/>
              </w:rPr>
              <w:t>KRLVS150-2</w:t>
            </w:r>
          </w:p>
        </w:tc>
      </w:tr>
      <w:tr w:rsidR="004D14BA" w14:paraId="30C18B83" w14:textId="3CAFDD2F" w:rsidTr="004D14BA">
        <w:trPr>
          <w:jc w:val="center"/>
        </w:trPr>
        <w:tc>
          <w:tcPr>
            <w:tcW w:w="1494" w:type="dxa"/>
            <w:tcBorders>
              <w:left w:val="double" w:sz="4" w:space="0" w:color="auto"/>
            </w:tcBorders>
          </w:tcPr>
          <w:p w14:paraId="32091D79" w14:textId="77777777" w:rsidR="004D14BA" w:rsidRDefault="004D14BA" w:rsidP="004D14BA">
            <w:r>
              <w:t>3 RNA</w:t>
            </w:r>
          </w:p>
        </w:tc>
        <w:tc>
          <w:tcPr>
            <w:tcW w:w="1494" w:type="dxa"/>
            <w:tcBorders>
              <w:right w:val="double" w:sz="4" w:space="0" w:color="auto"/>
            </w:tcBorders>
          </w:tcPr>
          <w:p w14:paraId="22BC66D4" w14:textId="77777777" w:rsidR="004D14BA" w:rsidRDefault="004D14BA" w:rsidP="004D14BA">
            <w:r>
              <w:rPr>
                <w:bCs/>
              </w:rPr>
              <w:t>KRLVS148-3</w:t>
            </w:r>
          </w:p>
        </w:tc>
        <w:tc>
          <w:tcPr>
            <w:tcW w:w="1494" w:type="dxa"/>
            <w:tcBorders>
              <w:left w:val="double" w:sz="4" w:space="0" w:color="auto"/>
            </w:tcBorders>
          </w:tcPr>
          <w:p w14:paraId="41C529CB" w14:textId="029AB389" w:rsidR="004D14BA" w:rsidRDefault="004D14BA" w:rsidP="004D14BA">
            <w:pPr>
              <w:rPr>
                <w:bCs/>
              </w:rPr>
            </w:pPr>
            <w:r>
              <w:t>9 RNA</w:t>
            </w:r>
          </w:p>
        </w:tc>
        <w:tc>
          <w:tcPr>
            <w:tcW w:w="1494" w:type="dxa"/>
          </w:tcPr>
          <w:p w14:paraId="43E122CB" w14:textId="03E6471F" w:rsidR="004D14BA" w:rsidRDefault="004D14BA" w:rsidP="004D14BA">
            <w:pPr>
              <w:rPr>
                <w:bCs/>
              </w:rPr>
            </w:pPr>
            <w:r>
              <w:rPr>
                <w:bCs/>
              </w:rPr>
              <w:t>KRLVS150-3</w:t>
            </w:r>
          </w:p>
        </w:tc>
      </w:tr>
      <w:tr w:rsidR="004D14BA" w14:paraId="19DA49A6" w14:textId="2F009B9E" w:rsidTr="004D14BA">
        <w:trPr>
          <w:jc w:val="center"/>
        </w:trPr>
        <w:tc>
          <w:tcPr>
            <w:tcW w:w="1494" w:type="dxa"/>
            <w:tcBorders>
              <w:left w:val="double" w:sz="4" w:space="0" w:color="auto"/>
            </w:tcBorders>
          </w:tcPr>
          <w:p w14:paraId="0C11F8C9" w14:textId="77777777" w:rsidR="004D14BA" w:rsidRDefault="004D14BA" w:rsidP="004D14BA">
            <w:r>
              <w:t>4 RNA</w:t>
            </w:r>
          </w:p>
        </w:tc>
        <w:tc>
          <w:tcPr>
            <w:tcW w:w="1494" w:type="dxa"/>
            <w:tcBorders>
              <w:right w:val="double" w:sz="4" w:space="0" w:color="auto"/>
            </w:tcBorders>
          </w:tcPr>
          <w:p w14:paraId="2881E27B" w14:textId="77777777" w:rsidR="004D14BA" w:rsidRDefault="004D14BA" w:rsidP="004D14BA">
            <w:r>
              <w:rPr>
                <w:bCs/>
              </w:rPr>
              <w:t>KRLVS149-1</w:t>
            </w:r>
          </w:p>
        </w:tc>
        <w:tc>
          <w:tcPr>
            <w:tcW w:w="1494" w:type="dxa"/>
            <w:tcBorders>
              <w:left w:val="double" w:sz="4" w:space="0" w:color="auto"/>
            </w:tcBorders>
          </w:tcPr>
          <w:p w14:paraId="455EB605" w14:textId="34431428" w:rsidR="004D14BA" w:rsidRDefault="004D14BA" w:rsidP="004D14BA">
            <w:pPr>
              <w:rPr>
                <w:bCs/>
              </w:rPr>
            </w:pPr>
            <w:r>
              <w:t>10 RNA</w:t>
            </w:r>
          </w:p>
        </w:tc>
        <w:tc>
          <w:tcPr>
            <w:tcW w:w="1494" w:type="dxa"/>
          </w:tcPr>
          <w:p w14:paraId="5D79AB71" w14:textId="0C690D3B" w:rsidR="004D14BA" w:rsidRDefault="004D14BA" w:rsidP="004D14BA">
            <w:pPr>
              <w:rPr>
                <w:bCs/>
              </w:rPr>
            </w:pPr>
            <w:r>
              <w:rPr>
                <w:bCs/>
              </w:rPr>
              <w:t>KRLVS151-1</w:t>
            </w:r>
          </w:p>
        </w:tc>
      </w:tr>
      <w:tr w:rsidR="004D14BA" w14:paraId="29E3D4E7" w14:textId="1FB2EEC9" w:rsidTr="004D14BA">
        <w:trPr>
          <w:jc w:val="center"/>
        </w:trPr>
        <w:tc>
          <w:tcPr>
            <w:tcW w:w="1494" w:type="dxa"/>
            <w:tcBorders>
              <w:left w:val="double" w:sz="4" w:space="0" w:color="auto"/>
            </w:tcBorders>
          </w:tcPr>
          <w:p w14:paraId="66482B49" w14:textId="77777777" w:rsidR="004D14BA" w:rsidRDefault="004D14BA" w:rsidP="004D14BA">
            <w:r>
              <w:t>5 RNA</w:t>
            </w:r>
          </w:p>
        </w:tc>
        <w:tc>
          <w:tcPr>
            <w:tcW w:w="1494" w:type="dxa"/>
            <w:tcBorders>
              <w:right w:val="double" w:sz="4" w:space="0" w:color="auto"/>
            </w:tcBorders>
          </w:tcPr>
          <w:p w14:paraId="79B18262" w14:textId="77777777" w:rsidR="004D14BA" w:rsidRDefault="004D14BA" w:rsidP="004D14BA">
            <w:r>
              <w:rPr>
                <w:bCs/>
              </w:rPr>
              <w:t>KRLVS149-2</w:t>
            </w:r>
          </w:p>
        </w:tc>
        <w:tc>
          <w:tcPr>
            <w:tcW w:w="1494" w:type="dxa"/>
            <w:tcBorders>
              <w:left w:val="double" w:sz="4" w:space="0" w:color="auto"/>
            </w:tcBorders>
          </w:tcPr>
          <w:p w14:paraId="2E7F5B9A" w14:textId="352D3855" w:rsidR="004D14BA" w:rsidRDefault="004D14BA" w:rsidP="004D14BA">
            <w:pPr>
              <w:rPr>
                <w:bCs/>
              </w:rPr>
            </w:pPr>
            <w:r>
              <w:t>11 RNA</w:t>
            </w:r>
          </w:p>
        </w:tc>
        <w:tc>
          <w:tcPr>
            <w:tcW w:w="1494" w:type="dxa"/>
          </w:tcPr>
          <w:p w14:paraId="66EA00D4" w14:textId="22D6F74D" w:rsidR="004D14BA" w:rsidRDefault="004D14BA" w:rsidP="004D14BA">
            <w:pPr>
              <w:rPr>
                <w:bCs/>
              </w:rPr>
            </w:pPr>
            <w:r>
              <w:rPr>
                <w:bCs/>
              </w:rPr>
              <w:t>KRLVS151-2</w:t>
            </w:r>
          </w:p>
        </w:tc>
      </w:tr>
      <w:tr w:rsidR="004D14BA" w14:paraId="7AE8540C" w14:textId="3A2EB5B5" w:rsidTr="004D14BA">
        <w:trPr>
          <w:jc w:val="center"/>
        </w:trPr>
        <w:tc>
          <w:tcPr>
            <w:tcW w:w="1494" w:type="dxa"/>
            <w:tcBorders>
              <w:left w:val="double" w:sz="4" w:space="0" w:color="auto"/>
            </w:tcBorders>
          </w:tcPr>
          <w:p w14:paraId="246B5997" w14:textId="77777777" w:rsidR="004D14BA" w:rsidRDefault="004D14BA" w:rsidP="004D14BA">
            <w:r>
              <w:t>6 RNA</w:t>
            </w:r>
          </w:p>
        </w:tc>
        <w:tc>
          <w:tcPr>
            <w:tcW w:w="1494" w:type="dxa"/>
            <w:tcBorders>
              <w:right w:val="double" w:sz="4" w:space="0" w:color="auto"/>
            </w:tcBorders>
          </w:tcPr>
          <w:p w14:paraId="4558CE1F" w14:textId="77777777" w:rsidR="004D14BA" w:rsidRDefault="004D14BA" w:rsidP="004D14BA">
            <w:r>
              <w:rPr>
                <w:bCs/>
              </w:rPr>
              <w:t>KRLVS149-3</w:t>
            </w:r>
          </w:p>
        </w:tc>
        <w:tc>
          <w:tcPr>
            <w:tcW w:w="1494" w:type="dxa"/>
            <w:tcBorders>
              <w:left w:val="double" w:sz="4" w:space="0" w:color="auto"/>
            </w:tcBorders>
          </w:tcPr>
          <w:p w14:paraId="2CFDC1CA" w14:textId="2BD9FBB6" w:rsidR="004D14BA" w:rsidRDefault="004D14BA" w:rsidP="004D14BA">
            <w:pPr>
              <w:rPr>
                <w:bCs/>
              </w:rPr>
            </w:pPr>
            <w:r>
              <w:t>12 RNA</w:t>
            </w:r>
          </w:p>
        </w:tc>
        <w:tc>
          <w:tcPr>
            <w:tcW w:w="1494" w:type="dxa"/>
          </w:tcPr>
          <w:p w14:paraId="1E001E7A" w14:textId="649A2FD2" w:rsidR="004D14BA" w:rsidRDefault="004D14BA" w:rsidP="004D14BA">
            <w:pPr>
              <w:rPr>
                <w:bCs/>
              </w:rPr>
            </w:pPr>
            <w:r>
              <w:rPr>
                <w:bCs/>
              </w:rPr>
              <w:t>KRLVS151-3</w:t>
            </w:r>
          </w:p>
        </w:tc>
      </w:tr>
    </w:tbl>
    <w:p w14:paraId="25C2B5CE" w14:textId="2B702703" w:rsidR="009F78D2" w:rsidRDefault="004F0A25" w:rsidP="004F0A25">
      <w:pPr>
        <w:spacing w:before="120" w:after="200"/>
        <w:jc w:val="both"/>
        <w:rPr>
          <w:color w:val="000000"/>
        </w:rPr>
      </w:pPr>
      <w:r>
        <w:rPr>
          <w:color w:val="000000"/>
        </w:rPr>
        <w:t xml:space="preserve">Due to the change in location, different centrifuges were used. For the 4°C step, the centrifuge was set to 4°C, </w:t>
      </w:r>
      <w:r w:rsidR="002163D4">
        <w:rPr>
          <w:color w:val="000000"/>
        </w:rPr>
        <w:t xml:space="preserve">21,900 xg, 10 minutes. For this step, it is typically run at 4°C, 25,830 xg, 10 minutes. For all other centrifugation steps, the max speed on the </w:t>
      </w:r>
      <w:proofErr w:type="gramStart"/>
      <w:r w:rsidR="002163D4">
        <w:rPr>
          <w:color w:val="000000"/>
        </w:rPr>
        <w:t>table top</w:t>
      </w:r>
      <w:proofErr w:type="gramEnd"/>
      <w:r w:rsidR="002163D4">
        <w:rPr>
          <w:color w:val="000000"/>
        </w:rPr>
        <w:t xml:space="preserve"> centrifuge was 14,000 rpm, whereas typically these steps are completed at 15,060 rpm. </w:t>
      </w:r>
      <w:r w:rsidR="00DE2B21">
        <w:rPr>
          <w:color w:val="000000"/>
        </w:rPr>
        <w:t xml:space="preserve">Nanodrop’d samples, shown below: </w:t>
      </w:r>
    </w:p>
    <w:p w14:paraId="2D1C95AF" w14:textId="5ED9108C" w:rsidR="002163D4" w:rsidRDefault="00DE2B21" w:rsidP="004F0A25">
      <w:pPr>
        <w:spacing w:before="120" w:after="200"/>
        <w:jc w:val="both"/>
        <w:rPr>
          <w:color w:val="000000"/>
        </w:rPr>
      </w:pPr>
      <w:r w:rsidRPr="00DE2B21">
        <w:rPr>
          <w:noProof/>
        </w:rPr>
        <w:lastRenderedPageBreak/>
        <w:drawing>
          <wp:inline distT="0" distB="0" distL="0" distR="0" wp14:anchorId="22F67D8D" wp14:editId="24BBA9ED">
            <wp:extent cx="4419600" cy="20828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19600" cy="2082800"/>
                    </a:xfrm>
                    <a:prstGeom prst="rect">
                      <a:avLst/>
                    </a:prstGeom>
                    <a:noFill/>
                    <a:ln>
                      <a:noFill/>
                    </a:ln>
                  </pic:spPr>
                </pic:pic>
              </a:graphicData>
            </a:graphic>
          </wp:inline>
        </w:drawing>
      </w:r>
    </w:p>
    <w:tbl>
      <w:tblPr>
        <w:tblStyle w:val="TableGrid"/>
        <w:tblW w:w="0" w:type="auto"/>
        <w:jc w:val="center"/>
        <w:tblLook w:val="04A0" w:firstRow="1" w:lastRow="0" w:firstColumn="1" w:lastColumn="0" w:noHBand="0" w:noVBand="1"/>
      </w:tblPr>
      <w:tblGrid>
        <w:gridCol w:w="1356"/>
        <w:gridCol w:w="1356"/>
        <w:gridCol w:w="1356"/>
      </w:tblGrid>
      <w:tr w:rsidR="00DE2B21" w14:paraId="4CA263F8" w14:textId="77777777" w:rsidTr="00DE2B21">
        <w:trPr>
          <w:jc w:val="center"/>
        </w:trPr>
        <w:tc>
          <w:tcPr>
            <w:tcW w:w="4068" w:type="dxa"/>
            <w:gridSpan w:val="3"/>
            <w:shd w:val="clear" w:color="auto" w:fill="BFBFBF" w:themeFill="background1" w:themeFillShade="BF"/>
          </w:tcPr>
          <w:p w14:paraId="2377F944" w14:textId="70E6F792" w:rsidR="00DE2B21" w:rsidRDefault="00DE2B21" w:rsidP="00DE2B21">
            <w:pPr>
              <w:jc w:val="center"/>
            </w:pPr>
            <w:r>
              <w:t>Transformation Plates</w:t>
            </w:r>
          </w:p>
        </w:tc>
      </w:tr>
      <w:tr w:rsidR="00DE2B21" w14:paraId="49F9C463" w14:textId="77777777" w:rsidTr="00DE2B21">
        <w:trPr>
          <w:jc w:val="center"/>
        </w:trPr>
        <w:tc>
          <w:tcPr>
            <w:tcW w:w="1356" w:type="dxa"/>
            <w:shd w:val="clear" w:color="auto" w:fill="D9D9D9" w:themeFill="background1" w:themeFillShade="D9"/>
          </w:tcPr>
          <w:p w14:paraId="0CE1F8C3" w14:textId="186655E9" w:rsidR="00DE2B21" w:rsidRDefault="00DE2B21" w:rsidP="00DE2B21">
            <w:r>
              <w:t>Plasmid</w:t>
            </w:r>
          </w:p>
        </w:tc>
        <w:tc>
          <w:tcPr>
            <w:tcW w:w="1356" w:type="dxa"/>
            <w:shd w:val="clear" w:color="auto" w:fill="D9D9D9" w:themeFill="background1" w:themeFillShade="D9"/>
          </w:tcPr>
          <w:p w14:paraId="5411183F" w14:textId="1FCFE621" w:rsidR="00DE2B21" w:rsidRDefault="00DE2B21" w:rsidP="00DE2B21">
            <w:pPr>
              <w:jc w:val="center"/>
            </w:pPr>
            <w:r>
              <w:t>200 uL</w:t>
            </w:r>
          </w:p>
        </w:tc>
        <w:tc>
          <w:tcPr>
            <w:tcW w:w="1356" w:type="dxa"/>
            <w:shd w:val="clear" w:color="auto" w:fill="D9D9D9" w:themeFill="background1" w:themeFillShade="D9"/>
          </w:tcPr>
          <w:p w14:paraId="2EDC06B3" w14:textId="030921D5" w:rsidR="00DE2B21" w:rsidRDefault="00DE2B21" w:rsidP="00DE2B21">
            <w:pPr>
              <w:jc w:val="center"/>
            </w:pPr>
            <w:r>
              <w:t>Remaining</w:t>
            </w:r>
          </w:p>
        </w:tc>
      </w:tr>
      <w:tr w:rsidR="00DE2B21" w14:paraId="62A2ED3D" w14:textId="77777777" w:rsidTr="00DE2B21">
        <w:trPr>
          <w:jc w:val="center"/>
        </w:trPr>
        <w:tc>
          <w:tcPr>
            <w:tcW w:w="1356" w:type="dxa"/>
          </w:tcPr>
          <w:p w14:paraId="0DEFEF1F" w14:textId="5AF9FEC6" w:rsidR="00DE2B21" w:rsidRDefault="00DE2B21" w:rsidP="00DE2B21">
            <w:r>
              <w:t>pKR122</w:t>
            </w:r>
          </w:p>
        </w:tc>
        <w:tc>
          <w:tcPr>
            <w:tcW w:w="1356" w:type="dxa"/>
          </w:tcPr>
          <w:p w14:paraId="48B533FB" w14:textId="1541B00A" w:rsidR="00DE2B21" w:rsidRDefault="00DE2B21" w:rsidP="00DE2B21">
            <w:pPr>
              <w:jc w:val="center"/>
            </w:pPr>
            <w:r>
              <w:t>0</w:t>
            </w:r>
          </w:p>
        </w:tc>
        <w:tc>
          <w:tcPr>
            <w:tcW w:w="1356" w:type="dxa"/>
          </w:tcPr>
          <w:p w14:paraId="6A97F51B" w14:textId="2682BA2C" w:rsidR="00DE2B21" w:rsidRDefault="00DE2B21" w:rsidP="00DE2B21">
            <w:pPr>
              <w:jc w:val="center"/>
            </w:pPr>
            <w:r>
              <w:t>5?</w:t>
            </w:r>
          </w:p>
        </w:tc>
      </w:tr>
      <w:tr w:rsidR="00DE2B21" w14:paraId="31296EB2" w14:textId="77777777" w:rsidTr="00DE2B21">
        <w:trPr>
          <w:jc w:val="center"/>
        </w:trPr>
        <w:tc>
          <w:tcPr>
            <w:tcW w:w="1356" w:type="dxa"/>
          </w:tcPr>
          <w:p w14:paraId="1F743499" w14:textId="0658BC6F" w:rsidR="00DE2B21" w:rsidRDefault="00DE2B21" w:rsidP="00DE2B21">
            <w:r>
              <w:t>Backbone</w:t>
            </w:r>
          </w:p>
        </w:tc>
        <w:tc>
          <w:tcPr>
            <w:tcW w:w="1356" w:type="dxa"/>
          </w:tcPr>
          <w:p w14:paraId="48129997" w14:textId="140B2E93" w:rsidR="00DE2B21" w:rsidRDefault="00DE2B21" w:rsidP="00DE2B21">
            <w:pPr>
              <w:jc w:val="center"/>
            </w:pPr>
            <w:r>
              <w:t>1</w:t>
            </w:r>
          </w:p>
        </w:tc>
        <w:tc>
          <w:tcPr>
            <w:tcW w:w="1356" w:type="dxa"/>
          </w:tcPr>
          <w:p w14:paraId="0C9AFEB0" w14:textId="0C06870F" w:rsidR="00DE2B21" w:rsidRDefault="00DE2B21" w:rsidP="00DE2B21">
            <w:pPr>
              <w:jc w:val="center"/>
            </w:pPr>
            <w:r>
              <w:t>3</w:t>
            </w:r>
          </w:p>
        </w:tc>
      </w:tr>
    </w:tbl>
    <w:p w14:paraId="68FE78F1" w14:textId="13D119C8" w:rsidR="00DE2B21" w:rsidRDefault="00DE2B21" w:rsidP="004D14BA">
      <w:pPr>
        <w:spacing w:before="120" w:after="120"/>
      </w:pPr>
      <w:r>
        <w:t xml:space="preserve">I checked my transformation plates, and it was very hard for me to tell if there were colonies, so the above is tentative. By the time I checked them they had been at 30°C for 24 hours. Given the lower temperature, maybe they weren’t visible yet, so I did put the plates back into the incubator overnight. Additionally, I made cultures of LB + 50ng/uL Kan of what I thought were colonies on the ligation plate. I’ll check again </w:t>
      </w:r>
      <w:r w:rsidR="004D14BA">
        <w:t>tomorrow,</w:t>
      </w:r>
      <w:r>
        <w:t xml:space="preserve"> and we’ll see what’s going on. </w:t>
      </w:r>
    </w:p>
    <w:p w14:paraId="39C569F1" w14:textId="089576E2" w:rsidR="009F78D2" w:rsidRPr="006F580A" w:rsidRDefault="009F78D2" w:rsidP="00A07740">
      <w:pPr>
        <w:pStyle w:val="Heading2"/>
      </w:pPr>
      <w:bookmarkStart w:id="130" w:name="_Toc112917795"/>
      <w:r>
        <w:t>Friday</w:t>
      </w:r>
      <w:r w:rsidRPr="006F580A">
        <w:t xml:space="preserve">, </w:t>
      </w:r>
      <w:r w:rsidR="00B836FC">
        <w:t>August</w:t>
      </w:r>
      <w:r w:rsidRPr="006F580A">
        <w:t xml:space="preserve"> </w:t>
      </w:r>
      <w:r w:rsidR="009219F6">
        <w:t>19</w:t>
      </w:r>
      <w:r w:rsidRPr="006F580A">
        <w:t>, 2022</w:t>
      </w:r>
      <w:bookmarkEnd w:id="130"/>
    </w:p>
    <w:p w14:paraId="657E0EAD" w14:textId="77777777" w:rsidR="009F78D2" w:rsidRPr="006F580A" w:rsidRDefault="009F78D2" w:rsidP="00A07740">
      <w:pPr>
        <w:rPr>
          <w:b/>
          <w:sz w:val="18"/>
          <w:szCs w:val="18"/>
        </w:rPr>
      </w:pPr>
      <w:r w:rsidRPr="006F580A">
        <w:rPr>
          <w:b/>
          <w:sz w:val="18"/>
          <w:szCs w:val="18"/>
        </w:rPr>
        <w:t>To Do:</w:t>
      </w:r>
    </w:p>
    <w:p w14:paraId="1F52217C" w14:textId="3FB9EA98" w:rsidR="00DC2B3B" w:rsidRPr="00A8241C" w:rsidRDefault="00DC2B3B" w:rsidP="005F4F14">
      <w:pPr>
        <w:numPr>
          <w:ilvl w:val="0"/>
          <w:numId w:val="30"/>
        </w:numPr>
        <w:pBdr>
          <w:top w:val="nil"/>
          <w:left w:val="nil"/>
          <w:bottom w:val="nil"/>
          <w:right w:val="nil"/>
          <w:between w:val="nil"/>
        </w:pBdr>
        <w:rPr>
          <w:strike/>
          <w:color w:val="000000"/>
          <w:sz w:val="18"/>
          <w:szCs w:val="18"/>
        </w:rPr>
      </w:pPr>
      <w:r w:rsidRPr="00A8241C">
        <w:rPr>
          <w:strike/>
          <w:color w:val="000000"/>
          <w:sz w:val="18"/>
          <w:szCs w:val="18"/>
        </w:rPr>
        <w:t>Streak KRLVS149 and KRLVS112 for isolation</w:t>
      </w:r>
    </w:p>
    <w:p w14:paraId="7E7374B5" w14:textId="33514285" w:rsidR="005F4F14" w:rsidRPr="00851CE6" w:rsidRDefault="005F4F14" w:rsidP="005F4F14">
      <w:pPr>
        <w:numPr>
          <w:ilvl w:val="0"/>
          <w:numId w:val="30"/>
        </w:numPr>
        <w:pBdr>
          <w:top w:val="nil"/>
          <w:left w:val="nil"/>
          <w:bottom w:val="nil"/>
          <w:right w:val="nil"/>
          <w:between w:val="nil"/>
        </w:pBdr>
        <w:rPr>
          <w:strike/>
          <w:color w:val="000000"/>
          <w:sz w:val="18"/>
          <w:szCs w:val="18"/>
        </w:rPr>
      </w:pPr>
      <w:r w:rsidRPr="00851CE6">
        <w:rPr>
          <w:strike/>
          <w:color w:val="000000"/>
          <w:sz w:val="18"/>
          <w:szCs w:val="18"/>
        </w:rPr>
        <w:t>DNase treatment of KRLVS148, KRLVS149, KRLVS150, and KRLVS151</w:t>
      </w:r>
    </w:p>
    <w:p w14:paraId="4F71AADA" w14:textId="51442B27" w:rsidR="00670D2F" w:rsidRPr="00851CE6" w:rsidRDefault="00670D2F" w:rsidP="005F4F14">
      <w:pPr>
        <w:numPr>
          <w:ilvl w:val="0"/>
          <w:numId w:val="30"/>
        </w:numPr>
        <w:pBdr>
          <w:top w:val="nil"/>
          <w:left w:val="nil"/>
          <w:bottom w:val="nil"/>
          <w:right w:val="nil"/>
          <w:between w:val="nil"/>
        </w:pBdr>
        <w:rPr>
          <w:strike/>
          <w:color w:val="000000"/>
          <w:sz w:val="18"/>
          <w:szCs w:val="18"/>
        </w:rPr>
      </w:pPr>
      <w:r w:rsidRPr="00851CE6">
        <w:rPr>
          <w:strike/>
          <w:color w:val="000000"/>
          <w:sz w:val="18"/>
          <w:szCs w:val="18"/>
        </w:rPr>
        <w:t xml:space="preserve">Miniprep pKR122 candidates </w:t>
      </w:r>
    </w:p>
    <w:p w14:paraId="3F385102" w14:textId="6D5A60DC" w:rsidR="00670D2F" w:rsidRPr="00561FC0" w:rsidRDefault="00670D2F" w:rsidP="005F4F14">
      <w:pPr>
        <w:numPr>
          <w:ilvl w:val="0"/>
          <w:numId w:val="30"/>
        </w:numPr>
        <w:pBdr>
          <w:top w:val="nil"/>
          <w:left w:val="nil"/>
          <w:bottom w:val="nil"/>
          <w:right w:val="nil"/>
          <w:between w:val="nil"/>
        </w:pBdr>
        <w:rPr>
          <w:strike/>
          <w:color w:val="000000"/>
          <w:sz w:val="18"/>
          <w:szCs w:val="18"/>
        </w:rPr>
      </w:pPr>
      <w:r w:rsidRPr="00561FC0">
        <w:rPr>
          <w:strike/>
          <w:color w:val="000000"/>
          <w:sz w:val="18"/>
          <w:szCs w:val="18"/>
        </w:rPr>
        <w:t>Check transformation plates again</w:t>
      </w:r>
    </w:p>
    <w:p w14:paraId="2E514C6D" w14:textId="77777777" w:rsidR="005F4F14" w:rsidRPr="00851CE6" w:rsidRDefault="005F4F14" w:rsidP="005F4F14">
      <w:pPr>
        <w:numPr>
          <w:ilvl w:val="0"/>
          <w:numId w:val="30"/>
        </w:numPr>
        <w:pBdr>
          <w:top w:val="nil"/>
          <w:left w:val="nil"/>
          <w:bottom w:val="nil"/>
          <w:right w:val="nil"/>
          <w:between w:val="nil"/>
        </w:pBdr>
        <w:rPr>
          <w:strike/>
          <w:color w:val="000000"/>
          <w:sz w:val="18"/>
          <w:szCs w:val="18"/>
        </w:rPr>
      </w:pPr>
      <w:r w:rsidRPr="00851CE6">
        <w:rPr>
          <w:strike/>
          <w:color w:val="000000"/>
          <w:sz w:val="18"/>
          <w:szCs w:val="18"/>
        </w:rPr>
        <w:t>Second purification of KRLVS148, KRLVS149, KRLVS150, and KRLVS151</w:t>
      </w:r>
    </w:p>
    <w:p w14:paraId="7FEDB10F" w14:textId="77777777" w:rsidR="005F4F14" w:rsidRPr="00851CE6" w:rsidRDefault="005F4F14" w:rsidP="005F4F14">
      <w:pPr>
        <w:numPr>
          <w:ilvl w:val="0"/>
          <w:numId w:val="30"/>
        </w:numPr>
        <w:pBdr>
          <w:top w:val="nil"/>
          <w:left w:val="nil"/>
          <w:bottom w:val="nil"/>
          <w:right w:val="nil"/>
          <w:between w:val="nil"/>
        </w:pBdr>
        <w:rPr>
          <w:strike/>
          <w:color w:val="000000"/>
          <w:sz w:val="18"/>
          <w:szCs w:val="18"/>
        </w:rPr>
      </w:pPr>
      <w:r w:rsidRPr="00851CE6">
        <w:rPr>
          <w:strike/>
          <w:color w:val="000000"/>
          <w:sz w:val="18"/>
          <w:szCs w:val="18"/>
        </w:rPr>
        <w:t xml:space="preserve">Nanodrop Pure RNA samples </w:t>
      </w:r>
    </w:p>
    <w:p w14:paraId="1B3BC3E4" w14:textId="77777777" w:rsidR="009F78D2" w:rsidRPr="006F580A" w:rsidRDefault="009F78D2" w:rsidP="00A07740">
      <w:pPr>
        <w:shd w:val="clear" w:color="auto" w:fill="FFFFFF"/>
        <w:contextualSpacing/>
        <w:rPr>
          <w:color w:val="000000"/>
        </w:rPr>
      </w:pPr>
      <w:r w:rsidRPr="006F580A">
        <w:rPr>
          <w:b/>
          <w:u w:val="single"/>
        </w:rPr>
        <w:t>Results and Data:</w:t>
      </w:r>
    </w:p>
    <w:p w14:paraId="6EA0223F" w14:textId="77777777" w:rsidR="00851CE6" w:rsidRPr="006F580A" w:rsidRDefault="00851CE6" w:rsidP="00851CE6">
      <w:pPr>
        <w:pStyle w:val="Heading3"/>
      </w:pPr>
      <w:bookmarkStart w:id="131" w:name="_Toc112917796"/>
      <w:r w:rsidRPr="006F580A">
        <w:t xml:space="preserve">Miniprep of </w:t>
      </w:r>
      <w:r>
        <w:t>Candidate pKR122</w:t>
      </w:r>
      <w:r w:rsidRPr="006F580A">
        <w:t xml:space="preserve"> from </w:t>
      </w:r>
      <w:r w:rsidRPr="006F580A">
        <w:rPr>
          <w:i/>
          <w:iCs/>
        </w:rPr>
        <w:t>E. coli</w:t>
      </w:r>
      <w:bookmarkEnd w:id="131"/>
    </w:p>
    <w:p w14:paraId="104EC1F3" w14:textId="77777777" w:rsidR="00851CE6" w:rsidRPr="006F580A" w:rsidRDefault="00851CE6" w:rsidP="00851CE6">
      <w:pPr>
        <w:pStyle w:val="ListParagraph"/>
        <w:numPr>
          <w:ilvl w:val="0"/>
          <w:numId w:val="130"/>
        </w:numPr>
        <w:spacing w:after="200"/>
        <w:jc w:val="both"/>
      </w:pPr>
      <w:r w:rsidRPr="006F580A">
        <w:t>Pellet overnight cultures by centrifugation at 15,000rpm for 3 minutes.</w:t>
      </w:r>
    </w:p>
    <w:p w14:paraId="387352E1" w14:textId="77777777" w:rsidR="00851CE6" w:rsidRPr="006F580A" w:rsidRDefault="00851CE6" w:rsidP="00851CE6">
      <w:pPr>
        <w:pStyle w:val="ListParagraph"/>
        <w:numPr>
          <w:ilvl w:val="0"/>
          <w:numId w:val="130"/>
        </w:numPr>
        <w:spacing w:after="200"/>
        <w:jc w:val="both"/>
      </w:pPr>
      <w:r w:rsidRPr="006F580A">
        <w:t>Resuspend pellets in a 250uL Buffer P1 and transfer to a microcentrifuge tube.</w:t>
      </w:r>
    </w:p>
    <w:p w14:paraId="3B3F6625" w14:textId="77777777" w:rsidR="00851CE6" w:rsidRPr="006F580A" w:rsidRDefault="00851CE6" w:rsidP="00851CE6">
      <w:pPr>
        <w:pStyle w:val="ListParagraph"/>
        <w:numPr>
          <w:ilvl w:val="0"/>
          <w:numId w:val="130"/>
        </w:numPr>
        <w:spacing w:after="200"/>
        <w:jc w:val="both"/>
      </w:pPr>
      <w:r w:rsidRPr="006F580A">
        <w:t>Add 250uL Buffer P2 and mix thoroughly by inverting the tube 4-6 times until the solution becomes clear. Do not allow lysis reaction to proceed for more than 5 minutes.</w:t>
      </w:r>
    </w:p>
    <w:p w14:paraId="0A3E5C35" w14:textId="77777777" w:rsidR="00851CE6" w:rsidRPr="006F580A" w:rsidRDefault="00851CE6" w:rsidP="00851CE6">
      <w:pPr>
        <w:pStyle w:val="ListParagraph"/>
        <w:numPr>
          <w:ilvl w:val="0"/>
          <w:numId w:val="130"/>
        </w:numPr>
        <w:spacing w:after="200"/>
        <w:jc w:val="both"/>
      </w:pPr>
      <w:r w:rsidRPr="006F580A">
        <w:t>Add 350uL Buffer N3 and mix immediately and thoroughly by inverting the tube 4-6 times.</w:t>
      </w:r>
    </w:p>
    <w:p w14:paraId="15640AAA" w14:textId="77777777" w:rsidR="00851CE6" w:rsidRPr="006F580A" w:rsidRDefault="00851CE6" w:rsidP="00851CE6">
      <w:pPr>
        <w:pStyle w:val="ListParagraph"/>
        <w:numPr>
          <w:ilvl w:val="0"/>
          <w:numId w:val="130"/>
        </w:numPr>
        <w:spacing w:after="200"/>
        <w:jc w:val="both"/>
      </w:pPr>
      <w:r w:rsidRPr="006F580A">
        <w:t>Centrifuge for 10 minutes at 13,000rpm.</w:t>
      </w:r>
    </w:p>
    <w:p w14:paraId="39F9D215" w14:textId="77777777" w:rsidR="00851CE6" w:rsidRPr="006F580A" w:rsidRDefault="00851CE6" w:rsidP="00851CE6">
      <w:pPr>
        <w:pStyle w:val="ListParagraph"/>
        <w:numPr>
          <w:ilvl w:val="0"/>
          <w:numId w:val="130"/>
        </w:numPr>
        <w:spacing w:after="200"/>
        <w:jc w:val="both"/>
      </w:pPr>
      <w:r w:rsidRPr="006F580A">
        <w:t>Transfer 800uL of supernatant to a QIAprep 2.0 spin column through pipetting.</w:t>
      </w:r>
    </w:p>
    <w:p w14:paraId="3FFD3D8E" w14:textId="77777777" w:rsidR="00851CE6" w:rsidRPr="006F580A" w:rsidRDefault="00851CE6" w:rsidP="00851CE6">
      <w:pPr>
        <w:pStyle w:val="ListParagraph"/>
        <w:numPr>
          <w:ilvl w:val="0"/>
          <w:numId w:val="130"/>
        </w:numPr>
        <w:spacing w:after="200"/>
        <w:jc w:val="both"/>
      </w:pPr>
      <w:r w:rsidRPr="006F580A">
        <w:t xml:space="preserve">Wash the QIAprep column by adding 500uL Buffer PB. Centrifuge for 30-60s and discard flow through. </w:t>
      </w:r>
    </w:p>
    <w:p w14:paraId="712F46D3" w14:textId="77777777" w:rsidR="00851CE6" w:rsidRPr="006F580A" w:rsidRDefault="00851CE6" w:rsidP="00851CE6">
      <w:pPr>
        <w:pStyle w:val="ListParagraph"/>
        <w:numPr>
          <w:ilvl w:val="0"/>
          <w:numId w:val="130"/>
        </w:numPr>
        <w:spacing w:after="200"/>
        <w:jc w:val="both"/>
      </w:pPr>
      <w:r w:rsidRPr="006F580A">
        <w:t xml:space="preserve">Wash the QIAprep column </w:t>
      </w:r>
      <w:r>
        <w:t>with</w:t>
      </w:r>
      <w:r w:rsidRPr="006F580A">
        <w:t xml:space="preserve"> 750uL Buffer PE. Centrifuge 30-60s </w:t>
      </w:r>
      <w:r>
        <w:t xml:space="preserve">x3 </w:t>
      </w:r>
      <w:r w:rsidRPr="006F580A">
        <w:t>and discard flow through.</w:t>
      </w:r>
    </w:p>
    <w:p w14:paraId="3DBD0F7A" w14:textId="77777777" w:rsidR="00851CE6" w:rsidRPr="006F580A" w:rsidRDefault="00851CE6" w:rsidP="00851CE6">
      <w:pPr>
        <w:pStyle w:val="ListParagraph"/>
        <w:numPr>
          <w:ilvl w:val="0"/>
          <w:numId w:val="130"/>
        </w:numPr>
        <w:spacing w:after="200"/>
        <w:jc w:val="both"/>
      </w:pPr>
      <w:r w:rsidRPr="006F580A">
        <w:t>Centrifuge for 3 minutes at 13,000rpm to remove residual buffer.</w:t>
      </w:r>
    </w:p>
    <w:p w14:paraId="19079ADB" w14:textId="77777777" w:rsidR="00851CE6" w:rsidRPr="006F580A" w:rsidRDefault="00851CE6" w:rsidP="00851CE6">
      <w:pPr>
        <w:pStyle w:val="ListParagraph"/>
        <w:numPr>
          <w:ilvl w:val="0"/>
          <w:numId w:val="130"/>
        </w:numPr>
        <w:spacing w:after="200"/>
        <w:jc w:val="both"/>
      </w:pPr>
      <w:r w:rsidRPr="006F580A">
        <w:t>Place QIAprep column in a clean 1.5mL microcentrifuge tube. Add 50uL of Buffer EB. Let stand for 1 minute. Centrifuge for 1 minute at 13,000rpm.</w:t>
      </w:r>
    </w:p>
    <w:p w14:paraId="079EB55B" w14:textId="7F87821D" w:rsidR="00851CE6" w:rsidRDefault="00851CE6" w:rsidP="0004404E">
      <w:pPr>
        <w:spacing w:after="120"/>
      </w:pPr>
      <w:r>
        <w:lastRenderedPageBreak/>
        <w:t xml:space="preserve">I split my culture between two columns and eluted in 30 uL, letting the elution buffer sit on the column for 2 minutes. There was some volume loss, so there is 60 uL total. </w:t>
      </w:r>
      <w:r w:rsidR="0004404E">
        <w:t xml:space="preserve">I also nanodrop’d it: </w:t>
      </w:r>
    </w:p>
    <w:p w14:paraId="0C979450" w14:textId="6062536D" w:rsidR="0004404E" w:rsidRDefault="0004404E" w:rsidP="00851CE6">
      <w:r w:rsidRPr="0004404E">
        <w:rPr>
          <w:noProof/>
        </w:rPr>
        <w:drawing>
          <wp:inline distT="0" distB="0" distL="0" distR="0" wp14:anchorId="11B7ACAD" wp14:editId="3DCF9A61">
            <wp:extent cx="4884420" cy="3429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84420" cy="342900"/>
                    </a:xfrm>
                    <a:prstGeom prst="rect">
                      <a:avLst/>
                    </a:prstGeom>
                    <a:noFill/>
                    <a:ln>
                      <a:noFill/>
                    </a:ln>
                  </pic:spPr>
                </pic:pic>
              </a:graphicData>
            </a:graphic>
          </wp:inline>
        </w:drawing>
      </w:r>
    </w:p>
    <w:p w14:paraId="042703AA" w14:textId="5683569D" w:rsidR="00DC2B3B" w:rsidRPr="00226738" w:rsidRDefault="00DC2B3B" w:rsidP="00DC2B3B">
      <w:pPr>
        <w:pStyle w:val="Heading3"/>
      </w:pPr>
      <w:bookmarkStart w:id="132" w:name="_Toc112917797"/>
      <w:r w:rsidRPr="00226738">
        <w:t>DNase treatment</w:t>
      </w:r>
      <w:r>
        <w:t xml:space="preserve"> of KRLVS148, KRLVS149, KRLVS150, and KRLVS151 RNA Samples</w:t>
      </w:r>
      <w:bookmarkEnd w:id="132"/>
    </w:p>
    <w:p w14:paraId="67C44355" w14:textId="77777777" w:rsidR="00DC2B3B" w:rsidRPr="00226738" w:rsidRDefault="00DC2B3B">
      <w:pPr>
        <w:pStyle w:val="ListParagraph"/>
        <w:numPr>
          <w:ilvl w:val="0"/>
          <w:numId w:val="108"/>
        </w:numPr>
        <w:spacing w:after="200"/>
        <w:jc w:val="both"/>
        <w:rPr>
          <w:color w:val="000000"/>
        </w:rPr>
      </w:pPr>
      <w:r w:rsidRPr="00226738">
        <w:rPr>
          <w:color w:val="000000"/>
        </w:rPr>
        <w:t xml:space="preserve">Add 10 uL RNase-free DNase buffer and 10 uL RNase-free DNase (Promega, RQ1) </w:t>
      </w:r>
    </w:p>
    <w:p w14:paraId="6F580505" w14:textId="77777777" w:rsidR="00DC2B3B" w:rsidRPr="00226738" w:rsidRDefault="00DC2B3B">
      <w:pPr>
        <w:pStyle w:val="ListParagraph"/>
        <w:numPr>
          <w:ilvl w:val="0"/>
          <w:numId w:val="108"/>
        </w:numPr>
        <w:spacing w:after="200"/>
        <w:jc w:val="both"/>
        <w:rPr>
          <w:color w:val="000000"/>
        </w:rPr>
      </w:pPr>
      <w:r w:rsidRPr="00226738">
        <w:rPr>
          <w:color w:val="000000"/>
        </w:rPr>
        <w:t>Incubate at 37°C for 1 hour</w:t>
      </w:r>
    </w:p>
    <w:p w14:paraId="1EC5754C" w14:textId="77777777" w:rsidR="00DC2B3B" w:rsidRPr="00226738" w:rsidRDefault="00DC2B3B">
      <w:pPr>
        <w:pStyle w:val="ListParagraph"/>
        <w:numPr>
          <w:ilvl w:val="0"/>
          <w:numId w:val="108"/>
        </w:numPr>
        <w:spacing w:after="200"/>
        <w:jc w:val="both"/>
        <w:rPr>
          <w:color w:val="000000"/>
        </w:rPr>
      </w:pPr>
      <w:r w:rsidRPr="00226738">
        <w:rPr>
          <w:color w:val="000000"/>
        </w:rPr>
        <w:t>Add 300 uL TRI-Reagent</w:t>
      </w:r>
    </w:p>
    <w:p w14:paraId="1831AE6B" w14:textId="77777777" w:rsidR="00DC2B3B" w:rsidRPr="00226738" w:rsidRDefault="00DC2B3B">
      <w:pPr>
        <w:pStyle w:val="ListParagraph"/>
        <w:numPr>
          <w:ilvl w:val="0"/>
          <w:numId w:val="108"/>
        </w:numPr>
        <w:spacing w:after="200"/>
        <w:jc w:val="both"/>
        <w:rPr>
          <w:color w:val="000000"/>
        </w:rPr>
      </w:pPr>
      <w:r w:rsidRPr="00226738">
        <w:rPr>
          <w:color w:val="000000"/>
        </w:rPr>
        <w:t>Add 400 uL 100% ethanol</w:t>
      </w:r>
    </w:p>
    <w:p w14:paraId="44FCEF20" w14:textId="77777777" w:rsidR="00DC2B3B" w:rsidRPr="00226738" w:rsidRDefault="00DC2B3B">
      <w:pPr>
        <w:pStyle w:val="ListParagraph"/>
        <w:numPr>
          <w:ilvl w:val="0"/>
          <w:numId w:val="108"/>
        </w:numPr>
        <w:spacing w:after="200"/>
        <w:jc w:val="both"/>
        <w:rPr>
          <w:color w:val="000000"/>
        </w:rPr>
      </w:pPr>
      <w:r w:rsidRPr="00226738">
        <w:rPr>
          <w:color w:val="000000"/>
        </w:rPr>
        <w:t>Pass sample over Directzol column, 600 uL per spin, 30 sec per spin at max speed, discarding flow-through in phenol and methanol waste</w:t>
      </w:r>
    </w:p>
    <w:p w14:paraId="366E7791" w14:textId="77777777" w:rsidR="00DC2B3B" w:rsidRPr="00226738" w:rsidRDefault="00DC2B3B">
      <w:pPr>
        <w:pStyle w:val="ListParagraph"/>
        <w:numPr>
          <w:ilvl w:val="0"/>
          <w:numId w:val="108"/>
        </w:numPr>
        <w:spacing w:after="200"/>
        <w:jc w:val="both"/>
        <w:rPr>
          <w:color w:val="000000"/>
        </w:rPr>
      </w:pPr>
      <w:r w:rsidRPr="00226738">
        <w:rPr>
          <w:color w:val="000000"/>
        </w:rPr>
        <w:t>Place spin column in new collection tube</w:t>
      </w:r>
    </w:p>
    <w:p w14:paraId="46EDC074" w14:textId="77777777" w:rsidR="00DC2B3B" w:rsidRPr="00226738" w:rsidRDefault="00DC2B3B">
      <w:pPr>
        <w:pStyle w:val="ListParagraph"/>
        <w:numPr>
          <w:ilvl w:val="0"/>
          <w:numId w:val="108"/>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29FD069F" w14:textId="77777777" w:rsidR="00DC2B3B" w:rsidRPr="00226738" w:rsidRDefault="00DC2B3B">
      <w:pPr>
        <w:pStyle w:val="ListParagraph"/>
        <w:numPr>
          <w:ilvl w:val="0"/>
          <w:numId w:val="108"/>
        </w:numPr>
        <w:spacing w:after="200"/>
        <w:jc w:val="both"/>
        <w:rPr>
          <w:color w:val="000000"/>
        </w:rPr>
      </w:pPr>
      <w:r w:rsidRPr="00226738">
        <w:rPr>
          <w:color w:val="000000"/>
        </w:rPr>
        <w:t>Add 700 ul of Wash buffer, let sit on column for 3 min</w:t>
      </w:r>
    </w:p>
    <w:p w14:paraId="6AF3CB7D" w14:textId="77777777" w:rsidR="00DC2B3B" w:rsidRPr="00226738" w:rsidRDefault="00DC2B3B">
      <w:pPr>
        <w:pStyle w:val="ListParagraph"/>
        <w:numPr>
          <w:ilvl w:val="0"/>
          <w:numId w:val="108"/>
        </w:numPr>
        <w:spacing w:after="200"/>
        <w:jc w:val="both"/>
        <w:rPr>
          <w:color w:val="000000"/>
        </w:rPr>
      </w:pPr>
      <w:r w:rsidRPr="00226738">
        <w:rPr>
          <w:color w:val="000000"/>
        </w:rPr>
        <w:t>Spin max speed for 2 min</w:t>
      </w:r>
    </w:p>
    <w:p w14:paraId="25D2706D" w14:textId="77777777" w:rsidR="00DC2B3B" w:rsidRPr="00226738" w:rsidRDefault="00DC2B3B">
      <w:pPr>
        <w:pStyle w:val="ListParagraph"/>
        <w:numPr>
          <w:ilvl w:val="0"/>
          <w:numId w:val="108"/>
        </w:numPr>
        <w:spacing w:after="200"/>
        <w:jc w:val="both"/>
        <w:rPr>
          <w:color w:val="000000"/>
        </w:rPr>
      </w:pPr>
      <w:r w:rsidRPr="00226738">
        <w:rPr>
          <w:color w:val="000000"/>
        </w:rPr>
        <w:t>Wash again with 700 ul Wash buffer</w:t>
      </w:r>
    </w:p>
    <w:p w14:paraId="152FBC60" w14:textId="77777777" w:rsidR="00DC2B3B" w:rsidRPr="00226738" w:rsidRDefault="00DC2B3B">
      <w:pPr>
        <w:pStyle w:val="ListParagraph"/>
        <w:numPr>
          <w:ilvl w:val="0"/>
          <w:numId w:val="108"/>
        </w:numPr>
        <w:spacing w:after="200"/>
        <w:jc w:val="both"/>
        <w:rPr>
          <w:color w:val="000000"/>
        </w:rPr>
      </w:pPr>
      <w:r w:rsidRPr="00226738">
        <w:rPr>
          <w:color w:val="000000"/>
        </w:rPr>
        <w:t>Spin max speed for 2 min</w:t>
      </w:r>
    </w:p>
    <w:p w14:paraId="635A59E2" w14:textId="77777777" w:rsidR="00DC2B3B" w:rsidRPr="00226738" w:rsidRDefault="00DC2B3B">
      <w:pPr>
        <w:pStyle w:val="ListParagraph"/>
        <w:numPr>
          <w:ilvl w:val="0"/>
          <w:numId w:val="108"/>
        </w:numPr>
        <w:spacing w:after="200"/>
        <w:jc w:val="both"/>
        <w:rPr>
          <w:color w:val="000000"/>
        </w:rPr>
      </w:pPr>
      <w:r w:rsidRPr="00226738">
        <w:rPr>
          <w:color w:val="000000"/>
        </w:rPr>
        <w:t>Place column in new collection tube</w:t>
      </w:r>
    </w:p>
    <w:p w14:paraId="1C3716FC" w14:textId="77777777" w:rsidR="00DC2B3B" w:rsidRPr="00226738" w:rsidRDefault="00DC2B3B">
      <w:pPr>
        <w:pStyle w:val="ListParagraph"/>
        <w:numPr>
          <w:ilvl w:val="0"/>
          <w:numId w:val="108"/>
        </w:numPr>
        <w:spacing w:after="200"/>
        <w:jc w:val="both"/>
        <w:rPr>
          <w:color w:val="000000"/>
        </w:rPr>
      </w:pPr>
      <w:r w:rsidRPr="00226738">
        <w:rPr>
          <w:color w:val="000000"/>
        </w:rPr>
        <w:t>Spin max speed for 3 min</w:t>
      </w:r>
    </w:p>
    <w:p w14:paraId="087979E6" w14:textId="77777777" w:rsidR="00DC2B3B" w:rsidRPr="00226738" w:rsidRDefault="00DC2B3B">
      <w:pPr>
        <w:pStyle w:val="ListParagraph"/>
        <w:numPr>
          <w:ilvl w:val="0"/>
          <w:numId w:val="108"/>
        </w:numPr>
        <w:spacing w:after="200"/>
        <w:jc w:val="both"/>
        <w:rPr>
          <w:color w:val="000000"/>
        </w:rPr>
      </w:pPr>
      <w:r w:rsidRPr="00226738">
        <w:rPr>
          <w:color w:val="000000"/>
        </w:rPr>
        <w:t>Place column in clean 1.5 mL tube</w:t>
      </w:r>
    </w:p>
    <w:p w14:paraId="37461072" w14:textId="77777777" w:rsidR="00DC2B3B" w:rsidRPr="00226738" w:rsidRDefault="00DC2B3B">
      <w:pPr>
        <w:pStyle w:val="ListParagraph"/>
        <w:numPr>
          <w:ilvl w:val="0"/>
          <w:numId w:val="108"/>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15F1BF7B" w14:textId="77777777" w:rsidR="00DC2B3B" w:rsidRPr="00226738" w:rsidRDefault="00DC2B3B">
      <w:pPr>
        <w:pStyle w:val="ListParagraph"/>
        <w:numPr>
          <w:ilvl w:val="0"/>
          <w:numId w:val="108"/>
        </w:numPr>
        <w:spacing w:after="200"/>
        <w:jc w:val="both"/>
        <w:rPr>
          <w:color w:val="000000"/>
        </w:rPr>
      </w:pPr>
      <w:r w:rsidRPr="00226738">
        <w:rPr>
          <w:color w:val="000000"/>
        </w:rPr>
        <w:t>Spin max speed 1 min</w:t>
      </w:r>
    </w:p>
    <w:p w14:paraId="764B91E5" w14:textId="77777777" w:rsidR="00DC2B3B" w:rsidRDefault="00DC2B3B">
      <w:pPr>
        <w:pStyle w:val="ListParagraph"/>
        <w:numPr>
          <w:ilvl w:val="0"/>
          <w:numId w:val="108"/>
        </w:numPr>
        <w:spacing w:after="200"/>
        <w:jc w:val="both"/>
        <w:rPr>
          <w:color w:val="000000"/>
        </w:rPr>
      </w:pPr>
      <w:r w:rsidRPr="00226738">
        <w:rPr>
          <w:color w:val="000000"/>
        </w:rPr>
        <w:t>Place flow-through on column again, spin 1 min</w:t>
      </w:r>
    </w:p>
    <w:p w14:paraId="5ED6B993" w14:textId="7803C640" w:rsidR="009F78D2" w:rsidRDefault="00851822" w:rsidP="00A07740">
      <w:pPr>
        <w:spacing w:after="200"/>
        <w:jc w:val="both"/>
        <w:rPr>
          <w:color w:val="000000"/>
        </w:rPr>
      </w:pPr>
      <w:r>
        <w:rPr>
          <w:color w:val="000000"/>
        </w:rPr>
        <w:t xml:space="preserve">I nanodrop’d the samples: </w:t>
      </w:r>
    </w:p>
    <w:p w14:paraId="43D98228" w14:textId="1C1D54DC" w:rsidR="00851822" w:rsidRDefault="00851822" w:rsidP="00A07740">
      <w:pPr>
        <w:spacing w:after="200"/>
        <w:jc w:val="both"/>
        <w:rPr>
          <w:color w:val="000000"/>
        </w:rPr>
      </w:pPr>
      <w:r w:rsidRPr="00851822">
        <w:rPr>
          <w:noProof/>
        </w:rPr>
        <w:drawing>
          <wp:inline distT="0" distB="0" distL="0" distR="0" wp14:anchorId="39EE2EC4" wp14:editId="24C7B2A6">
            <wp:extent cx="4640580" cy="218694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640580" cy="2186940"/>
                    </a:xfrm>
                    <a:prstGeom prst="rect">
                      <a:avLst/>
                    </a:prstGeom>
                    <a:noFill/>
                    <a:ln>
                      <a:noFill/>
                    </a:ln>
                  </pic:spPr>
                </pic:pic>
              </a:graphicData>
            </a:graphic>
          </wp:inline>
        </w:drawing>
      </w:r>
    </w:p>
    <w:p w14:paraId="6E9A1BA2" w14:textId="334AC537" w:rsidR="009F78D2" w:rsidRDefault="00851822" w:rsidP="00A07740">
      <w:pPr>
        <w:spacing w:after="200"/>
        <w:jc w:val="both"/>
      </w:pPr>
      <w:r>
        <w:t xml:space="preserve">When I was using the nanodrop, I was having some issues, where after running a few samples, I would get a very odd concentration, run it again and get a concentration as though there was nothing on the pedestal. When this happened, I shut down the nanodrop program and restarted it, re-blanked it, and seemed to have no issue. I also experienced this issue when I was nanodropping my miniprep sample in the morning. </w:t>
      </w:r>
      <w:r w:rsidR="009F78D2">
        <w:br w:type="page"/>
      </w:r>
    </w:p>
    <w:p w14:paraId="292310E3" w14:textId="190EBF57" w:rsidR="009F78D2" w:rsidRPr="006F580A" w:rsidRDefault="009F78D2" w:rsidP="00A07740">
      <w:pPr>
        <w:pStyle w:val="Heading2"/>
      </w:pPr>
      <w:bookmarkStart w:id="133" w:name="_Toc112917798"/>
      <w:r>
        <w:lastRenderedPageBreak/>
        <w:t>Monday</w:t>
      </w:r>
      <w:r w:rsidRPr="006F580A">
        <w:t xml:space="preserve">, </w:t>
      </w:r>
      <w:r w:rsidR="00B836FC">
        <w:t>August</w:t>
      </w:r>
      <w:r w:rsidRPr="006F580A">
        <w:t xml:space="preserve"> </w:t>
      </w:r>
      <w:r>
        <w:t>2</w:t>
      </w:r>
      <w:r w:rsidR="009219F6">
        <w:t>2</w:t>
      </w:r>
      <w:r w:rsidRPr="006F580A">
        <w:t>, 2022</w:t>
      </w:r>
      <w:bookmarkEnd w:id="133"/>
    </w:p>
    <w:p w14:paraId="414B91D5" w14:textId="77777777" w:rsidR="009F78D2" w:rsidRPr="006F580A" w:rsidRDefault="009F78D2" w:rsidP="00A07740">
      <w:pPr>
        <w:rPr>
          <w:b/>
          <w:sz w:val="18"/>
          <w:szCs w:val="18"/>
        </w:rPr>
      </w:pPr>
      <w:r w:rsidRPr="006F580A">
        <w:rPr>
          <w:b/>
          <w:sz w:val="18"/>
          <w:szCs w:val="18"/>
        </w:rPr>
        <w:t>To Do:</w:t>
      </w:r>
    </w:p>
    <w:p w14:paraId="04164B62" w14:textId="53277E87" w:rsidR="005F4F14" w:rsidRPr="00682569" w:rsidRDefault="005F4F14" w:rsidP="00A07740">
      <w:pPr>
        <w:numPr>
          <w:ilvl w:val="0"/>
          <w:numId w:val="31"/>
        </w:numPr>
        <w:pBdr>
          <w:top w:val="nil"/>
          <w:left w:val="nil"/>
          <w:bottom w:val="nil"/>
          <w:right w:val="nil"/>
          <w:between w:val="nil"/>
        </w:pBdr>
        <w:rPr>
          <w:strike/>
          <w:color w:val="000000"/>
          <w:sz w:val="18"/>
          <w:szCs w:val="18"/>
        </w:rPr>
      </w:pPr>
      <w:r w:rsidRPr="00682569">
        <w:rPr>
          <w:strike/>
          <w:color w:val="000000"/>
          <w:sz w:val="18"/>
          <w:szCs w:val="18"/>
        </w:rPr>
        <w:t>Patch KRLVS148 and KRLVS111</w:t>
      </w:r>
    </w:p>
    <w:p w14:paraId="3A43DC77" w14:textId="7ABF6F9B" w:rsidR="007D7394" w:rsidRPr="000E1B21" w:rsidRDefault="007D7394" w:rsidP="007D7394">
      <w:pPr>
        <w:numPr>
          <w:ilvl w:val="0"/>
          <w:numId w:val="31"/>
        </w:numPr>
        <w:pBdr>
          <w:top w:val="nil"/>
          <w:left w:val="nil"/>
          <w:bottom w:val="nil"/>
          <w:right w:val="nil"/>
          <w:between w:val="nil"/>
        </w:pBdr>
        <w:rPr>
          <w:strike/>
          <w:color w:val="000000"/>
          <w:sz w:val="18"/>
          <w:szCs w:val="18"/>
        </w:rPr>
      </w:pPr>
      <w:r w:rsidRPr="000E1B21">
        <w:rPr>
          <w:strike/>
          <w:color w:val="000000"/>
          <w:sz w:val="18"/>
          <w:szCs w:val="18"/>
        </w:rPr>
        <w:t>Set up aliquots for gel and cDNA</w:t>
      </w:r>
    </w:p>
    <w:p w14:paraId="548EB220" w14:textId="3FC9C2D3" w:rsidR="00851CE6" w:rsidRPr="000E1B21" w:rsidRDefault="00851CE6" w:rsidP="00851CE6">
      <w:pPr>
        <w:pStyle w:val="ListParagraph"/>
        <w:numPr>
          <w:ilvl w:val="0"/>
          <w:numId w:val="31"/>
        </w:numPr>
        <w:rPr>
          <w:strike/>
          <w:color w:val="000000"/>
          <w:sz w:val="18"/>
          <w:szCs w:val="18"/>
        </w:rPr>
      </w:pPr>
      <w:r w:rsidRPr="000E1B21">
        <w:rPr>
          <w:strike/>
          <w:color w:val="000000"/>
          <w:sz w:val="18"/>
          <w:szCs w:val="18"/>
        </w:rPr>
        <w:t>Run RNA gel</w:t>
      </w:r>
    </w:p>
    <w:p w14:paraId="2D2DE3F3" w14:textId="3D4B6149" w:rsidR="00851CE6" w:rsidRPr="00F94642" w:rsidRDefault="00851CE6" w:rsidP="00851CE6">
      <w:pPr>
        <w:numPr>
          <w:ilvl w:val="0"/>
          <w:numId w:val="31"/>
        </w:numPr>
        <w:pBdr>
          <w:top w:val="nil"/>
          <w:left w:val="nil"/>
          <w:bottom w:val="nil"/>
          <w:right w:val="nil"/>
          <w:between w:val="nil"/>
        </w:pBdr>
        <w:rPr>
          <w:strike/>
          <w:color w:val="000000"/>
          <w:sz w:val="18"/>
          <w:szCs w:val="18"/>
        </w:rPr>
      </w:pPr>
      <w:r w:rsidRPr="00F94642">
        <w:rPr>
          <w:strike/>
          <w:color w:val="000000"/>
          <w:sz w:val="18"/>
          <w:szCs w:val="18"/>
        </w:rPr>
        <w:t>Generate cDNA of KRLVS148, KRLVS149, KRLVS150, and KRLVS151</w:t>
      </w:r>
    </w:p>
    <w:p w14:paraId="175BFF6E" w14:textId="253641B3" w:rsidR="00A55C76" w:rsidRPr="00F94642" w:rsidRDefault="00A55C76" w:rsidP="00DC2B3B">
      <w:pPr>
        <w:numPr>
          <w:ilvl w:val="0"/>
          <w:numId w:val="31"/>
        </w:numPr>
        <w:pBdr>
          <w:top w:val="nil"/>
          <w:left w:val="nil"/>
          <w:bottom w:val="nil"/>
          <w:right w:val="nil"/>
          <w:between w:val="nil"/>
        </w:pBdr>
        <w:spacing w:after="120"/>
        <w:contextualSpacing/>
        <w:rPr>
          <w:strike/>
          <w:color w:val="000000"/>
          <w:sz w:val="18"/>
          <w:szCs w:val="18"/>
        </w:rPr>
      </w:pPr>
      <w:r w:rsidRPr="00F94642">
        <w:rPr>
          <w:strike/>
          <w:color w:val="000000"/>
          <w:sz w:val="18"/>
          <w:szCs w:val="18"/>
        </w:rPr>
        <w:t>Diagnostic digest of candidate pKR122</w:t>
      </w:r>
    </w:p>
    <w:p w14:paraId="2D83259A" w14:textId="5A54B98C" w:rsidR="00A55C76" w:rsidRPr="00F94642" w:rsidRDefault="00A55C76" w:rsidP="00F94642">
      <w:pPr>
        <w:numPr>
          <w:ilvl w:val="0"/>
          <w:numId w:val="31"/>
        </w:numPr>
        <w:pBdr>
          <w:top w:val="nil"/>
          <w:left w:val="nil"/>
          <w:bottom w:val="nil"/>
          <w:right w:val="nil"/>
          <w:between w:val="nil"/>
        </w:pBdr>
        <w:spacing w:after="120"/>
        <w:rPr>
          <w:strike/>
          <w:color w:val="000000"/>
          <w:sz w:val="18"/>
          <w:szCs w:val="18"/>
        </w:rPr>
      </w:pPr>
      <w:r w:rsidRPr="00F94642">
        <w:rPr>
          <w:strike/>
          <w:color w:val="000000"/>
          <w:sz w:val="18"/>
          <w:szCs w:val="18"/>
        </w:rPr>
        <w:t xml:space="preserve">Run gel of diagnostic digest </w:t>
      </w:r>
    </w:p>
    <w:p w14:paraId="5E98612E" w14:textId="567CA90B" w:rsidR="00851CE6" w:rsidRDefault="009F78D2" w:rsidP="00851822">
      <w:pPr>
        <w:shd w:val="clear" w:color="auto" w:fill="FFFFFF"/>
        <w:spacing w:after="120"/>
        <w:rPr>
          <w:b/>
          <w:u w:val="single"/>
        </w:rPr>
      </w:pPr>
      <w:r w:rsidRPr="006F580A">
        <w:rPr>
          <w:b/>
          <w:u w:val="single"/>
        </w:rPr>
        <w:t>Results and Data:</w:t>
      </w:r>
    </w:p>
    <w:p w14:paraId="076DF194" w14:textId="29F99F71" w:rsidR="00851822" w:rsidRDefault="00851822" w:rsidP="00851822">
      <w:pPr>
        <w:shd w:val="clear" w:color="auto" w:fill="FFFFFF"/>
        <w:spacing w:after="120"/>
        <w:rPr>
          <w:bCs/>
          <w:color w:val="000000"/>
        </w:rPr>
      </w:pPr>
      <w:r>
        <w:rPr>
          <w:bCs/>
          <w:color w:val="000000"/>
        </w:rPr>
        <w:t xml:space="preserve">I set up the aliquots for both the RNA gel and cDNA synthesis according to the following volumes, calculated using excel, respectively: </w:t>
      </w:r>
    </w:p>
    <w:p w14:paraId="61ED3898" w14:textId="6FA15CA7" w:rsidR="00851822" w:rsidRPr="00851822" w:rsidRDefault="00851822" w:rsidP="00337E46">
      <w:pPr>
        <w:shd w:val="clear" w:color="auto" w:fill="FFFFFF"/>
        <w:spacing w:after="120"/>
        <w:rPr>
          <w:bCs/>
          <w:color w:val="000000"/>
        </w:rPr>
      </w:pPr>
      <w:r w:rsidRPr="00851822">
        <w:rPr>
          <w:noProof/>
        </w:rPr>
        <w:drawing>
          <wp:inline distT="0" distB="0" distL="0" distR="0" wp14:anchorId="4E6119CC" wp14:editId="534705B9">
            <wp:extent cx="2628900" cy="21869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28900" cy="2186940"/>
                    </a:xfrm>
                    <a:prstGeom prst="rect">
                      <a:avLst/>
                    </a:prstGeom>
                    <a:noFill/>
                    <a:ln>
                      <a:noFill/>
                    </a:ln>
                  </pic:spPr>
                </pic:pic>
              </a:graphicData>
            </a:graphic>
          </wp:inline>
        </w:drawing>
      </w:r>
      <w:r w:rsidR="008B392D">
        <w:rPr>
          <w:bCs/>
          <w:color w:val="000000"/>
        </w:rPr>
        <w:tab/>
      </w:r>
      <w:r w:rsidR="00337E46">
        <w:rPr>
          <w:bCs/>
          <w:color w:val="000000"/>
        </w:rPr>
        <w:tab/>
      </w:r>
      <w:r w:rsidR="008B392D" w:rsidRPr="00851822">
        <w:rPr>
          <w:noProof/>
        </w:rPr>
        <w:drawing>
          <wp:inline distT="0" distB="0" distL="0" distR="0" wp14:anchorId="2A4B8E12" wp14:editId="2F961425">
            <wp:extent cx="2628900" cy="21869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28900" cy="2186940"/>
                    </a:xfrm>
                    <a:prstGeom prst="rect">
                      <a:avLst/>
                    </a:prstGeom>
                    <a:noFill/>
                    <a:ln>
                      <a:noFill/>
                    </a:ln>
                  </pic:spPr>
                </pic:pic>
              </a:graphicData>
            </a:graphic>
          </wp:inline>
        </w:drawing>
      </w:r>
    </w:p>
    <w:p w14:paraId="16D51A59" w14:textId="77777777" w:rsidR="00851CE6" w:rsidRPr="006F580A" w:rsidRDefault="00851CE6" w:rsidP="00851CE6">
      <w:pPr>
        <w:pStyle w:val="Heading3"/>
      </w:pPr>
      <w:bookmarkStart w:id="134" w:name="_Toc112917799"/>
      <w:r w:rsidRPr="006F580A">
        <w:t xml:space="preserve">Gel of </w:t>
      </w:r>
      <w:r>
        <w:t>KRLVS148, KRLVS149, KRLVS150, and KRLVS151 RNA Samples</w:t>
      </w:r>
      <w:bookmarkEnd w:id="134"/>
      <w:r>
        <w:t xml:space="preserve"> </w:t>
      </w:r>
    </w:p>
    <w:p w14:paraId="08608CBF" w14:textId="77777777" w:rsidR="00851CE6" w:rsidRDefault="00851CE6" w:rsidP="00851CE6">
      <w:pPr>
        <w:pStyle w:val="ListParagraph"/>
        <w:numPr>
          <w:ilvl w:val="0"/>
          <w:numId w:val="109"/>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p>
    <w:p w14:paraId="7B0428A4" w14:textId="77777777" w:rsidR="00851CE6" w:rsidRDefault="00851CE6" w:rsidP="00851CE6">
      <w:pPr>
        <w:pStyle w:val="ListParagraph"/>
        <w:numPr>
          <w:ilvl w:val="0"/>
          <w:numId w:val="109"/>
        </w:numPr>
      </w:pPr>
      <w:r>
        <w:t xml:space="preserve">Rinse comb and gel rig with DI water, then ethanol both as well </w:t>
      </w:r>
    </w:p>
    <w:p w14:paraId="699810B0" w14:textId="2F76A31C" w:rsidR="00851CE6" w:rsidRPr="006F580A" w:rsidRDefault="00851CE6" w:rsidP="00851CE6">
      <w:pPr>
        <w:pStyle w:val="ListParagraph"/>
        <w:numPr>
          <w:ilvl w:val="0"/>
          <w:numId w:val="109"/>
        </w:numPr>
      </w:pPr>
      <w:r>
        <w:t xml:space="preserve">Make fresh </w:t>
      </w:r>
      <w:r w:rsidRPr="006F580A">
        <w:t xml:space="preserve">agarose gel </w:t>
      </w:r>
      <w:r>
        <w:t xml:space="preserve">by adding </w:t>
      </w:r>
      <w:r w:rsidR="00E11D81">
        <w:t>1.2</w:t>
      </w:r>
      <w:r>
        <w:t xml:space="preserve">g to </w:t>
      </w:r>
      <w:r w:rsidR="00E11D81">
        <w:t>120</w:t>
      </w:r>
      <w:r>
        <w:t xml:space="preserve">mL fresh 1xTAE and stir with heat </w:t>
      </w:r>
      <w:r w:rsidRPr="006F580A">
        <w:t xml:space="preserve">until completely dissolved, then place in 50°C water bath until cool enough to touch. </w:t>
      </w:r>
    </w:p>
    <w:p w14:paraId="09C52C8C" w14:textId="77777777" w:rsidR="00851CE6" w:rsidRPr="006F580A" w:rsidRDefault="00851CE6" w:rsidP="00851CE6">
      <w:pPr>
        <w:pStyle w:val="ListParagraph"/>
        <w:numPr>
          <w:ilvl w:val="0"/>
          <w:numId w:val="109"/>
        </w:numPr>
      </w:pPr>
      <w:r w:rsidRPr="006F580A">
        <w:t xml:space="preserve">Set up gel rig to cast gel, with ladder. </w:t>
      </w:r>
    </w:p>
    <w:p w14:paraId="6C4AACF5" w14:textId="77777777" w:rsidR="00851CE6" w:rsidRPr="006F580A" w:rsidRDefault="00851CE6" w:rsidP="00851CE6">
      <w:pPr>
        <w:pStyle w:val="ListParagraph"/>
        <w:numPr>
          <w:ilvl w:val="0"/>
          <w:numId w:val="109"/>
        </w:numPr>
      </w:pPr>
      <w:r w:rsidRPr="006F580A">
        <w:t xml:space="preserve">Add </w:t>
      </w:r>
      <w:r>
        <w:t>6</w:t>
      </w:r>
      <w:r w:rsidRPr="006F580A">
        <w:t>uL of Sbyr Safe dye to gel rig, pour ~</w:t>
      </w:r>
      <w:r>
        <w:t>60</w:t>
      </w:r>
      <w:r w:rsidRPr="006F580A">
        <w:t>uL of agarose gel, use ladder to mix, then replace ladder and allow to set.</w:t>
      </w:r>
    </w:p>
    <w:p w14:paraId="07DA1264" w14:textId="77777777" w:rsidR="00851CE6" w:rsidRPr="006F580A" w:rsidRDefault="00851CE6" w:rsidP="00851CE6">
      <w:pPr>
        <w:pStyle w:val="ListParagraph"/>
        <w:numPr>
          <w:ilvl w:val="0"/>
          <w:numId w:val="109"/>
        </w:numPr>
      </w:pPr>
      <w:r>
        <w:t>Make fresh 1x</w:t>
      </w:r>
      <w:r w:rsidRPr="006F580A">
        <w:t xml:space="preserve">TAE, </w:t>
      </w:r>
      <w:r>
        <w:t xml:space="preserve">turn gel, add TAE, and </w:t>
      </w:r>
      <w:r w:rsidRPr="006F580A">
        <w:t>remove ladder.</w:t>
      </w:r>
    </w:p>
    <w:p w14:paraId="540042A5" w14:textId="77777777" w:rsidR="00851CE6" w:rsidRPr="006F580A" w:rsidRDefault="00851CE6" w:rsidP="00851CE6">
      <w:pPr>
        <w:pStyle w:val="ListParagraph"/>
        <w:numPr>
          <w:ilvl w:val="0"/>
          <w:numId w:val="109"/>
        </w:numPr>
      </w:pPr>
      <w:r>
        <w:t>Add 12</w:t>
      </w:r>
      <w:r w:rsidRPr="006F580A">
        <w:t xml:space="preserve"> uL of </w:t>
      </w:r>
      <w:r>
        <w:t>each sample according to the loading order below</w:t>
      </w:r>
      <w:r w:rsidRPr="006F580A">
        <w:t xml:space="preserve">. </w:t>
      </w:r>
    </w:p>
    <w:p w14:paraId="29099640" w14:textId="77777777" w:rsidR="00851CE6" w:rsidRDefault="00851CE6" w:rsidP="00851CE6">
      <w:pPr>
        <w:pStyle w:val="ListParagraph"/>
        <w:numPr>
          <w:ilvl w:val="0"/>
          <w:numId w:val="109"/>
        </w:numPr>
      </w:pPr>
      <w:r w:rsidRPr="006F580A">
        <w:t xml:space="preserve">Ran </w:t>
      </w:r>
      <w:r>
        <w:t>until separated</w:t>
      </w:r>
      <w:r w:rsidRPr="006F580A">
        <w:t xml:space="preserve"> at 113V. </w:t>
      </w:r>
    </w:p>
    <w:p w14:paraId="6FD5D4B6" w14:textId="77777777" w:rsidR="00851CE6" w:rsidRPr="0033388B" w:rsidRDefault="00851CE6" w:rsidP="00851CE6">
      <w:pPr>
        <w:pStyle w:val="ListParagraph"/>
        <w:numPr>
          <w:ilvl w:val="0"/>
          <w:numId w:val="109"/>
        </w:numPr>
        <w:spacing w:after="120"/>
        <w:contextualSpacing w:val="0"/>
      </w:pPr>
      <w:r>
        <w:t xml:space="preserve">Look for </w:t>
      </w:r>
      <w:r w:rsidRPr="00FA5561">
        <w:t>distinctive bands (23s, 16s, tRNA), rather than smears.</w:t>
      </w:r>
    </w:p>
    <w:tbl>
      <w:tblPr>
        <w:tblStyle w:val="TableGrid"/>
        <w:tblW w:w="0" w:type="auto"/>
        <w:tblCellMar>
          <w:left w:w="43" w:type="dxa"/>
          <w:right w:w="43" w:type="dxa"/>
        </w:tblCellMar>
        <w:tblLook w:val="04A0" w:firstRow="1" w:lastRow="0" w:firstColumn="1" w:lastColumn="0" w:noHBand="0" w:noVBand="1"/>
      </w:tblPr>
      <w:tblGrid>
        <w:gridCol w:w="859"/>
        <w:gridCol w:w="859"/>
        <w:gridCol w:w="859"/>
        <w:gridCol w:w="859"/>
        <w:gridCol w:w="859"/>
        <w:gridCol w:w="860"/>
        <w:gridCol w:w="859"/>
        <w:gridCol w:w="859"/>
        <w:gridCol w:w="859"/>
        <w:gridCol w:w="859"/>
        <w:gridCol w:w="859"/>
        <w:gridCol w:w="860"/>
      </w:tblGrid>
      <w:tr w:rsidR="00851CE6" w14:paraId="4AA8A792" w14:textId="77777777" w:rsidTr="00E55A3F">
        <w:tc>
          <w:tcPr>
            <w:tcW w:w="10310" w:type="dxa"/>
            <w:gridSpan w:val="12"/>
          </w:tcPr>
          <w:p w14:paraId="794E448C" w14:textId="77777777" w:rsidR="00851CE6" w:rsidRDefault="00851CE6" w:rsidP="00E55A3F">
            <w:pPr>
              <w:jc w:val="center"/>
            </w:pPr>
            <w:r>
              <w:t>Loading Order of RNA Gel</w:t>
            </w:r>
          </w:p>
        </w:tc>
      </w:tr>
      <w:tr w:rsidR="00851CE6" w14:paraId="30B6E6AC" w14:textId="77777777" w:rsidTr="00E55A3F">
        <w:tc>
          <w:tcPr>
            <w:tcW w:w="859" w:type="dxa"/>
          </w:tcPr>
          <w:p w14:paraId="4331577E" w14:textId="77777777" w:rsidR="00851CE6" w:rsidRDefault="00851CE6" w:rsidP="00E55A3F">
            <w:pPr>
              <w:jc w:val="center"/>
            </w:pPr>
            <w:r>
              <w:t>Lane1</w:t>
            </w:r>
          </w:p>
        </w:tc>
        <w:tc>
          <w:tcPr>
            <w:tcW w:w="859" w:type="dxa"/>
          </w:tcPr>
          <w:p w14:paraId="56F6533D" w14:textId="77777777" w:rsidR="00851CE6" w:rsidRDefault="00851CE6" w:rsidP="00E55A3F">
            <w:pPr>
              <w:jc w:val="center"/>
            </w:pPr>
            <w:r>
              <w:t>Lane 2</w:t>
            </w:r>
          </w:p>
        </w:tc>
        <w:tc>
          <w:tcPr>
            <w:tcW w:w="859" w:type="dxa"/>
          </w:tcPr>
          <w:p w14:paraId="42E43C87" w14:textId="77777777" w:rsidR="00851CE6" w:rsidRDefault="00851CE6" w:rsidP="00E55A3F">
            <w:pPr>
              <w:jc w:val="center"/>
            </w:pPr>
            <w:r>
              <w:t>Lane 3</w:t>
            </w:r>
          </w:p>
        </w:tc>
        <w:tc>
          <w:tcPr>
            <w:tcW w:w="859" w:type="dxa"/>
          </w:tcPr>
          <w:p w14:paraId="48F2DA10" w14:textId="77777777" w:rsidR="00851CE6" w:rsidRDefault="00851CE6" w:rsidP="00E55A3F">
            <w:pPr>
              <w:jc w:val="center"/>
            </w:pPr>
            <w:r>
              <w:t>Lane 4</w:t>
            </w:r>
          </w:p>
        </w:tc>
        <w:tc>
          <w:tcPr>
            <w:tcW w:w="859" w:type="dxa"/>
          </w:tcPr>
          <w:p w14:paraId="27A47B8B" w14:textId="77777777" w:rsidR="00851CE6" w:rsidRDefault="00851CE6" w:rsidP="00E55A3F">
            <w:pPr>
              <w:jc w:val="center"/>
            </w:pPr>
            <w:r>
              <w:t>Lane 5</w:t>
            </w:r>
          </w:p>
        </w:tc>
        <w:tc>
          <w:tcPr>
            <w:tcW w:w="860" w:type="dxa"/>
          </w:tcPr>
          <w:p w14:paraId="6C245444" w14:textId="77777777" w:rsidR="00851CE6" w:rsidRDefault="00851CE6" w:rsidP="00E55A3F">
            <w:pPr>
              <w:jc w:val="center"/>
            </w:pPr>
            <w:r>
              <w:t>Lane 6</w:t>
            </w:r>
          </w:p>
        </w:tc>
        <w:tc>
          <w:tcPr>
            <w:tcW w:w="859" w:type="dxa"/>
          </w:tcPr>
          <w:p w14:paraId="48C1AD90" w14:textId="77777777" w:rsidR="00851CE6" w:rsidRDefault="00851CE6" w:rsidP="00E55A3F">
            <w:pPr>
              <w:jc w:val="center"/>
            </w:pPr>
            <w:r>
              <w:t>Lane 7</w:t>
            </w:r>
          </w:p>
        </w:tc>
        <w:tc>
          <w:tcPr>
            <w:tcW w:w="859" w:type="dxa"/>
          </w:tcPr>
          <w:p w14:paraId="492C46B4" w14:textId="77777777" w:rsidR="00851CE6" w:rsidRDefault="00851CE6" w:rsidP="00E55A3F">
            <w:pPr>
              <w:jc w:val="center"/>
            </w:pPr>
            <w:r>
              <w:t>Lane 8</w:t>
            </w:r>
          </w:p>
        </w:tc>
        <w:tc>
          <w:tcPr>
            <w:tcW w:w="859" w:type="dxa"/>
          </w:tcPr>
          <w:p w14:paraId="42A1359E" w14:textId="77777777" w:rsidR="00851CE6" w:rsidRDefault="00851CE6" w:rsidP="00E55A3F">
            <w:pPr>
              <w:jc w:val="center"/>
            </w:pPr>
            <w:r>
              <w:t>Lane 9</w:t>
            </w:r>
          </w:p>
        </w:tc>
        <w:tc>
          <w:tcPr>
            <w:tcW w:w="859" w:type="dxa"/>
          </w:tcPr>
          <w:p w14:paraId="3D92BA27" w14:textId="77777777" w:rsidR="00851CE6" w:rsidRDefault="00851CE6" w:rsidP="00E55A3F">
            <w:pPr>
              <w:jc w:val="center"/>
            </w:pPr>
            <w:r>
              <w:t>Lane 10</w:t>
            </w:r>
          </w:p>
        </w:tc>
        <w:tc>
          <w:tcPr>
            <w:tcW w:w="859" w:type="dxa"/>
          </w:tcPr>
          <w:p w14:paraId="40FC3625" w14:textId="77777777" w:rsidR="00851CE6" w:rsidRDefault="00851CE6" w:rsidP="00E55A3F">
            <w:pPr>
              <w:jc w:val="center"/>
            </w:pPr>
            <w:r>
              <w:t>Lane 11</w:t>
            </w:r>
          </w:p>
        </w:tc>
        <w:tc>
          <w:tcPr>
            <w:tcW w:w="860" w:type="dxa"/>
          </w:tcPr>
          <w:p w14:paraId="26B60A53" w14:textId="77777777" w:rsidR="00851CE6" w:rsidRDefault="00851CE6" w:rsidP="00E55A3F">
            <w:pPr>
              <w:jc w:val="center"/>
            </w:pPr>
            <w:r>
              <w:t>Lane 12</w:t>
            </w:r>
          </w:p>
        </w:tc>
      </w:tr>
      <w:tr w:rsidR="00851CE6" w14:paraId="72EBDD7C" w14:textId="77777777" w:rsidTr="00E55A3F">
        <w:tc>
          <w:tcPr>
            <w:tcW w:w="859" w:type="dxa"/>
          </w:tcPr>
          <w:p w14:paraId="73BC2A20" w14:textId="77777777" w:rsidR="00851CE6" w:rsidRDefault="00851CE6" w:rsidP="00E55A3F">
            <w:pPr>
              <w:jc w:val="center"/>
            </w:pPr>
            <w:r>
              <w:t>RNA 1</w:t>
            </w:r>
          </w:p>
        </w:tc>
        <w:tc>
          <w:tcPr>
            <w:tcW w:w="859" w:type="dxa"/>
          </w:tcPr>
          <w:p w14:paraId="14A8FF12" w14:textId="77777777" w:rsidR="00851CE6" w:rsidRDefault="00851CE6" w:rsidP="00E55A3F">
            <w:pPr>
              <w:jc w:val="center"/>
            </w:pPr>
            <w:r>
              <w:t>RNA 2</w:t>
            </w:r>
          </w:p>
        </w:tc>
        <w:tc>
          <w:tcPr>
            <w:tcW w:w="859" w:type="dxa"/>
          </w:tcPr>
          <w:p w14:paraId="324E0951" w14:textId="77777777" w:rsidR="00851CE6" w:rsidRDefault="00851CE6" w:rsidP="00E55A3F">
            <w:pPr>
              <w:jc w:val="center"/>
            </w:pPr>
            <w:r>
              <w:t>RNA 3</w:t>
            </w:r>
          </w:p>
        </w:tc>
        <w:tc>
          <w:tcPr>
            <w:tcW w:w="859" w:type="dxa"/>
          </w:tcPr>
          <w:p w14:paraId="76C82F9B" w14:textId="77777777" w:rsidR="00851CE6" w:rsidRDefault="00851CE6" w:rsidP="00E55A3F">
            <w:pPr>
              <w:jc w:val="center"/>
            </w:pPr>
            <w:r>
              <w:t>RNA 4</w:t>
            </w:r>
          </w:p>
        </w:tc>
        <w:tc>
          <w:tcPr>
            <w:tcW w:w="859" w:type="dxa"/>
          </w:tcPr>
          <w:p w14:paraId="78D73C93" w14:textId="77777777" w:rsidR="00851CE6" w:rsidRDefault="00851CE6" w:rsidP="00E55A3F">
            <w:pPr>
              <w:jc w:val="center"/>
            </w:pPr>
            <w:r>
              <w:t>RNA 5</w:t>
            </w:r>
          </w:p>
        </w:tc>
        <w:tc>
          <w:tcPr>
            <w:tcW w:w="860" w:type="dxa"/>
          </w:tcPr>
          <w:p w14:paraId="743BC990" w14:textId="77777777" w:rsidR="00851CE6" w:rsidRDefault="00851CE6" w:rsidP="00E55A3F">
            <w:pPr>
              <w:jc w:val="center"/>
            </w:pPr>
            <w:r>
              <w:t>RNA 6</w:t>
            </w:r>
          </w:p>
        </w:tc>
        <w:tc>
          <w:tcPr>
            <w:tcW w:w="859" w:type="dxa"/>
          </w:tcPr>
          <w:p w14:paraId="34B08463" w14:textId="77777777" w:rsidR="00851CE6" w:rsidRDefault="00851CE6" w:rsidP="00E55A3F">
            <w:pPr>
              <w:jc w:val="center"/>
            </w:pPr>
            <w:r>
              <w:t>RNA 7</w:t>
            </w:r>
          </w:p>
        </w:tc>
        <w:tc>
          <w:tcPr>
            <w:tcW w:w="859" w:type="dxa"/>
          </w:tcPr>
          <w:p w14:paraId="72D3932B" w14:textId="77777777" w:rsidR="00851CE6" w:rsidRDefault="00851CE6" w:rsidP="00E55A3F">
            <w:pPr>
              <w:jc w:val="center"/>
            </w:pPr>
            <w:r>
              <w:t>RNA 8</w:t>
            </w:r>
          </w:p>
        </w:tc>
        <w:tc>
          <w:tcPr>
            <w:tcW w:w="859" w:type="dxa"/>
          </w:tcPr>
          <w:p w14:paraId="39C1C438" w14:textId="77777777" w:rsidR="00851CE6" w:rsidRDefault="00851CE6" w:rsidP="00E55A3F">
            <w:pPr>
              <w:jc w:val="center"/>
            </w:pPr>
            <w:r>
              <w:t>RNA 9</w:t>
            </w:r>
          </w:p>
        </w:tc>
        <w:tc>
          <w:tcPr>
            <w:tcW w:w="859" w:type="dxa"/>
          </w:tcPr>
          <w:p w14:paraId="59916BE3" w14:textId="77777777" w:rsidR="00851CE6" w:rsidRDefault="00851CE6" w:rsidP="00E55A3F">
            <w:pPr>
              <w:jc w:val="center"/>
            </w:pPr>
            <w:r>
              <w:t>RNA 10</w:t>
            </w:r>
          </w:p>
        </w:tc>
        <w:tc>
          <w:tcPr>
            <w:tcW w:w="859" w:type="dxa"/>
          </w:tcPr>
          <w:p w14:paraId="3AE4D19C" w14:textId="77777777" w:rsidR="00851CE6" w:rsidRDefault="00851CE6" w:rsidP="00E55A3F">
            <w:pPr>
              <w:jc w:val="center"/>
            </w:pPr>
            <w:r>
              <w:t>RNA 11</w:t>
            </w:r>
          </w:p>
        </w:tc>
        <w:tc>
          <w:tcPr>
            <w:tcW w:w="860" w:type="dxa"/>
          </w:tcPr>
          <w:p w14:paraId="774A27F5" w14:textId="77777777" w:rsidR="00851CE6" w:rsidRDefault="00851CE6" w:rsidP="00E55A3F">
            <w:pPr>
              <w:jc w:val="center"/>
            </w:pPr>
            <w:r>
              <w:t>RNA 12</w:t>
            </w:r>
          </w:p>
        </w:tc>
      </w:tr>
    </w:tbl>
    <w:p w14:paraId="264DC23E" w14:textId="396BCC41" w:rsidR="00792131" w:rsidRDefault="00792131" w:rsidP="00792131">
      <w:pPr>
        <w:spacing w:before="120"/>
      </w:pPr>
      <w:r>
        <w:rPr>
          <w:noProof/>
        </w:rPr>
        <w:drawing>
          <wp:inline distT="0" distB="0" distL="0" distR="0" wp14:anchorId="600E19E6" wp14:editId="05D6E5FC">
            <wp:extent cx="5824855" cy="304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6">
                      <a:extLst>
                        <a:ext uri="{28A0092B-C50C-407E-A947-70E740481C1C}">
                          <a14:useLocalDpi xmlns:a14="http://schemas.microsoft.com/office/drawing/2010/main" val="0"/>
                        </a:ext>
                      </a:extLst>
                    </a:blip>
                    <a:srcRect l="1291" t="1554" b="91538"/>
                    <a:stretch/>
                  </pic:blipFill>
                  <pic:spPr bwMode="auto">
                    <a:xfrm>
                      <a:off x="0" y="0"/>
                      <a:ext cx="5840394" cy="305613"/>
                    </a:xfrm>
                    <a:prstGeom prst="rect">
                      <a:avLst/>
                    </a:prstGeom>
                    <a:noFill/>
                    <a:ln>
                      <a:noFill/>
                    </a:ln>
                    <a:extLst>
                      <a:ext uri="{53640926-AAD7-44D8-BBD7-CCE9431645EC}">
                        <a14:shadowObscured xmlns:a14="http://schemas.microsoft.com/office/drawing/2010/main"/>
                      </a:ext>
                    </a:extLst>
                  </pic:spPr>
                </pic:pic>
              </a:graphicData>
            </a:graphic>
          </wp:inline>
        </w:drawing>
      </w:r>
    </w:p>
    <w:p w14:paraId="7787A98F" w14:textId="2A80CBE3" w:rsidR="00792131" w:rsidRDefault="00792131" w:rsidP="00792131">
      <w:r>
        <w:rPr>
          <w:noProof/>
        </w:rPr>
        <w:drawing>
          <wp:inline distT="0" distB="0" distL="0" distR="0" wp14:anchorId="2A1A7D89" wp14:editId="0F9E9976">
            <wp:extent cx="5821388" cy="784860"/>
            <wp:effectExtent l="0" t="0" r="0" b="0"/>
            <wp:docPr id="60" name="Picture 6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icture containing graphical user interface&#10;&#10;Description automatically generated"/>
                    <pic:cNvPicPr>
                      <a:picLocks noChangeAspect="1" noChangeArrowheads="1"/>
                    </pic:cNvPicPr>
                  </pic:nvPicPr>
                  <pic:blipFill rotWithShape="1">
                    <a:blip r:embed="rId66">
                      <a:extLst>
                        <a:ext uri="{28A0092B-C50C-407E-A947-70E740481C1C}">
                          <a14:useLocalDpi xmlns:a14="http://schemas.microsoft.com/office/drawing/2010/main" val="0"/>
                        </a:ext>
                      </a:extLst>
                    </a:blip>
                    <a:srcRect l="1291" t="17962" b="64241"/>
                    <a:stretch/>
                  </pic:blipFill>
                  <pic:spPr bwMode="auto">
                    <a:xfrm>
                      <a:off x="0" y="0"/>
                      <a:ext cx="5840394" cy="787422"/>
                    </a:xfrm>
                    <a:prstGeom prst="rect">
                      <a:avLst/>
                    </a:prstGeom>
                    <a:noFill/>
                    <a:ln>
                      <a:noFill/>
                    </a:ln>
                    <a:extLst>
                      <a:ext uri="{53640926-AAD7-44D8-BBD7-CCE9431645EC}">
                        <a14:shadowObscured xmlns:a14="http://schemas.microsoft.com/office/drawing/2010/main"/>
                      </a:ext>
                    </a:extLst>
                  </pic:spPr>
                </pic:pic>
              </a:graphicData>
            </a:graphic>
          </wp:inline>
        </w:drawing>
      </w:r>
    </w:p>
    <w:p w14:paraId="5D9CC512" w14:textId="6A3FA299" w:rsidR="00851CE6" w:rsidRDefault="00851CE6" w:rsidP="00851CE6">
      <w:pPr>
        <w:pStyle w:val="Heading3"/>
      </w:pPr>
      <w:bookmarkStart w:id="135" w:name="_Toc112917800"/>
      <w:r>
        <w:lastRenderedPageBreak/>
        <w:t>Generate cDNA (Half) KRLVS148, KRLVS149, KRLVS150, KRLVS151 (8/19/22 Pure RNA)</w:t>
      </w:r>
      <w:bookmarkEnd w:id="135"/>
    </w:p>
    <w:p w14:paraId="62413A73" w14:textId="77777777" w:rsidR="00851CE6" w:rsidRDefault="00851CE6" w:rsidP="00851CE6">
      <w:pPr>
        <w:pStyle w:val="ListParagraph"/>
        <w:numPr>
          <w:ilvl w:val="0"/>
          <w:numId w:val="111"/>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851CE6" w14:paraId="0AB89CEF" w14:textId="77777777" w:rsidTr="00E55A3F">
        <w:trPr>
          <w:jc w:val="center"/>
        </w:trPr>
        <w:tc>
          <w:tcPr>
            <w:tcW w:w="2245" w:type="dxa"/>
            <w:shd w:val="clear" w:color="auto" w:fill="A6A6A6" w:themeFill="background1" w:themeFillShade="A6"/>
          </w:tcPr>
          <w:p w14:paraId="7B6C31BA" w14:textId="77777777" w:rsidR="00851CE6" w:rsidRPr="00EE5416" w:rsidRDefault="00851CE6" w:rsidP="00E55A3F">
            <w:pPr>
              <w:rPr>
                <w:sz w:val="20"/>
                <w:szCs w:val="20"/>
              </w:rPr>
            </w:pPr>
            <w:r w:rsidRPr="00EE5416">
              <w:rPr>
                <w:sz w:val="20"/>
                <w:szCs w:val="20"/>
              </w:rPr>
              <w:t>Component</w:t>
            </w:r>
          </w:p>
        </w:tc>
        <w:tc>
          <w:tcPr>
            <w:tcW w:w="2070" w:type="dxa"/>
            <w:shd w:val="clear" w:color="auto" w:fill="A6A6A6" w:themeFill="background1" w:themeFillShade="A6"/>
          </w:tcPr>
          <w:p w14:paraId="00BCB89E" w14:textId="77777777" w:rsidR="00851CE6" w:rsidRPr="00EE5416" w:rsidRDefault="00851CE6" w:rsidP="00E55A3F">
            <w:pPr>
              <w:rPr>
                <w:sz w:val="20"/>
                <w:szCs w:val="20"/>
              </w:rPr>
            </w:pPr>
            <w:r w:rsidRPr="00EE5416">
              <w:rPr>
                <w:sz w:val="20"/>
                <w:szCs w:val="20"/>
              </w:rPr>
              <w:t>Volume or Amount</w:t>
            </w:r>
          </w:p>
        </w:tc>
        <w:tc>
          <w:tcPr>
            <w:tcW w:w="2070" w:type="dxa"/>
            <w:shd w:val="clear" w:color="auto" w:fill="A6A6A6" w:themeFill="background1" w:themeFillShade="A6"/>
          </w:tcPr>
          <w:p w14:paraId="6303253E" w14:textId="77777777" w:rsidR="00851CE6" w:rsidRPr="00EE5416" w:rsidRDefault="00851CE6" w:rsidP="00E55A3F">
            <w:pPr>
              <w:rPr>
                <w:sz w:val="20"/>
                <w:szCs w:val="20"/>
              </w:rPr>
            </w:pPr>
            <w:r w:rsidRPr="00EE5416">
              <w:rPr>
                <w:sz w:val="20"/>
                <w:szCs w:val="20"/>
              </w:rPr>
              <w:t>Final Concentration</w:t>
            </w:r>
          </w:p>
        </w:tc>
      </w:tr>
      <w:tr w:rsidR="00851CE6" w14:paraId="4D4F91EA" w14:textId="77777777" w:rsidTr="00E55A3F">
        <w:trPr>
          <w:jc w:val="center"/>
        </w:trPr>
        <w:tc>
          <w:tcPr>
            <w:tcW w:w="2245" w:type="dxa"/>
          </w:tcPr>
          <w:p w14:paraId="676940DB" w14:textId="77777777" w:rsidR="00851CE6" w:rsidRPr="00EE5416" w:rsidRDefault="00851CE6" w:rsidP="00E55A3F">
            <w:pPr>
              <w:rPr>
                <w:sz w:val="20"/>
                <w:szCs w:val="20"/>
              </w:rPr>
            </w:pPr>
            <w:r w:rsidRPr="00EE5416">
              <w:rPr>
                <w:sz w:val="20"/>
                <w:szCs w:val="20"/>
              </w:rPr>
              <w:t>RNA</w:t>
            </w:r>
          </w:p>
        </w:tc>
        <w:tc>
          <w:tcPr>
            <w:tcW w:w="2070" w:type="dxa"/>
          </w:tcPr>
          <w:p w14:paraId="4BEA0F10" w14:textId="77777777" w:rsidR="00851CE6" w:rsidRPr="00EE5416" w:rsidRDefault="00851CE6" w:rsidP="00E55A3F">
            <w:pPr>
              <w:rPr>
                <w:sz w:val="20"/>
                <w:szCs w:val="20"/>
              </w:rPr>
            </w:pPr>
            <w:r w:rsidRPr="00EE5416">
              <w:rPr>
                <w:sz w:val="20"/>
                <w:szCs w:val="20"/>
              </w:rPr>
              <w:t>3 ug</w:t>
            </w:r>
          </w:p>
        </w:tc>
        <w:tc>
          <w:tcPr>
            <w:tcW w:w="2070" w:type="dxa"/>
          </w:tcPr>
          <w:p w14:paraId="6D50BC2A" w14:textId="77777777" w:rsidR="00851CE6" w:rsidRPr="00EE5416" w:rsidRDefault="00851CE6" w:rsidP="00E55A3F">
            <w:pPr>
              <w:rPr>
                <w:sz w:val="20"/>
                <w:szCs w:val="20"/>
              </w:rPr>
            </w:pPr>
            <w:r w:rsidRPr="00EE5416">
              <w:rPr>
                <w:sz w:val="20"/>
                <w:szCs w:val="20"/>
              </w:rPr>
              <w:t>267 - 333 ng/ ul</w:t>
            </w:r>
          </w:p>
        </w:tc>
      </w:tr>
      <w:tr w:rsidR="00851CE6" w14:paraId="16CD8A66" w14:textId="77777777" w:rsidTr="00E55A3F">
        <w:trPr>
          <w:jc w:val="center"/>
        </w:trPr>
        <w:tc>
          <w:tcPr>
            <w:tcW w:w="2245" w:type="dxa"/>
          </w:tcPr>
          <w:p w14:paraId="009DA530" w14:textId="77777777" w:rsidR="00851CE6" w:rsidRPr="00EE5416" w:rsidRDefault="00851CE6" w:rsidP="00E55A3F">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3AD6DA7C" w14:textId="77777777" w:rsidR="00851CE6" w:rsidRPr="00EE5416" w:rsidRDefault="00851CE6" w:rsidP="00E55A3F">
            <w:pPr>
              <w:rPr>
                <w:sz w:val="20"/>
                <w:szCs w:val="20"/>
              </w:rPr>
            </w:pPr>
            <w:r w:rsidRPr="00EE5416">
              <w:rPr>
                <w:sz w:val="20"/>
                <w:szCs w:val="20"/>
              </w:rPr>
              <w:t>1.5 ul</w:t>
            </w:r>
          </w:p>
        </w:tc>
        <w:tc>
          <w:tcPr>
            <w:tcW w:w="2070" w:type="dxa"/>
          </w:tcPr>
          <w:p w14:paraId="5F889BCA" w14:textId="77777777" w:rsidR="00851CE6" w:rsidRPr="00EE5416" w:rsidRDefault="00851CE6" w:rsidP="00E55A3F">
            <w:pPr>
              <w:rPr>
                <w:sz w:val="20"/>
                <w:szCs w:val="20"/>
              </w:rPr>
            </w:pPr>
            <w:r w:rsidRPr="00EE5416">
              <w:rPr>
                <w:sz w:val="20"/>
                <w:szCs w:val="20"/>
              </w:rPr>
              <w:t>25 ng/ul</w:t>
            </w:r>
          </w:p>
        </w:tc>
      </w:tr>
      <w:tr w:rsidR="00851CE6" w14:paraId="5D408CF9" w14:textId="77777777" w:rsidTr="00E55A3F">
        <w:trPr>
          <w:jc w:val="center"/>
        </w:trPr>
        <w:tc>
          <w:tcPr>
            <w:tcW w:w="2245" w:type="dxa"/>
          </w:tcPr>
          <w:p w14:paraId="664321C0" w14:textId="77777777" w:rsidR="00851CE6" w:rsidRPr="00EE5416" w:rsidRDefault="00851CE6" w:rsidP="00E55A3F">
            <w:pPr>
              <w:rPr>
                <w:sz w:val="20"/>
                <w:szCs w:val="20"/>
              </w:rPr>
            </w:pPr>
            <w:r w:rsidRPr="00EE5416">
              <w:rPr>
                <w:sz w:val="20"/>
                <w:szCs w:val="20"/>
              </w:rPr>
              <w:t>RNase-free water</w:t>
            </w:r>
          </w:p>
        </w:tc>
        <w:tc>
          <w:tcPr>
            <w:tcW w:w="2070" w:type="dxa"/>
          </w:tcPr>
          <w:p w14:paraId="3872B385" w14:textId="77777777" w:rsidR="00851CE6" w:rsidRPr="00EE5416" w:rsidRDefault="00851CE6" w:rsidP="00E55A3F">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235DB6F5" w14:textId="77777777" w:rsidR="00851CE6" w:rsidRPr="00EE5416" w:rsidRDefault="00851CE6" w:rsidP="00E55A3F">
            <w:pPr>
              <w:rPr>
                <w:sz w:val="20"/>
                <w:szCs w:val="20"/>
              </w:rPr>
            </w:pPr>
          </w:p>
        </w:tc>
      </w:tr>
    </w:tbl>
    <w:p w14:paraId="106D2099" w14:textId="77777777" w:rsidR="00851CE6" w:rsidRDefault="00851CE6" w:rsidP="00851CE6">
      <w:pPr>
        <w:pStyle w:val="ListParagraph"/>
        <w:numPr>
          <w:ilvl w:val="0"/>
          <w:numId w:val="111"/>
        </w:numPr>
      </w:pPr>
      <w:r>
        <w:t>To normalize all the cDNA samples to the same DNA mass, dilute with RNase-free water in PCR strip tubes. Total volume of cDNA and water is 13.5 uL.</w:t>
      </w:r>
    </w:p>
    <w:p w14:paraId="458855E3" w14:textId="77777777" w:rsidR="00851CE6" w:rsidRDefault="00851CE6" w:rsidP="00851CE6">
      <w:pPr>
        <w:pStyle w:val="ListParagraph"/>
        <w:numPr>
          <w:ilvl w:val="0"/>
          <w:numId w:val="111"/>
        </w:numPr>
      </w:pPr>
      <w:r>
        <w:t>Add the 1.5 uL (NS)</w:t>
      </w:r>
      <w:r w:rsidRPr="00B37544">
        <w:rPr>
          <w:vertAlign w:val="subscript"/>
        </w:rPr>
        <w:t>5</w:t>
      </w:r>
      <w:r>
        <w:t xml:space="preserve"> oligo to the tubes. </w:t>
      </w:r>
    </w:p>
    <w:p w14:paraId="1A53CA2C" w14:textId="77777777" w:rsidR="00851CE6" w:rsidRDefault="00851CE6" w:rsidP="00851CE6">
      <w:pPr>
        <w:pStyle w:val="ListParagraph"/>
        <w:numPr>
          <w:ilvl w:val="0"/>
          <w:numId w:val="111"/>
        </w:numPr>
      </w:pPr>
      <w:r>
        <w:t>Incubate using program JSScDNA1 in the thermocycler:</w:t>
      </w:r>
    </w:p>
    <w:p w14:paraId="1B7FB242" w14:textId="77777777" w:rsidR="00851CE6" w:rsidRDefault="00851CE6" w:rsidP="00851CE6">
      <w:pPr>
        <w:ind w:left="720"/>
      </w:pPr>
      <w:r>
        <w:tab/>
        <w:t>Step</w:t>
      </w:r>
      <w:r>
        <w:tab/>
        <w:t>Temp</w:t>
      </w:r>
      <w:r>
        <w:tab/>
        <w:t>Time</w:t>
      </w:r>
    </w:p>
    <w:p w14:paraId="0CE65144" w14:textId="77777777" w:rsidR="00851CE6" w:rsidRDefault="00851CE6" w:rsidP="00851CE6">
      <w:pPr>
        <w:ind w:left="720"/>
      </w:pPr>
      <w:r>
        <w:tab/>
        <w:t>1</w:t>
      </w:r>
      <w:r>
        <w:tab/>
        <w:t>70°C</w:t>
      </w:r>
      <w:r>
        <w:tab/>
        <w:t>10'</w:t>
      </w:r>
    </w:p>
    <w:p w14:paraId="7AC85585" w14:textId="77777777" w:rsidR="00851CE6" w:rsidRDefault="00851CE6" w:rsidP="00851CE6">
      <w:pPr>
        <w:ind w:left="720"/>
      </w:pPr>
      <w:r>
        <w:tab/>
        <w:t>2</w:t>
      </w:r>
      <w:r>
        <w:tab/>
        <w:t>25°C</w:t>
      </w:r>
      <w:r>
        <w:tab/>
        <w:t>10'</w:t>
      </w:r>
    </w:p>
    <w:p w14:paraId="7285DBE1" w14:textId="77777777" w:rsidR="00851CE6" w:rsidRDefault="00851CE6" w:rsidP="00851CE6">
      <w:pPr>
        <w:ind w:left="720"/>
      </w:pPr>
      <w:r>
        <w:tab/>
        <w:t>3</w:t>
      </w:r>
      <w:r>
        <w:tab/>
        <w:t>4°C</w:t>
      </w:r>
      <w:r>
        <w:tab/>
        <w:t>hold</w:t>
      </w:r>
    </w:p>
    <w:p w14:paraId="14513DA7" w14:textId="77777777" w:rsidR="00851CE6" w:rsidRDefault="00851CE6" w:rsidP="00851CE6">
      <w:pPr>
        <w:pStyle w:val="ListParagraph"/>
        <w:numPr>
          <w:ilvl w:val="0"/>
          <w:numId w:val="111"/>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851CE6" w:rsidRPr="00DF2181" w14:paraId="3A9A0D17" w14:textId="77777777" w:rsidTr="00E55A3F">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0BB6ED56" w14:textId="77777777" w:rsidR="00851CE6" w:rsidRPr="00DF2181" w:rsidRDefault="00851CE6" w:rsidP="00E55A3F">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03BBC287" w14:textId="77777777" w:rsidR="00851CE6" w:rsidRPr="00DF2181" w:rsidRDefault="00851CE6" w:rsidP="00E55A3F">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5522770E" w14:textId="77777777" w:rsidR="00851CE6" w:rsidRPr="00DF2181" w:rsidRDefault="00851CE6" w:rsidP="00E55A3F">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263E2EE7" w14:textId="0F1F0774" w:rsidR="00851CE6" w:rsidRPr="00DF2181" w:rsidRDefault="00851CE6" w:rsidP="00E55A3F">
            <w:pPr>
              <w:rPr>
                <w:color w:val="000000"/>
                <w:sz w:val="18"/>
                <w:szCs w:val="18"/>
              </w:rPr>
            </w:pPr>
            <w:r w:rsidRPr="00DF2181">
              <w:rPr>
                <w:color w:val="000000"/>
                <w:sz w:val="18"/>
                <w:szCs w:val="18"/>
              </w:rPr>
              <w:t>X</w:t>
            </w:r>
            <w:r w:rsidR="00FD7B6B">
              <w:rPr>
                <w:color w:val="000000"/>
                <w:sz w:val="18"/>
                <w:szCs w:val="18"/>
              </w:rPr>
              <w:t>13.5</w:t>
            </w:r>
          </w:p>
        </w:tc>
      </w:tr>
      <w:tr w:rsidR="00851CE6" w:rsidRPr="00DF2181" w14:paraId="6564D665" w14:textId="77777777" w:rsidTr="00E55A3F">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2F4F589" w14:textId="77777777" w:rsidR="00851CE6" w:rsidRPr="00DF2181" w:rsidRDefault="00851CE6" w:rsidP="00E55A3F">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4A7C5BDD" w14:textId="77777777" w:rsidR="00851CE6" w:rsidRPr="00DF2181" w:rsidRDefault="00851CE6" w:rsidP="00E55A3F">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1FDD17FC" w14:textId="77777777" w:rsidR="00851CE6" w:rsidRPr="00DF2181" w:rsidRDefault="00851CE6" w:rsidP="00E55A3F">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7FEDEB32" w14:textId="59776ADD" w:rsidR="00851CE6" w:rsidRPr="00DF2181" w:rsidRDefault="00FD7B6B" w:rsidP="00E55A3F">
            <w:pPr>
              <w:jc w:val="right"/>
              <w:rPr>
                <w:color w:val="000000"/>
                <w:sz w:val="18"/>
                <w:szCs w:val="18"/>
              </w:rPr>
            </w:pPr>
            <w:r>
              <w:rPr>
                <w:color w:val="000000"/>
                <w:sz w:val="18"/>
                <w:szCs w:val="18"/>
              </w:rPr>
              <w:t>81</w:t>
            </w:r>
          </w:p>
        </w:tc>
      </w:tr>
      <w:tr w:rsidR="00851CE6" w:rsidRPr="00DF2181" w14:paraId="624D4D77" w14:textId="77777777" w:rsidTr="00E55A3F">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881DCFF" w14:textId="77777777" w:rsidR="00851CE6" w:rsidRPr="00DF2181" w:rsidRDefault="00851CE6" w:rsidP="00E55A3F">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59080996" w14:textId="77777777" w:rsidR="00851CE6" w:rsidRPr="00DF2181" w:rsidRDefault="00851CE6" w:rsidP="00E55A3F">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2464AF5D" w14:textId="77777777" w:rsidR="00851CE6" w:rsidRPr="00DF2181" w:rsidRDefault="00851CE6" w:rsidP="00E55A3F">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45A83D87" w14:textId="47C995B5" w:rsidR="00851CE6" w:rsidRPr="00DF2181" w:rsidRDefault="00FD7B6B" w:rsidP="00E55A3F">
            <w:pPr>
              <w:jc w:val="right"/>
              <w:rPr>
                <w:color w:val="000000"/>
                <w:sz w:val="18"/>
                <w:szCs w:val="18"/>
              </w:rPr>
            </w:pPr>
            <w:r>
              <w:rPr>
                <w:color w:val="000000"/>
                <w:sz w:val="18"/>
                <w:szCs w:val="18"/>
              </w:rPr>
              <w:t>38.88</w:t>
            </w:r>
          </w:p>
        </w:tc>
      </w:tr>
      <w:tr w:rsidR="00851CE6" w:rsidRPr="00DF2181" w14:paraId="5D0293C5" w14:textId="77777777" w:rsidTr="00E55A3F">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AA1BDE0" w14:textId="77777777" w:rsidR="00851CE6" w:rsidRPr="00DF2181" w:rsidRDefault="00851CE6" w:rsidP="00E55A3F">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39FE0694" w14:textId="77777777" w:rsidR="00851CE6" w:rsidRPr="00DF2181" w:rsidRDefault="00851CE6" w:rsidP="00E55A3F">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614F2B30" w14:textId="77777777" w:rsidR="00851CE6" w:rsidRPr="00DF2181" w:rsidRDefault="00851CE6" w:rsidP="00E55A3F">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3538BEF5" w14:textId="221D801C" w:rsidR="00851CE6" w:rsidRPr="00DF2181" w:rsidRDefault="00FD7B6B" w:rsidP="00E55A3F">
            <w:pPr>
              <w:jc w:val="right"/>
              <w:rPr>
                <w:color w:val="000000"/>
                <w:sz w:val="18"/>
                <w:szCs w:val="18"/>
              </w:rPr>
            </w:pPr>
            <w:r>
              <w:rPr>
                <w:color w:val="000000"/>
                <w:sz w:val="18"/>
                <w:szCs w:val="18"/>
              </w:rPr>
              <w:t>40</w:t>
            </w:r>
            <w:r w:rsidR="00851CE6">
              <w:rPr>
                <w:color w:val="000000"/>
                <w:sz w:val="18"/>
                <w:szCs w:val="18"/>
              </w:rPr>
              <w:t>.5</w:t>
            </w:r>
          </w:p>
        </w:tc>
      </w:tr>
      <w:tr w:rsidR="00851CE6" w:rsidRPr="00DF2181" w14:paraId="25F783D0" w14:textId="77777777" w:rsidTr="00E55A3F">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6EBD371" w14:textId="77777777" w:rsidR="00851CE6" w:rsidRPr="00DF2181" w:rsidRDefault="00851CE6" w:rsidP="00E55A3F">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601B7EF3" w14:textId="77777777" w:rsidR="00851CE6" w:rsidRPr="00DF2181" w:rsidRDefault="00851CE6" w:rsidP="00E55A3F">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19E21582" w14:textId="77777777" w:rsidR="00851CE6" w:rsidRPr="00DF2181" w:rsidRDefault="00851CE6" w:rsidP="00E55A3F">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115FDEEA" w14:textId="6EB26461" w:rsidR="00851CE6" w:rsidRPr="00DF2181" w:rsidRDefault="00FD7B6B" w:rsidP="00E55A3F">
            <w:pPr>
              <w:jc w:val="right"/>
              <w:rPr>
                <w:color w:val="000000"/>
                <w:sz w:val="18"/>
                <w:szCs w:val="18"/>
              </w:rPr>
            </w:pPr>
            <w:r>
              <w:rPr>
                <w:color w:val="000000"/>
                <w:sz w:val="18"/>
                <w:szCs w:val="18"/>
              </w:rPr>
              <w:t>20</w:t>
            </w:r>
            <w:r w:rsidR="00851CE6">
              <w:rPr>
                <w:color w:val="000000"/>
                <w:sz w:val="18"/>
                <w:szCs w:val="18"/>
              </w:rPr>
              <w:t>.25</w:t>
            </w:r>
          </w:p>
        </w:tc>
      </w:tr>
      <w:tr w:rsidR="00851CE6" w:rsidRPr="00DF2181" w14:paraId="28E8F02E" w14:textId="77777777" w:rsidTr="00E55A3F">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23887D02" w14:textId="77777777" w:rsidR="00851CE6" w:rsidRPr="00DF2181" w:rsidRDefault="00851CE6" w:rsidP="00E55A3F">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46308347" w14:textId="77777777" w:rsidR="00851CE6" w:rsidRPr="00DF2181" w:rsidRDefault="00851CE6" w:rsidP="00E55A3F">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4E29148E" w14:textId="77777777" w:rsidR="00851CE6" w:rsidRPr="00DF2181" w:rsidRDefault="00851CE6" w:rsidP="00E55A3F">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19067CA8" w14:textId="08B36BFB" w:rsidR="00851CE6" w:rsidRPr="00DF2181" w:rsidRDefault="00FD7B6B" w:rsidP="00E55A3F">
            <w:pPr>
              <w:jc w:val="right"/>
              <w:rPr>
                <w:color w:val="000000"/>
                <w:sz w:val="18"/>
                <w:szCs w:val="18"/>
              </w:rPr>
            </w:pPr>
            <w:r>
              <w:rPr>
                <w:color w:val="000000"/>
                <w:sz w:val="18"/>
                <w:szCs w:val="18"/>
              </w:rPr>
              <w:t>22.01</w:t>
            </w:r>
          </w:p>
        </w:tc>
      </w:tr>
    </w:tbl>
    <w:p w14:paraId="0B52E291" w14:textId="77777777" w:rsidR="00851CE6" w:rsidRDefault="00851CE6" w:rsidP="00851CE6">
      <w:pPr>
        <w:pStyle w:val="ListParagraph"/>
        <w:numPr>
          <w:ilvl w:val="0"/>
          <w:numId w:val="111"/>
        </w:numPr>
      </w:pPr>
      <w:r>
        <w:t>Aliquot 15 ul of master mix into each PCR tube from the first reaction (total volume now 30ul)</w:t>
      </w:r>
    </w:p>
    <w:p w14:paraId="05CA7D97" w14:textId="77777777" w:rsidR="00851CE6" w:rsidRDefault="00851CE6" w:rsidP="00851CE6">
      <w:pPr>
        <w:pStyle w:val="ListParagraph"/>
        <w:numPr>
          <w:ilvl w:val="0"/>
          <w:numId w:val="111"/>
        </w:numPr>
      </w:pPr>
      <w:r>
        <w:t>Incubate using program JSScDNA2</w:t>
      </w:r>
    </w:p>
    <w:p w14:paraId="4440C413" w14:textId="77777777" w:rsidR="00851CE6" w:rsidRDefault="00851CE6" w:rsidP="00851CE6">
      <w:pPr>
        <w:pStyle w:val="ListParagraph"/>
        <w:ind w:firstLine="720"/>
      </w:pPr>
      <w:r>
        <w:t>Step</w:t>
      </w:r>
      <w:r>
        <w:tab/>
        <w:t>Temp</w:t>
      </w:r>
      <w:r>
        <w:tab/>
        <w:t>Time</w:t>
      </w:r>
    </w:p>
    <w:p w14:paraId="03AEEBEA" w14:textId="77777777" w:rsidR="00851CE6" w:rsidRDefault="00851CE6" w:rsidP="00851CE6">
      <w:pPr>
        <w:pStyle w:val="ListParagraph"/>
        <w:ind w:firstLine="720"/>
      </w:pPr>
      <w:r>
        <w:t>1</w:t>
      </w:r>
      <w:r>
        <w:tab/>
        <w:t>25°C</w:t>
      </w:r>
      <w:r>
        <w:tab/>
        <w:t>10'</w:t>
      </w:r>
    </w:p>
    <w:p w14:paraId="689D2FC5" w14:textId="77777777" w:rsidR="00851CE6" w:rsidRDefault="00851CE6" w:rsidP="00851CE6">
      <w:pPr>
        <w:pStyle w:val="ListParagraph"/>
        <w:ind w:firstLine="720"/>
      </w:pPr>
      <w:r>
        <w:t>2</w:t>
      </w:r>
      <w:r>
        <w:tab/>
        <w:t>37°C</w:t>
      </w:r>
      <w:r>
        <w:tab/>
        <w:t>60'</w:t>
      </w:r>
    </w:p>
    <w:p w14:paraId="713E8882" w14:textId="77777777" w:rsidR="00851CE6" w:rsidRDefault="00851CE6" w:rsidP="00851CE6">
      <w:pPr>
        <w:pStyle w:val="ListParagraph"/>
      </w:pPr>
      <w:r>
        <w:tab/>
        <w:t>4</w:t>
      </w:r>
      <w:r>
        <w:tab/>
        <w:t>42°C</w:t>
      </w:r>
      <w:r>
        <w:tab/>
        <w:t>60'</w:t>
      </w:r>
    </w:p>
    <w:p w14:paraId="0707CB4E" w14:textId="77777777" w:rsidR="00851CE6" w:rsidRDefault="00851CE6" w:rsidP="00851CE6">
      <w:pPr>
        <w:pStyle w:val="ListParagraph"/>
      </w:pPr>
      <w:r>
        <w:tab/>
        <w:t>5</w:t>
      </w:r>
      <w:r>
        <w:tab/>
        <w:t>70°C</w:t>
      </w:r>
      <w:r>
        <w:tab/>
        <w:t>10'</w:t>
      </w:r>
    </w:p>
    <w:p w14:paraId="510F2E5A" w14:textId="77777777" w:rsidR="00851CE6" w:rsidRDefault="00851CE6" w:rsidP="00851CE6">
      <w:pPr>
        <w:pStyle w:val="ListParagraph"/>
        <w:ind w:firstLine="720"/>
      </w:pPr>
      <w:r>
        <w:t>6</w:t>
      </w:r>
      <w:r>
        <w:tab/>
        <w:t>4°C</w:t>
      </w:r>
      <w:r>
        <w:tab/>
        <w:t>hold</w:t>
      </w:r>
    </w:p>
    <w:p w14:paraId="4E720351" w14:textId="77777777" w:rsidR="00851CE6" w:rsidRPr="00A834F7" w:rsidRDefault="00851CE6" w:rsidP="00851CE6">
      <w:pPr>
        <w:pStyle w:val="ListParagraph"/>
        <w:numPr>
          <w:ilvl w:val="0"/>
          <w:numId w:val="111"/>
        </w:numPr>
      </w:pPr>
      <w:r w:rsidRPr="00A834F7">
        <w:rPr>
          <w:rFonts w:ascii="Arial" w:hAnsi="Arial" w:cs="Arial"/>
          <w:sz w:val="22"/>
          <w:szCs w:val="22"/>
        </w:rPr>
        <w:t>Remove RNA from sample by degrading with sodium hydroxide:</w:t>
      </w:r>
    </w:p>
    <w:p w14:paraId="06F6255A" w14:textId="77777777" w:rsidR="00851CE6" w:rsidRDefault="00851CE6" w:rsidP="00851CE6">
      <w:pPr>
        <w:pStyle w:val="ListParagraph"/>
        <w:numPr>
          <w:ilvl w:val="1"/>
          <w:numId w:val="111"/>
        </w:numPr>
      </w:pPr>
      <w:r>
        <w:t>Add 10 ul of 1N NaOH</w:t>
      </w:r>
    </w:p>
    <w:p w14:paraId="2C03A8E4" w14:textId="77777777" w:rsidR="00851CE6" w:rsidRDefault="00851CE6" w:rsidP="00851CE6">
      <w:pPr>
        <w:pStyle w:val="ListParagraph"/>
        <w:numPr>
          <w:ilvl w:val="1"/>
          <w:numId w:val="111"/>
        </w:numPr>
      </w:pPr>
      <w:r>
        <w:t>Incubate 65°C for 30'</w:t>
      </w:r>
    </w:p>
    <w:p w14:paraId="2372F956" w14:textId="77777777" w:rsidR="00851CE6" w:rsidRDefault="00851CE6" w:rsidP="00851CE6">
      <w:pPr>
        <w:pStyle w:val="ListParagraph"/>
        <w:numPr>
          <w:ilvl w:val="1"/>
          <w:numId w:val="111"/>
        </w:numPr>
      </w:pPr>
      <w:r>
        <w:t>Neutralize with 10 ul of 1N HCl</w:t>
      </w:r>
    </w:p>
    <w:p w14:paraId="0CD42F2A" w14:textId="77777777" w:rsidR="00851CE6" w:rsidRDefault="00851CE6" w:rsidP="00851CE6">
      <w:pPr>
        <w:pStyle w:val="ListParagraph"/>
        <w:numPr>
          <w:ilvl w:val="1"/>
          <w:numId w:val="111"/>
        </w:numPr>
      </w:pPr>
      <w:r>
        <w:t>Final volume is 50 ul</w:t>
      </w:r>
    </w:p>
    <w:p w14:paraId="43220658" w14:textId="77777777" w:rsidR="00851CE6" w:rsidRDefault="00851CE6" w:rsidP="00851CE6">
      <w:pPr>
        <w:pStyle w:val="ListParagraph"/>
        <w:numPr>
          <w:ilvl w:val="0"/>
          <w:numId w:val="111"/>
        </w:numPr>
      </w:pPr>
      <w:r>
        <w:t>Purify cDNA using Qiagen PCR clean-up column (be very sure there is no ethanol carry-over!)</w:t>
      </w:r>
    </w:p>
    <w:p w14:paraId="0B5A3EA1" w14:textId="77777777" w:rsidR="00851CE6" w:rsidRDefault="00851CE6" w:rsidP="00851CE6">
      <w:pPr>
        <w:pStyle w:val="ListParagraph"/>
        <w:numPr>
          <w:ilvl w:val="0"/>
          <w:numId w:val="111"/>
        </w:numPr>
      </w:pPr>
      <w:r>
        <w:t>Elute in 60 ul of 0.1x EB</w:t>
      </w:r>
    </w:p>
    <w:p w14:paraId="2021661B" w14:textId="77777777" w:rsidR="00851CE6" w:rsidRPr="00A834F7" w:rsidRDefault="00851CE6" w:rsidP="00851CE6">
      <w:pPr>
        <w:pStyle w:val="ListParagraph"/>
        <w:numPr>
          <w:ilvl w:val="0"/>
          <w:numId w:val="111"/>
        </w:numPr>
      </w:pPr>
      <w:r w:rsidRPr="00A834F7">
        <w:rPr>
          <w:rFonts w:ascii="Arial" w:hAnsi="Arial" w:cs="Arial"/>
          <w:sz w:val="22"/>
          <w:szCs w:val="22"/>
        </w:rPr>
        <w:t>Check concentration by Nanodrop</w:t>
      </w:r>
    </w:p>
    <w:p w14:paraId="3C56D574" w14:textId="77777777" w:rsidR="00851CE6" w:rsidRDefault="00851CE6" w:rsidP="00851CE6">
      <w:pPr>
        <w:pStyle w:val="ListParagraph"/>
        <w:numPr>
          <w:ilvl w:val="0"/>
          <w:numId w:val="111"/>
        </w:numPr>
        <w:spacing w:after="120"/>
        <w:contextualSpacing w:val="0"/>
      </w:pPr>
      <w:r>
        <w:t>Store cDNA at -80°C</w:t>
      </w:r>
    </w:p>
    <w:p w14:paraId="6A478D18" w14:textId="77777777" w:rsidR="00851CE6" w:rsidRPr="006F580A" w:rsidRDefault="00851CE6" w:rsidP="00851CE6">
      <w:pPr>
        <w:pStyle w:val="Heading3"/>
      </w:pPr>
      <w:bookmarkStart w:id="136" w:name="_Toc112917801"/>
      <w:r>
        <w:t>cDNA</w:t>
      </w:r>
      <w:r w:rsidRPr="006F580A">
        <w:t xml:space="preserve"> Purification</w:t>
      </w:r>
      <w:r>
        <w:t xml:space="preserve"> with PCR Purification Kit</w:t>
      </w:r>
      <w:bookmarkEnd w:id="136"/>
    </w:p>
    <w:p w14:paraId="55FCB646" w14:textId="77777777" w:rsidR="00851CE6" w:rsidRPr="006F580A" w:rsidRDefault="00851CE6" w:rsidP="00851CE6">
      <w:pPr>
        <w:pStyle w:val="ListParagraph"/>
        <w:numPr>
          <w:ilvl w:val="0"/>
          <w:numId w:val="110"/>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5AE96C20" w14:textId="77777777" w:rsidR="00851CE6" w:rsidRPr="006F580A" w:rsidRDefault="00851CE6" w:rsidP="00851CE6">
      <w:pPr>
        <w:pStyle w:val="ListParagraph"/>
        <w:numPr>
          <w:ilvl w:val="0"/>
          <w:numId w:val="110"/>
        </w:numPr>
        <w:spacing w:after="200"/>
        <w:jc w:val="both"/>
      </w:pPr>
      <w:r w:rsidRPr="006F580A">
        <w:t xml:space="preserve">Place a QIAquick column in a 2mL collection tube. </w:t>
      </w:r>
    </w:p>
    <w:p w14:paraId="47E5F984" w14:textId="77777777" w:rsidR="00851CE6" w:rsidRPr="006F580A" w:rsidRDefault="00851CE6" w:rsidP="00851CE6">
      <w:pPr>
        <w:pStyle w:val="ListParagraph"/>
        <w:numPr>
          <w:ilvl w:val="0"/>
          <w:numId w:val="110"/>
        </w:numPr>
        <w:spacing w:after="200"/>
        <w:jc w:val="both"/>
      </w:pPr>
      <w:r w:rsidRPr="006F580A">
        <w:t>Centrifuge tube for 30-60s at 13,000rpm. Discard flow through.</w:t>
      </w:r>
    </w:p>
    <w:p w14:paraId="5CA21A63" w14:textId="1290EBF5" w:rsidR="00851CE6" w:rsidRPr="006F580A" w:rsidRDefault="00851CE6" w:rsidP="00851CE6">
      <w:pPr>
        <w:pStyle w:val="ListParagraph"/>
        <w:numPr>
          <w:ilvl w:val="0"/>
          <w:numId w:val="110"/>
        </w:numPr>
        <w:spacing w:after="200"/>
        <w:jc w:val="both"/>
      </w:pPr>
      <w:r w:rsidRPr="006F580A">
        <w:t xml:space="preserve">Wash: add 750uL of Buffer PE to the QIAquick column. Centrifuge for 30-60s at 13,000rpm. </w:t>
      </w:r>
    </w:p>
    <w:p w14:paraId="51DB3536" w14:textId="77777777" w:rsidR="00851CE6" w:rsidRPr="006F580A" w:rsidRDefault="00851CE6" w:rsidP="00851CE6">
      <w:pPr>
        <w:pStyle w:val="ListParagraph"/>
        <w:numPr>
          <w:ilvl w:val="0"/>
          <w:numId w:val="110"/>
        </w:numPr>
        <w:spacing w:after="200"/>
        <w:jc w:val="both"/>
      </w:pPr>
      <w:r w:rsidRPr="006F580A">
        <w:t>Centrifuge again for 3 minutes at 13,000rpm to remove any residual wash buffer.</w:t>
      </w:r>
    </w:p>
    <w:p w14:paraId="61952C03" w14:textId="77777777" w:rsidR="00851CE6" w:rsidRPr="006F580A" w:rsidRDefault="00851CE6" w:rsidP="00851CE6">
      <w:pPr>
        <w:pStyle w:val="ListParagraph"/>
        <w:numPr>
          <w:ilvl w:val="0"/>
          <w:numId w:val="110"/>
        </w:numPr>
        <w:spacing w:after="200"/>
        <w:jc w:val="both"/>
      </w:pPr>
      <w:r w:rsidRPr="006F580A">
        <w:t>Place the QIAquick column in a fresh 1.5mL centrifuge tube.</w:t>
      </w:r>
    </w:p>
    <w:p w14:paraId="32C64F4D" w14:textId="339DA641" w:rsidR="00851CE6" w:rsidRDefault="00851CE6" w:rsidP="00851CE6">
      <w:pPr>
        <w:pStyle w:val="ListParagraph"/>
        <w:numPr>
          <w:ilvl w:val="0"/>
          <w:numId w:val="110"/>
        </w:numPr>
        <w:spacing w:after="200"/>
        <w:jc w:val="both"/>
      </w:pPr>
      <w:r w:rsidRPr="006F580A">
        <w:t xml:space="preserve">Elute: add </w:t>
      </w:r>
      <w:r>
        <w:t>6</w:t>
      </w:r>
      <w:r w:rsidRPr="006F580A">
        <w:t>0uL of Buffer 0.1x EB. Let column stand for 1 minute. Centrifuge for 1 minute at 13,000rpm.</w:t>
      </w:r>
    </w:p>
    <w:p w14:paraId="41FFDD49" w14:textId="4D8536C1" w:rsidR="00792131" w:rsidRDefault="007D6C85" w:rsidP="004D4DD4">
      <w:pPr>
        <w:spacing w:after="120"/>
        <w:jc w:val="both"/>
      </w:pPr>
      <w:r w:rsidRPr="007D6C85">
        <w:rPr>
          <w:noProof/>
        </w:rPr>
        <w:lastRenderedPageBreak/>
        <w:drawing>
          <wp:inline distT="0" distB="0" distL="0" distR="0" wp14:anchorId="16AFF7AC" wp14:editId="70BDAA9F">
            <wp:extent cx="4640580" cy="21869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40580" cy="2186940"/>
                    </a:xfrm>
                    <a:prstGeom prst="rect">
                      <a:avLst/>
                    </a:prstGeom>
                    <a:noFill/>
                    <a:ln>
                      <a:noFill/>
                    </a:ln>
                  </pic:spPr>
                </pic:pic>
              </a:graphicData>
            </a:graphic>
          </wp:inline>
        </w:drawing>
      </w:r>
    </w:p>
    <w:p w14:paraId="0A9267C7" w14:textId="70B1EBA8" w:rsidR="007D6C85" w:rsidRDefault="007D6C85" w:rsidP="004D4DD4">
      <w:pPr>
        <w:jc w:val="both"/>
      </w:pPr>
      <w:r>
        <w:t xml:space="preserve">I continued to have problems with the nanodrop where I would start getting weird outputs, would close out of the program, re-blank, and resume taking sample concentrations. </w:t>
      </w:r>
    </w:p>
    <w:p w14:paraId="5F141D18" w14:textId="77777777" w:rsidR="00A55C76" w:rsidRPr="006F580A" w:rsidRDefault="00A55C76" w:rsidP="00A55C76">
      <w:pPr>
        <w:pStyle w:val="Heading3"/>
      </w:pPr>
      <w:bookmarkStart w:id="137" w:name="_Toc112917802"/>
      <w:r w:rsidRPr="006F580A">
        <w:t>Diagnostic Digest of Candidate pKR1</w:t>
      </w:r>
      <w:r>
        <w:t>22</w:t>
      </w:r>
      <w:r w:rsidRPr="006F580A">
        <w:t xml:space="preserve"> Miniprep w/</w:t>
      </w:r>
      <w:r>
        <w:t>KpnI</w:t>
      </w:r>
      <w:r w:rsidRPr="006F580A">
        <w:t xml:space="preserve"> and </w:t>
      </w:r>
      <w:r>
        <w:t>NotI</w:t>
      </w:r>
      <w:bookmarkEnd w:id="137"/>
    </w:p>
    <w:p w14:paraId="21ACFA36" w14:textId="77777777" w:rsidR="00A55C76" w:rsidRPr="006F580A" w:rsidRDefault="00A55C76" w:rsidP="00A55C76">
      <w:pPr>
        <w:pStyle w:val="ListParagraph"/>
        <w:numPr>
          <w:ilvl w:val="0"/>
          <w:numId w:val="123"/>
        </w:numPr>
        <w:spacing w:after="120"/>
      </w:pPr>
      <w:r w:rsidRPr="006F580A">
        <w:t>Make a reaction table with desired digests:</w:t>
      </w:r>
    </w:p>
    <w:tbl>
      <w:tblPr>
        <w:tblStyle w:val="TableGrid"/>
        <w:tblW w:w="9198" w:type="dxa"/>
        <w:tblLook w:val="04A0" w:firstRow="1" w:lastRow="0" w:firstColumn="1" w:lastColumn="0" w:noHBand="0" w:noVBand="1"/>
      </w:tblPr>
      <w:tblGrid>
        <w:gridCol w:w="738"/>
        <w:gridCol w:w="1757"/>
        <w:gridCol w:w="2383"/>
        <w:gridCol w:w="2430"/>
        <w:gridCol w:w="1890"/>
      </w:tblGrid>
      <w:tr w:rsidR="00A55C76" w:rsidRPr="006F580A" w14:paraId="7FF4264C" w14:textId="77777777" w:rsidTr="005E7BD4">
        <w:tc>
          <w:tcPr>
            <w:tcW w:w="738" w:type="dxa"/>
          </w:tcPr>
          <w:p w14:paraId="0407B0F4" w14:textId="77777777" w:rsidR="00A55C76" w:rsidRPr="006F580A" w:rsidRDefault="00A55C76" w:rsidP="005E7BD4">
            <w:pPr>
              <w:jc w:val="center"/>
            </w:pPr>
            <w:r w:rsidRPr="006F580A">
              <w:t>Tube</w:t>
            </w:r>
          </w:p>
        </w:tc>
        <w:tc>
          <w:tcPr>
            <w:tcW w:w="1757" w:type="dxa"/>
          </w:tcPr>
          <w:p w14:paraId="361C311F" w14:textId="77777777" w:rsidR="00A55C76" w:rsidRPr="006F580A" w:rsidRDefault="00A55C76" w:rsidP="005E7BD4">
            <w:pPr>
              <w:jc w:val="center"/>
            </w:pPr>
            <w:r w:rsidRPr="006F580A">
              <w:t>DNA</w:t>
            </w:r>
          </w:p>
        </w:tc>
        <w:tc>
          <w:tcPr>
            <w:tcW w:w="2383" w:type="dxa"/>
          </w:tcPr>
          <w:p w14:paraId="729539BE" w14:textId="77777777" w:rsidR="00A55C76" w:rsidRPr="006F580A" w:rsidRDefault="00A55C76" w:rsidP="005E7BD4">
            <w:pPr>
              <w:jc w:val="center"/>
            </w:pPr>
            <w:r w:rsidRPr="006F580A">
              <w:t>Enzyme(s)</w:t>
            </w:r>
          </w:p>
        </w:tc>
        <w:tc>
          <w:tcPr>
            <w:tcW w:w="2430" w:type="dxa"/>
          </w:tcPr>
          <w:p w14:paraId="61D512CD" w14:textId="77777777" w:rsidR="00A55C76" w:rsidRPr="006F580A" w:rsidRDefault="00A55C76" w:rsidP="005E7BD4">
            <w:pPr>
              <w:jc w:val="center"/>
            </w:pPr>
            <w:r w:rsidRPr="006F580A">
              <w:t>DNA Volume (uL)</w:t>
            </w:r>
          </w:p>
        </w:tc>
        <w:tc>
          <w:tcPr>
            <w:tcW w:w="1890" w:type="dxa"/>
          </w:tcPr>
          <w:p w14:paraId="463F2826" w14:textId="77777777" w:rsidR="00A55C76" w:rsidRPr="006F580A" w:rsidRDefault="00A55C76" w:rsidP="005E7BD4">
            <w:pPr>
              <w:jc w:val="center"/>
            </w:pPr>
            <w:r w:rsidRPr="006F580A">
              <w:t>H</w:t>
            </w:r>
            <w:r w:rsidRPr="006F580A">
              <w:rPr>
                <w:vertAlign w:val="subscript"/>
              </w:rPr>
              <w:t>2</w:t>
            </w:r>
            <w:r w:rsidRPr="006F580A">
              <w:t>O Volume (uL)</w:t>
            </w:r>
          </w:p>
        </w:tc>
      </w:tr>
      <w:tr w:rsidR="00A55C76" w:rsidRPr="006F580A" w14:paraId="6927C12F" w14:textId="77777777" w:rsidTr="005E7BD4">
        <w:tc>
          <w:tcPr>
            <w:tcW w:w="738" w:type="dxa"/>
          </w:tcPr>
          <w:p w14:paraId="546E3269" w14:textId="77777777" w:rsidR="00A55C76" w:rsidRPr="006F580A" w:rsidRDefault="00A55C76" w:rsidP="005E7BD4">
            <w:pPr>
              <w:jc w:val="center"/>
            </w:pPr>
            <w:r w:rsidRPr="006F580A">
              <w:t>1</w:t>
            </w:r>
          </w:p>
        </w:tc>
        <w:tc>
          <w:tcPr>
            <w:tcW w:w="1757" w:type="dxa"/>
          </w:tcPr>
          <w:p w14:paraId="2290C947" w14:textId="77777777" w:rsidR="00A55C76" w:rsidRPr="006F580A" w:rsidRDefault="00A55C76" w:rsidP="005E7BD4">
            <w:pPr>
              <w:jc w:val="center"/>
            </w:pPr>
            <w:r w:rsidRPr="006F580A">
              <w:t>pKR1</w:t>
            </w:r>
            <w:r>
              <w:t>22</w:t>
            </w:r>
          </w:p>
        </w:tc>
        <w:tc>
          <w:tcPr>
            <w:tcW w:w="2383" w:type="dxa"/>
          </w:tcPr>
          <w:p w14:paraId="2786682F" w14:textId="77777777" w:rsidR="00A55C76" w:rsidRPr="006F580A" w:rsidRDefault="00A55C76" w:rsidP="005E7BD4">
            <w:pPr>
              <w:jc w:val="center"/>
            </w:pPr>
            <w:r>
              <w:t>KpnI, NotI</w:t>
            </w:r>
          </w:p>
        </w:tc>
        <w:tc>
          <w:tcPr>
            <w:tcW w:w="2430" w:type="dxa"/>
          </w:tcPr>
          <w:p w14:paraId="6A57A02C" w14:textId="77777777" w:rsidR="00A55C76" w:rsidRPr="006F580A" w:rsidRDefault="00A55C76" w:rsidP="005E7BD4">
            <w:pPr>
              <w:jc w:val="center"/>
            </w:pPr>
            <w:r w:rsidRPr="005F3482">
              <w:t>2.0</w:t>
            </w:r>
          </w:p>
        </w:tc>
        <w:tc>
          <w:tcPr>
            <w:tcW w:w="1890" w:type="dxa"/>
          </w:tcPr>
          <w:p w14:paraId="3EA8B4AA" w14:textId="77777777" w:rsidR="00A55C76" w:rsidRPr="006F580A" w:rsidRDefault="00A55C76" w:rsidP="005E7BD4">
            <w:pPr>
              <w:jc w:val="center"/>
            </w:pPr>
            <w:r w:rsidRPr="006F580A">
              <w:t>-</w:t>
            </w:r>
          </w:p>
        </w:tc>
      </w:tr>
      <w:tr w:rsidR="00A55C76" w:rsidRPr="006F580A" w14:paraId="0EBD59F6" w14:textId="77777777" w:rsidTr="005E7BD4">
        <w:tc>
          <w:tcPr>
            <w:tcW w:w="738" w:type="dxa"/>
          </w:tcPr>
          <w:p w14:paraId="352B29B3" w14:textId="77777777" w:rsidR="00A55C76" w:rsidRPr="006F580A" w:rsidRDefault="00A55C76" w:rsidP="005E7BD4">
            <w:pPr>
              <w:jc w:val="center"/>
            </w:pPr>
            <w:r w:rsidRPr="006F580A">
              <w:t>7</w:t>
            </w:r>
          </w:p>
        </w:tc>
        <w:tc>
          <w:tcPr>
            <w:tcW w:w="1757" w:type="dxa"/>
          </w:tcPr>
          <w:p w14:paraId="53EB9B02" w14:textId="77777777" w:rsidR="00A55C76" w:rsidRPr="006F580A" w:rsidRDefault="00A55C76" w:rsidP="005E7BD4">
            <w:pPr>
              <w:jc w:val="center"/>
            </w:pPr>
            <w:r w:rsidRPr="006F580A">
              <w:t>Water</w:t>
            </w:r>
          </w:p>
        </w:tc>
        <w:tc>
          <w:tcPr>
            <w:tcW w:w="2383" w:type="dxa"/>
          </w:tcPr>
          <w:p w14:paraId="10A6738C" w14:textId="77777777" w:rsidR="00A55C76" w:rsidRPr="006F580A" w:rsidRDefault="00A55C76" w:rsidP="005E7BD4">
            <w:pPr>
              <w:jc w:val="center"/>
            </w:pPr>
            <w:r>
              <w:t>KpnI, NotI</w:t>
            </w:r>
          </w:p>
        </w:tc>
        <w:tc>
          <w:tcPr>
            <w:tcW w:w="2430" w:type="dxa"/>
          </w:tcPr>
          <w:p w14:paraId="5CAB70D7" w14:textId="77777777" w:rsidR="00A55C76" w:rsidRPr="006F580A" w:rsidRDefault="00A55C76" w:rsidP="005E7BD4">
            <w:pPr>
              <w:jc w:val="center"/>
            </w:pPr>
            <w:r w:rsidRPr="006F580A">
              <w:t>-</w:t>
            </w:r>
          </w:p>
        </w:tc>
        <w:tc>
          <w:tcPr>
            <w:tcW w:w="1890" w:type="dxa"/>
          </w:tcPr>
          <w:p w14:paraId="3814BDAD" w14:textId="77777777" w:rsidR="00A55C76" w:rsidRPr="006F580A" w:rsidRDefault="00A55C76" w:rsidP="005E7BD4">
            <w:pPr>
              <w:jc w:val="center"/>
            </w:pPr>
            <w:r>
              <w:t>2</w:t>
            </w:r>
            <w:r w:rsidRPr="006F580A">
              <w:t>.0</w:t>
            </w:r>
          </w:p>
        </w:tc>
      </w:tr>
    </w:tbl>
    <w:p w14:paraId="1130EA1E" w14:textId="77777777" w:rsidR="00A55C76" w:rsidRPr="004D4DD4" w:rsidRDefault="00A55C76" w:rsidP="00A55C76">
      <w:pPr>
        <w:rPr>
          <w:sz w:val="6"/>
          <w:szCs w:val="6"/>
        </w:rPr>
      </w:pPr>
    </w:p>
    <w:p w14:paraId="1C9239C6" w14:textId="77777777" w:rsidR="00A55C76" w:rsidRPr="006F580A" w:rsidRDefault="00A55C76" w:rsidP="00A55C76">
      <w:pPr>
        <w:pStyle w:val="ListParagraph"/>
        <w:numPr>
          <w:ilvl w:val="0"/>
          <w:numId w:val="124"/>
        </w:numPr>
        <w:spacing w:after="120"/>
      </w:pPr>
      <w:r w:rsidRPr="006F580A">
        <w:t>Set up master mix table:</w:t>
      </w:r>
    </w:p>
    <w:tbl>
      <w:tblPr>
        <w:tblStyle w:val="TableGrid"/>
        <w:tblW w:w="0" w:type="auto"/>
        <w:tblLook w:val="04A0" w:firstRow="1" w:lastRow="0" w:firstColumn="1" w:lastColumn="0" w:noHBand="0" w:noVBand="1"/>
      </w:tblPr>
      <w:tblGrid>
        <w:gridCol w:w="2358"/>
        <w:gridCol w:w="3690"/>
        <w:gridCol w:w="3690"/>
      </w:tblGrid>
      <w:tr w:rsidR="00A55C76" w:rsidRPr="006F580A" w14:paraId="600043A4" w14:textId="77777777" w:rsidTr="005E7BD4">
        <w:tc>
          <w:tcPr>
            <w:tcW w:w="2358" w:type="dxa"/>
          </w:tcPr>
          <w:p w14:paraId="30BF0F3D" w14:textId="77777777" w:rsidR="00A55C76" w:rsidRPr="006F580A" w:rsidRDefault="00A55C76" w:rsidP="005E7BD4">
            <w:pPr>
              <w:jc w:val="center"/>
              <w:rPr>
                <w:b/>
              </w:rPr>
            </w:pPr>
            <w:r w:rsidRPr="006F580A">
              <w:rPr>
                <w:b/>
              </w:rPr>
              <w:t>Components</w:t>
            </w:r>
          </w:p>
        </w:tc>
        <w:tc>
          <w:tcPr>
            <w:tcW w:w="3690" w:type="dxa"/>
          </w:tcPr>
          <w:p w14:paraId="2CB85461" w14:textId="77777777" w:rsidR="00A55C76" w:rsidRPr="006F580A" w:rsidRDefault="00A55C76" w:rsidP="005E7BD4">
            <w:pPr>
              <w:jc w:val="center"/>
              <w:rPr>
                <w:b/>
              </w:rPr>
            </w:pPr>
            <w:r w:rsidRPr="006F580A">
              <w:rPr>
                <w:b/>
              </w:rPr>
              <w:t>Volumes in 1 reaction (uL)</w:t>
            </w:r>
          </w:p>
        </w:tc>
        <w:tc>
          <w:tcPr>
            <w:tcW w:w="3690" w:type="dxa"/>
          </w:tcPr>
          <w:p w14:paraId="3689D013" w14:textId="77777777" w:rsidR="00A55C76" w:rsidRPr="006F580A" w:rsidRDefault="00A55C76" w:rsidP="005E7BD4">
            <w:pPr>
              <w:jc w:val="center"/>
              <w:rPr>
                <w:b/>
              </w:rPr>
            </w:pPr>
            <w:r w:rsidRPr="006F580A">
              <w:rPr>
                <w:rFonts w:ascii="Cambria" w:hAnsi="Cambria"/>
                <w:b/>
                <w:bCs/>
                <w:color w:val="000000"/>
              </w:rPr>
              <w:t xml:space="preserve">Volumes in Master Mix </w:t>
            </w:r>
            <w:r>
              <w:rPr>
                <w:rFonts w:ascii="Cambria" w:hAnsi="Cambria"/>
                <w:b/>
                <w:bCs/>
                <w:color w:val="000000"/>
              </w:rPr>
              <w:t>3</w:t>
            </w:r>
            <w:r w:rsidRPr="006F580A">
              <w:rPr>
                <w:rFonts w:ascii="Cambria" w:hAnsi="Cambria"/>
                <w:b/>
                <w:bCs/>
                <w:color w:val="000000"/>
              </w:rPr>
              <w:t>x (uL)</w:t>
            </w:r>
          </w:p>
        </w:tc>
      </w:tr>
      <w:tr w:rsidR="00A55C76" w:rsidRPr="006F580A" w14:paraId="71AF563E" w14:textId="77777777" w:rsidTr="005E7BD4">
        <w:tc>
          <w:tcPr>
            <w:tcW w:w="2358" w:type="dxa"/>
          </w:tcPr>
          <w:p w14:paraId="052FC326" w14:textId="77777777" w:rsidR="00A55C76" w:rsidRPr="006F580A" w:rsidRDefault="00A55C76" w:rsidP="005E7BD4">
            <w:pPr>
              <w:jc w:val="center"/>
            </w:pPr>
            <w:r w:rsidRPr="006F580A">
              <w:t>H</w:t>
            </w:r>
            <w:r w:rsidRPr="006F580A">
              <w:rPr>
                <w:vertAlign w:val="subscript"/>
              </w:rPr>
              <w:t>2</w:t>
            </w:r>
            <w:r w:rsidRPr="006F580A">
              <w:t>O</w:t>
            </w:r>
          </w:p>
        </w:tc>
        <w:tc>
          <w:tcPr>
            <w:tcW w:w="3690" w:type="dxa"/>
          </w:tcPr>
          <w:p w14:paraId="145E30BF" w14:textId="77777777" w:rsidR="00A55C76" w:rsidRPr="006F580A" w:rsidRDefault="00A55C76" w:rsidP="005E7BD4">
            <w:pPr>
              <w:jc w:val="center"/>
            </w:pPr>
            <w:r w:rsidRPr="00AC7E02">
              <w:t>15</w:t>
            </w:r>
          </w:p>
        </w:tc>
        <w:tc>
          <w:tcPr>
            <w:tcW w:w="3690" w:type="dxa"/>
          </w:tcPr>
          <w:p w14:paraId="7C80BBBE" w14:textId="77777777" w:rsidR="00A55C76" w:rsidRPr="006F580A" w:rsidRDefault="00A55C76" w:rsidP="005E7BD4">
            <w:pPr>
              <w:jc w:val="center"/>
              <w:rPr>
                <w:rFonts w:ascii="Cambria" w:hAnsi="Cambria"/>
                <w:color w:val="000000"/>
              </w:rPr>
            </w:pPr>
            <w:r>
              <w:t>45</w:t>
            </w:r>
          </w:p>
        </w:tc>
      </w:tr>
      <w:tr w:rsidR="00A55C76" w:rsidRPr="006F580A" w14:paraId="52836D74" w14:textId="77777777" w:rsidTr="005E7BD4">
        <w:tc>
          <w:tcPr>
            <w:tcW w:w="2358" w:type="dxa"/>
          </w:tcPr>
          <w:p w14:paraId="6E8C69DA" w14:textId="77777777" w:rsidR="00A55C76" w:rsidRPr="006F580A" w:rsidRDefault="00A55C76" w:rsidP="005E7BD4">
            <w:pPr>
              <w:jc w:val="center"/>
            </w:pPr>
            <w:r w:rsidRPr="006F580A">
              <w:t>10x Buffer (Cutsmart)</w:t>
            </w:r>
          </w:p>
        </w:tc>
        <w:tc>
          <w:tcPr>
            <w:tcW w:w="3690" w:type="dxa"/>
          </w:tcPr>
          <w:p w14:paraId="1BC5CE9A" w14:textId="77777777" w:rsidR="00A55C76" w:rsidRPr="006F580A" w:rsidRDefault="00A55C76" w:rsidP="005E7BD4">
            <w:pPr>
              <w:jc w:val="center"/>
            </w:pPr>
            <w:r w:rsidRPr="00AC7E02">
              <w:t>2</w:t>
            </w:r>
          </w:p>
        </w:tc>
        <w:tc>
          <w:tcPr>
            <w:tcW w:w="3690" w:type="dxa"/>
          </w:tcPr>
          <w:p w14:paraId="0E93ADE9" w14:textId="77777777" w:rsidR="00A55C76" w:rsidRPr="006F580A" w:rsidRDefault="00A55C76" w:rsidP="005E7BD4">
            <w:pPr>
              <w:jc w:val="center"/>
            </w:pPr>
            <w:r>
              <w:t>6</w:t>
            </w:r>
          </w:p>
        </w:tc>
      </w:tr>
      <w:tr w:rsidR="00A55C76" w:rsidRPr="006F580A" w14:paraId="66E98167" w14:textId="77777777" w:rsidTr="005E7BD4">
        <w:tc>
          <w:tcPr>
            <w:tcW w:w="2358" w:type="dxa"/>
          </w:tcPr>
          <w:p w14:paraId="170AE29F" w14:textId="77777777" w:rsidR="00A55C76" w:rsidRPr="006F580A" w:rsidRDefault="00A55C76" w:rsidP="005E7BD4">
            <w:pPr>
              <w:jc w:val="center"/>
            </w:pPr>
            <w:r w:rsidRPr="006F580A">
              <w:t>DNA</w:t>
            </w:r>
          </w:p>
        </w:tc>
        <w:tc>
          <w:tcPr>
            <w:tcW w:w="3690" w:type="dxa"/>
          </w:tcPr>
          <w:p w14:paraId="17A49B52" w14:textId="77777777" w:rsidR="00A55C76" w:rsidRPr="006F580A" w:rsidRDefault="00A55C76" w:rsidP="005E7BD4">
            <w:pPr>
              <w:jc w:val="center"/>
            </w:pPr>
            <w:r w:rsidRPr="00AC7E02">
              <w:t>(2)</w:t>
            </w:r>
          </w:p>
        </w:tc>
        <w:tc>
          <w:tcPr>
            <w:tcW w:w="3690" w:type="dxa"/>
          </w:tcPr>
          <w:p w14:paraId="20E75D0D" w14:textId="77777777" w:rsidR="00A55C76" w:rsidRPr="006F580A" w:rsidRDefault="00A55C76" w:rsidP="005E7BD4">
            <w:pPr>
              <w:jc w:val="center"/>
              <w:rPr>
                <w:rFonts w:ascii="Cambria" w:hAnsi="Cambria"/>
                <w:color w:val="000000"/>
              </w:rPr>
            </w:pPr>
          </w:p>
        </w:tc>
      </w:tr>
      <w:tr w:rsidR="00A55C76" w:rsidRPr="006F580A" w14:paraId="23320B01" w14:textId="77777777" w:rsidTr="005E7BD4">
        <w:tc>
          <w:tcPr>
            <w:tcW w:w="2358" w:type="dxa"/>
          </w:tcPr>
          <w:p w14:paraId="271649C6" w14:textId="77777777" w:rsidR="00A55C76" w:rsidRPr="006F580A" w:rsidRDefault="00A55C76" w:rsidP="005E7BD4">
            <w:pPr>
              <w:jc w:val="center"/>
            </w:pPr>
            <w:r>
              <w:t>KpnI</w:t>
            </w:r>
          </w:p>
        </w:tc>
        <w:tc>
          <w:tcPr>
            <w:tcW w:w="3690" w:type="dxa"/>
          </w:tcPr>
          <w:p w14:paraId="1D19065A" w14:textId="77777777" w:rsidR="00A55C76" w:rsidRPr="006F580A" w:rsidRDefault="00A55C76" w:rsidP="005E7BD4">
            <w:pPr>
              <w:jc w:val="center"/>
            </w:pPr>
            <w:r w:rsidRPr="00AC7E02">
              <w:t>0.5</w:t>
            </w:r>
          </w:p>
        </w:tc>
        <w:tc>
          <w:tcPr>
            <w:tcW w:w="3690" w:type="dxa"/>
          </w:tcPr>
          <w:p w14:paraId="641560DE" w14:textId="77777777" w:rsidR="00A55C76" w:rsidRPr="006F580A" w:rsidRDefault="00A55C76" w:rsidP="005E7BD4">
            <w:pPr>
              <w:jc w:val="center"/>
              <w:rPr>
                <w:rFonts w:ascii="Cambria" w:hAnsi="Cambria"/>
                <w:color w:val="000000"/>
              </w:rPr>
            </w:pPr>
            <w:r>
              <w:t>1.5</w:t>
            </w:r>
          </w:p>
        </w:tc>
      </w:tr>
      <w:tr w:rsidR="00A55C76" w:rsidRPr="006F580A" w14:paraId="1295DC60" w14:textId="77777777" w:rsidTr="005E7BD4">
        <w:tc>
          <w:tcPr>
            <w:tcW w:w="2358" w:type="dxa"/>
          </w:tcPr>
          <w:p w14:paraId="51DCDD7C" w14:textId="77777777" w:rsidR="00A55C76" w:rsidRPr="006F580A" w:rsidRDefault="00A55C76" w:rsidP="005E7BD4">
            <w:pPr>
              <w:jc w:val="center"/>
            </w:pPr>
            <w:r>
              <w:t>NotI</w:t>
            </w:r>
          </w:p>
        </w:tc>
        <w:tc>
          <w:tcPr>
            <w:tcW w:w="3690" w:type="dxa"/>
          </w:tcPr>
          <w:p w14:paraId="2129B9C3" w14:textId="77777777" w:rsidR="00A55C76" w:rsidRPr="006F580A" w:rsidRDefault="00A55C76" w:rsidP="005E7BD4">
            <w:pPr>
              <w:jc w:val="center"/>
            </w:pPr>
            <w:r w:rsidRPr="00AC7E02">
              <w:t>0.5</w:t>
            </w:r>
          </w:p>
        </w:tc>
        <w:tc>
          <w:tcPr>
            <w:tcW w:w="3690" w:type="dxa"/>
          </w:tcPr>
          <w:p w14:paraId="58C82DE7" w14:textId="77777777" w:rsidR="00A55C76" w:rsidRPr="006F580A" w:rsidRDefault="00A55C76" w:rsidP="005E7BD4">
            <w:pPr>
              <w:jc w:val="center"/>
              <w:rPr>
                <w:rFonts w:ascii="Cambria" w:hAnsi="Cambria"/>
                <w:color w:val="000000"/>
              </w:rPr>
            </w:pPr>
            <w:r>
              <w:t>1.5</w:t>
            </w:r>
          </w:p>
        </w:tc>
      </w:tr>
      <w:tr w:rsidR="00A55C76" w:rsidRPr="006F580A" w14:paraId="40443146" w14:textId="77777777" w:rsidTr="005E7BD4">
        <w:tc>
          <w:tcPr>
            <w:tcW w:w="2358" w:type="dxa"/>
          </w:tcPr>
          <w:p w14:paraId="1A34001B" w14:textId="77777777" w:rsidR="00A55C76" w:rsidRPr="006F580A" w:rsidRDefault="00A55C76" w:rsidP="005E7BD4">
            <w:pPr>
              <w:jc w:val="center"/>
            </w:pPr>
            <w:r w:rsidRPr="006F580A">
              <w:t>Total</w:t>
            </w:r>
          </w:p>
        </w:tc>
        <w:tc>
          <w:tcPr>
            <w:tcW w:w="3690" w:type="dxa"/>
          </w:tcPr>
          <w:p w14:paraId="57F4CC3F" w14:textId="77777777" w:rsidR="00A55C76" w:rsidRPr="006F580A" w:rsidRDefault="00A55C76" w:rsidP="005E7BD4">
            <w:pPr>
              <w:jc w:val="center"/>
            </w:pPr>
            <w:r w:rsidRPr="00AC7E02">
              <w:t>20.0 (18.0 actual b/c of DNA)</w:t>
            </w:r>
          </w:p>
        </w:tc>
        <w:tc>
          <w:tcPr>
            <w:tcW w:w="3690" w:type="dxa"/>
          </w:tcPr>
          <w:p w14:paraId="654C6ED1" w14:textId="77777777" w:rsidR="00A55C76" w:rsidRPr="006F580A" w:rsidRDefault="00A55C76" w:rsidP="005E7BD4">
            <w:pPr>
              <w:jc w:val="center"/>
              <w:rPr>
                <w:rFonts w:ascii="Cambria" w:hAnsi="Cambria"/>
                <w:color w:val="000000"/>
              </w:rPr>
            </w:pPr>
            <w:r>
              <w:t>54</w:t>
            </w:r>
          </w:p>
        </w:tc>
      </w:tr>
    </w:tbl>
    <w:p w14:paraId="1323331C" w14:textId="77777777" w:rsidR="00A55C76" w:rsidRPr="004D4DD4" w:rsidRDefault="00A55C76" w:rsidP="00A55C76">
      <w:pPr>
        <w:rPr>
          <w:sz w:val="4"/>
          <w:szCs w:val="4"/>
        </w:rPr>
      </w:pPr>
    </w:p>
    <w:p w14:paraId="486C6322" w14:textId="77777777" w:rsidR="00A55C76" w:rsidRPr="006F580A" w:rsidRDefault="00A55C76" w:rsidP="00A55C76">
      <w:pPr>
        <w:pStyle w:val="ListParagraph"/>
        <w:numPr>
          <w:ilvl w:val="0"/>
          <w:numId w:val="125"/>
        </w:numPr>
        <w:spacing w:after="200"/>
        <w:jc w:val="both"/>
      </w:pPr>
      <w:r w:rsidRPr="006F580A">
        <w:t>Add indicated amounts of H</w:t>
      </w:r>
      <w:r w:rsidRPr="006F580A">
        <w:rPr>
          <w:vertAlign w:val="subscript"/>
        </w:rPr>
        <w:t>2</w:t>
      </w:r>
      <w:r w:rsidRPr="006F580A">
        <w:t>O, 10x buffer, and DNA to individual tube for digest (1.5 mL microfuge tubes for digest in incubator).</w:t>
      </w:r>
    </w:p>
    <w:p w14:paraId="0123DE68" w14:textId="77777777" w:rsidR="00A55C76" w:rsidRPr="006F580A" w:rsidRDefault="00A55C76" w:rsidP="00A55C76">
      <w:pPr>
        <w:pStyle w:val="ListParagraph"/>
        <w:numPr>
          <w:ilvl w:val="0"/>
          <w:numId w:val="125"/>
        </w:numPr>
        <w:spacing w:after="200"/>
        <w:jc w:val="both"/>
      </w:pPr>
      <w:r w:rsidRPr="006F580A">
        <w:t>Add indicated amount of each enzyme</w:t>
      </w:r>
      <w:r>
        <w:t xml:space="preserve"> </w:t>
      </w:r>
      <w:r w:rsidRPr="006F580A">
        <w:t>to the tube.</w:t>
      </w:r>
    </w:p>
    <w:p w14:paraId="5817E118" w14:textId="77777777" w:rsidR="00A55C76" w:rsidRDefault="00A55C76" w:rsidP="00A55C76">
      <w:pPr>
        <w:pStyle w:val="ListParagraph"/>
        <w:numPr>
          <w:ilvl w:val="0"/>
          <w:numId w:val="125"/>
        </w:numPr>
        <w:spacing w:after="200"/>
        <w:jc w:val="both"/>
      </w:pPr>
      <w:r w:rsidRPr="006F580A">
        <w:t>Mix by pipetting up and down.</w:t>
      </w:r>
    </w:p>
    <w:p w14:paraId="27234118" w14:textId="77777777" w:rsidR="00A55C76" w:rsidRDefault="00A55C76" w:rsidP="00A55C76">
      <w:pPr>
        <w:pStyle w:val="ListParagraph"/>
        <w:numPr>
          <w:ilvl w:val="0"/>
          <w:numId w:val="125"/>
        </w:numPr>
        <w:spacing w:after="200"/>
        <w:jc w:val="both"/>
      </w:pPr>
      <w:r w:rsidRPr="006F580A">
        <w:t>Incubate at 37°C for 1 hour.</w:t>
      </w:r>
    </w:p>
    <w:p w14:paraId="0E84FFD4" w14:textId="615E5497" w:rsidR="00A55C76" w:rsidRPr="006F580A" w:rsidRDefault="00A55C76" w:rsidP="00A55C76">
      <w:pPr>
        <w:pStyle w:val="Heading3"/>
      </w:pPr>
      <w:bookmarkStart w:id="138" w:name="_Toc112917803"/>
      <w:r w:rsidRPr="006F580A">
        <w:t xml:space="preserve">Gel of </w:t>
      </w:r>
      <w:r>
        <w:t xml:space="preserve">Diagnostic </w:t>
      </w:r>
      <w:r w:rsidRPr="006F580A">
        <w:t>Digest</w:t>
      </w:r>
      <w:r>
        <w:t xml:space="preserve"> of Candidate</w:t>
      </w:r>
      <w:r w:rsidRPr="006F580A">
        <w:t xml:space="preserve"> </w:t>
      </w:r>
      <w:r>
        <w:t>pKR122 Miniprep</w:t>
      </w:r>
      <w:bookmarkEnd w:id="138"/>
    </w:p>
    <w:p w14:paraId="1F570DC8" w14:textId="77777777" w:rsidR="00A55C76" w:rsidRPr="006F580A" w:rsidRDefault="00A55C76" w:rsidP="00A55C76">
      <w:pPr>
        <w:pStyle w:val="ListParagraph"/>
        <w:numPr>
          <w:ilvl w:val="0"/>
          <w:numId w:val="126"/>
        </w:numPr>
      </w:pPr>
      <w:r w:rsidRPr="006F580A">
        <w:t>Melt agarose gel until completely dissolved, then place in 50°C water bath until cool</w:t>
      </w:r>
      <w:r>
        <w:t>ed</w:t>
      </w:r>
    </w:p>
    <w:p w14:paraId="69B87A1C" w14:textId="77777777" w:rsidR="00A55C76" w:rsidRPr="006F580A" w:rsidRDefault="00A55C76" w:rsidP="00A55C76">
      <w:pPr>
        <w:pStyle w:val="ListParagraph"/>
        <w:numPr>
          <w:ilvl w:val="0"/>
          <w:numId w:val="126"/>
        </w:numPr>
      </w:pPr>
      <w:r w:rsidRPr="006F580A">
        <w:t xml:space="preserve">Set up </w:t>
      </w:r>
      <w:r>
        <w:t xml:space="preserve">small </w:t>
      </w:r>
      <w:r w:rsidRPr="006F580A">
        <w:t xml:space="preserve">gel rig to cast gel, with ladder. </w:t>
      </w:r>
    </w:p>
    <w:p w14:paraId="653176CF" w14:textId="77777777" w:rsidR="00A55C76" w:rsidRPr="006F580A" w:rsidRDefault="00A55C76" w:rsidP="00A55C76">
      <w:pPr>
        <w:pStyle w:val="ListParagraph"/>
        <w:numPr>
          <w:ilvl w:val="0"/>
          <w:numId w:val="126"/>
        </w:numPr>
      </w:pPr>
      <w:r w:rsidRPr="006F580A">
        <w:t xml:space="preserve">Add </w:t>
      </w:r>
      <w:r>
        <w:t>6</w:t>
      </w:r>
      <w:r w:rsidRPr="006F580A">
        <w:t xml:space="preserve">uL of Sbyr Safe </w:t>
      </w:r>
      <w:r>
        <w:t xml:space="preserve">and </w:t>
      </w:r>
      <w:r w:rsidRPr="006F580A">
        <w:t xml:space="preserve"> pour ~</w:t>
      </w:r>
      <w:r>
        <w:t>60</w:t>
      </w:r>
      <w:r w:rsidRPr="006F580A">
        <w:t xml:space="preserve">uL gel, use ladder to mix, then </w:t>
      </w:r>
      <w:r>
        <w:t>place</w:t>
      </w:r>
      <w:r w:rsidRPr="006F580A">
        <w:t xml:space="preserve"> ladder and allow to set.</w:t>
      </w:r>
    </w:p>
    <w:p w14:paraId="35A7DFF5" w14:textId="77777777" w:rsidR="00A55C76" w:rsidRPr="006F580A" w:rsidRDefault="00A55C76" w:rsidP="00A55C76">
      <w:pPr>
        <w:pStyle w:val="ListParagraph"/>
        <w:numPr>
          <w:ilvl w:val="0"/>
          <w:numId w:val="126"/>
        </w:numPr>
      </w:pPr>
      <w:r w:rsidRPr="006F580A">
        <w:t xml:space="preserve">Turn gel, add used </w:t>
      </w:r>
      <w:r>
        <w:t>1x</w:t>
      </w:r>
      <w:r w:rsidRPr="006F580A">
        <w:t>TAE, remove ladder.</w:t>
      </w:r>
    </w:p>
    <w:p w14:paraId="04477E0B" w14:textId="77777777" w:rsidR="00A55C76" w:rsidRPr="006F580A" w:rsidRDefault="00A55C76" w:rsidP="00A55C76">
      <w:pPr>
        <w:pStyle w:val="ListParagraph"/>
        <w:numPr>
          <w:ilvl w:val="0"/>
          <w:numId w:val="126"/>
        </w:numPr>
      </w:pPr>
      <w:r w:rsidRPr="006F580A">
        <w:t>Loaded 1</w:t>
      </w:r>
      <w:r>
        <w:t>0</w:t>
      </w:r>
      <w:r w:rsidRPr="006F580A">
        <w:t xml:space="preserve"> uL ladder, and </w:t>
      </w:r>
      <w:r>
        <w:t>24</w:t>
      </w:r>
      <w:r w:rsidRPr="006F580A">
        <w:t xml:space="preserve"> uL of </w:t>
      </w:r>
      <w:r>
        <w:t>each sample according to the loading order below</w:t>
      </w:r>
      <w:r w:rsidRPr="006F580A">
        <w:t xml:space="preserve">. </w:t>
      </w:r>
    </w:p>
    <w:p w14:paraId="45BB1CC6" w14:textId="77777777" w:rsidR="00A55C76" w:rsidRDefault="00A55C76" w:rsidP="00A55C76">
      <w:pPr>
        <w:pStyle w:val="ListParagraph"/>
        <w:numPr>
          <w:ilvl w:val="0"/>
          <w:numId w:val="126"/>
        </w:numPr>
      </w:pPr>
      <w:r w:rsidRPr="006F580A">
        <w:t xml:space="preserve">Ran for 45 minutes at 113V. </w:t>
      </w:r>
    </w:p>
    <w:p w14:paraId="364BBB49" w14:textId="77777777" w:rsidR="00A55C76" w:rsidRDefault="00A55C76" w:rsidP="00A55C76">
      <w:pPr>
        <w:pStyle w:val="ListParagraph"/>
      </w:pPr>
    </w:p>
    <w:tbl>
      <w:tblPr>
        <w:tblStyle w:val="TableGrid"/>
        <w:tblW w:w="0" w:type="auto"/>
        <w:tblLook w:val="04A0" w:firstRow="1" w:lastRow="0" w:firstColumn="1" w:lastColumn="0" w:noHBand="0" w:noVBand="1"/>
      </w:tblPr>
      <w:tblGrid>
        <w:gridCol w:w="1740"/>
        <w:gridCol w:w="1740"/>
        <w:gridCol w:w="1740"/>
        <w:gridCol w:w="1740"/>
        <w:gridCol w:w="1740"/>
        <w:gridCol w:w="1740"/>
      </w:tblGrid>
      <w:tr w:rsidR="00A55C76" w14:paraId="096B19AB" w14:textId="77777777" w:rsidTr="005E7BD4">
        <w:trPr>
          <w:trHeight w:val="260"/>
        </w:trPr>
        <w:tc>
          <w:tcPr>
            <w:tcW w:w="10440" w:type="dxa"/>
            <w:gridSpan w:val="6"/>
          </w:tcPr>
          <w:p w14:paraId="125CB3D1" w14:textId="77777777" w:rsidR="00A55C76" w:rsidRDefault="00A55C76" w:rsidP="005E7BD4">
            <w:pPr>
              <w:spacing w:after="200"/>
              <w:contextualSpacing/>
              <w:jc w:val="center"/>
            </w:pPr>
            <w:r>
              <w:t>Loading Order of Diagnostic Digest of Candidate pKR122</w:t>
            </w:r>
          </w:p>
        </w:tc>
      </w:tr>
      <w:tr w:rsidR="00A55C76" w14:paraId="2AB10CC4" w14:textId="77777777" w:rsidTr="005E7BD4">
        <w:tc>
          <w:tcPr>
            <w:tcW w:w="1740" w:type="dxa"/>
            <w:tcMar>
              <w:left w:w="43" w:type="dxa"/>
              <w:right w:w="43" w:type="dxa"/>
            </w:tcMar>
          </w:tcPr>
          <w:p w14:paraId="6CC46632" w14:textId="77777777" w:rsidR="00A55C76" w:rsidRDefault="00A55C76" w:rsidP="005E7BD4">
            <w:pPr>
              <w:spacing w:after="200"/>
              <w:contextualSpacing/>
              <w:jc w:val="center"/>
            </w:pPr>
            <w:r>
              <w:t>Lane 1</w:t>
            </w:r>
          </w:p>
        </w:tc>
        <w:tc>
          <w:tcPr>
            <w:tcW w:w="1740" w:type="dxa"/>
            <w:tcMar>
              <w:left w:w="43" w:type="dxa"/>
              <w:right w:w="43" w:type="dxa"/>
            </w:tcMar>
          </w:tcPr>
          <w:p w14:paraId="45918B64" w14:textId="77777777" w:rsidR="00A55C76" w:rsidRDefault="00A55C76" w:rsidP="005E7BD4">
            <w:pPr>
              <w:spacing w:after="200"/>
              <w:contextualSpacing/>
              <w:jc w:val="center"/>
            </w:pPr>
            <w:r>
              <w:t>Lane 2</w:t>
            </w:r>
          </w:p>
        </w:tc>
        <w:tc>
          <w:tcPr>
            <w:tcW w:w="1740" w:type="dxa"/>
            <w:tcMar>
              <w:left w:w="43" w:type="dxa"/>
              <w:right w:w="43" w:type="dxa"/>
            </w:tcMar>
          </w:tcPr>
          <w:p w14:paraId="7B9D65A6" w14:textId="77777777" w:rsidR="00A55C76" w:rsidRDefault="00A55C76" w:rsidP="005E7BD4">
            <w:pPr>
              <w:spacing w:after="200"/>
              <w:contextualSpacing/>
              <w:jc w:val="center"/>
            </w:pPr>
            <w:r>
              <w:t>Lane 3</w:t>
            </w:r>
          </w:p>
        </w:tc>
        <w:tc>
          <w:tcPr>
            <w:tcW w:w="1740" w:type="dxa"/>
            <w:tcMar>
              <w:left w:w="43" w:type="dxa"/>
              <w:right w:w="43" w:type="dxa"/>
            </w:tcMar>
          </w:tcPr>
          <w:p w14:paraId="605187D7" w14:textId="77777777" w:rsidR="00A55C76" w:rsidRDefault="00A55C76" w:rsidP="005E7BD4">
            <w:pPr>
              <w:spacing w:after="200"/>
              <w:contextualSpacing/>
              <w:jc w:val="center"/>
            </w:pPr>
            <w:r>
              <w:t>Lane 4</w:t>
            </w:r>
          </w:p>
        </w:tc>
        <w:tc>
          <w:tcPr>
            <w:tcW w:w="1740" w:type="dxa"/>
            <w:tcMar>
              <w:left w:w="43" w:type="dxa"/>
              <w:right w:w="43" w:type="dxa"/>
            </w:tcMar>
          </w:tcPr>
          <w:p w14:paraId="32D52ABC" w14:textId="77777777" w:rsidR="00A55C76" w:rsidRDefault="00A55C76" w:rsidP="005E7BD4">
            <w:pPr>
              <w:spacing w:after="200"/>
              <w:contextualSpacing/>
              <w:jc w:val="center"/>
            </w:pPr>
            <w:r>
              <w:t>Lane 5</w:t>
            </w:r>
          </w:p>
        </w:tc>
        <w:tc>
          <w:tcPr>
            <w:tcW w:w="1740" w:type="dxa"/>
            <w:tcMar>
              <w:left w:w="43" w:type="dxa"/>
              <w:right w:w="43" w:type="dxa"/>
            </w:tcMar>
          </w:tcPr>
          <w:p w14:paraId="36D529CA" w14:textId="77777777" w:rsidR="00A55C76" w:rsidRDefault="00A55C76" w:rsidP="005E7BD4">
            <w:pPr>
              <w:spacing w:after="200"/>
              <w:contextualSpacing/>
              <w:jc w:val="center"/>
            </w:pPr>
            <w:r>
              <w:t>Lane 6</w:t>
            </w:r>
          </w:p>
        </w:tc>
      </w:tr>
      <w:tr w:rsidR="00A55C76" w14:paraId="253E1E64" w14:textId="77777777" w:rsidTr="005E7BD4">
        <w:tc>
          <w:tcPr>
            <w:tcW w:w="1740" w:type="dxa"/>
          </w:tcPr>
          <w:p w14:paraId="654381A2" w14:textId="77777777" w:rsidR="00A55C76" w:rsidRDefault="00A55C76" w:rsidP="005E7BD4">
            <w:pPr>
              <w:spacing w:after="200"/>
              <w:contextualSpacing/>
              <w:jc w:val="center"/>
            </w:pPr>
            <w:r>
              <w:t>Ladder</w:t>
            </w:r>
          </w:p>
        </w:tc>
        <w:tc>
          <w:tcPr>
            <w:tcW w:w="1740" w:type="dxa"/>
          </w:tcPr>
          <w:p w14:paraId="69D11A29" w14:textId="77777777" w:rsidR="00A55C76" w:rsidRDefault="00A55C76" w:rsidP="005E7BD4">
            <w:pPr>
              <w:spacing w:after="200"/>
              <w:contextualSpacing/>
              <w:jc w:val="center"/>
            </w:pPr>
          </w:p>
        </w:tc>
        <w:tc>
          <w:tcPr>
            <w:tcW w:w="1740" w:type="dxa"/>
          </w:tcPr>
          <w:p w14:paraId="15E58FD5" w14:textId="77777777" w:rsidR="00A55C76" w:rsidRDefault="00A55C76" w:rsidP="005E7BD4">
            <w:pPr>
              <w:spacing w:after="200"/>
              <w:contextualSpacing/>
              <w:jc w:val="center"/>
            </w:pPr>
            <w:r>
              <w:t>pKR122(?)</w:t>
            </w:r>
          </w:p>
        </w:tc>
        <w:tc>
          <w:tcPr>
            <w:tcW w:w="1740" w:type="dxa"/>
          </w:tcPr>
          <w:p w14:paraId="22CB984D" w14:textId="77777777" w:rsidR="00A55C76" w:rsidRDefault="00A55C76" w:rsidP="005E7BD4">
            <w:pPr>
              <w:spacing w:after="200"/>
              <w:contextualSpacing/>
              <w:jc w:val="center"/>
            </w:pPr>
          </w:p>
        </w:tc>
        <w:tc>
          <w:tcPr>
            <w:tcW w:w="1740" w:type="dxa"/>
          </w:tcPr>
          <w:p w14:paraId="779E851B" w14:textId="77777777" w:rsidR="00A55C76" w:rsidRDefault="00A55C76" w:rsidP="005E7BD4">
            <w:pPr>
              <w:spacing w:after="200"/>
              <w:contextualSpacing/>
              <w:jc w:val="center"/>
            </w:pPr>
            <w:r>
              <w:t>(-) Control</w:t>
            </w:r>
          </w:p>
        </w:tc>
        <w:tc>
          <w:tcPr>
            <w:tcW w:w="1740" w:type="dxa"/>
          </w:tcPr>
          <w:p w14:paraId="1765536C" w14:textId="77777777" w:rsidR="00A55C76" w:rsidRDefault="00A55C76" w:rsidP="005E7BD4">
            <w:pPr>
              <w:spacing w:after="200"/>
              <w:contextualSpacing/>
              <w:jc w:val="left"/>
            </w:pPr>
          </w:p>
        </w:tc>
      </w:tr>
    </w:tbl>
    <w:p w14:paraId="33A64AC5" w14:textId="6403CC1D" w:rsidR="009F78D2" w:rsidRDefault="00F94642" w:rsidP="00F94642">
      <w:pPr>
        <w:spacing w:before="120" w:after="120"/>
        <w:jc w:val="both"/>
        <w:rPr>
          <w:color w:val="000000"/>
        </w:rPr>
      </w:pPr>
      <w:r>
        <w:rPr>
          <w:noProof/>
          <w:color w:val="000000"/>
        </w:rPr>
        <w:lastRenderedPageBreak/>
        <w:drawing>
          <wp:inline distT="0" distB="0" distL="0" distR="0" wp14:anchorId="2DF60E22" wp14:editId="2C852B29">
            <wp:extent cx="2862580" cy="27889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1651" b="22857"/>
                    <a:stretch/>
                  </pic:blipFill>
                  <pic:spPr bwMode="auto">
                    <a:xfrm>
                      <a:off x="0" y="0"/>
                      <a:ext cx="2867273" cy="2793492"/>
                    </a:xfrm>
                    <a:prstGeom prst="rect">
                      <a:avLst/>
                    </a:prstGeom>
                    <a:noFill/>
                    <a:ln>
                      <a:noFill/>
                    </a:ln>
                    <a:extLst>
                      <a:ext uri="{53640926-AAD7-44D8-BBD7-CCE9431645EC}">
                        <a14:shadowObscured xmlns:a14="http://schemas.microsoft.com/office/drawing/2010/main"/>
                      </a:ext>
                    </a:extLst>
                  </pic:spPr>
                </pic:pic>
              </a:graphicData>
            </a:graphic>
          </wp:inline>
        </w:drawing>
      </w:r>
    </w:p>
    <w:p w14:paraId="00BA5160" w14:textId="16616D0E" w:rsidR="00F94642" w:rsidRDefault="00F94642" w:rsidP="00F94642">
      <w:pPr>
        <w:spacing w:before="120" w:after="120"/>
        <w:jc w:val="both"/>
        <w:rPr>
          <w:color w:val="000000"/>
        </w:rPr>
      </w:pPr>
      <w:r>
        <w:rPr>
          <w:color w:val="000000"/>
        </w:rPr>
        <w:t xml:space="preserve">Clearly, this was a re-ligated backbone, as there is no insertion fragment excised from the restriction digest. I did overexpose the gel, in case the band was very light again, but I did not see it. Additionally, given the much lower concentration of this miniprep, I didn’t suspect that would be an issue regardless. </w:t>
      </w:r>
    </w:p>
    <w:p w14:paraId="0D8F332C" w14:textId="59DA4297" w:rsidR="009F78D2" w:rsidRPr="006F580A" w:rsidRDefault="009F78D2" w:rsidP="00A07740">
      <w:pPr>
        <w:pStyle w:val="Heading2"/>
      </w:pPr>
      <w:bookmarkStart w:id="139" w:name="_Toc112917804"/>
      <w:r>
        <w:t>Tuesday</w:t>
      </w:r>
      <w:r w:rsidRPr="006F580A">
        <w:t xml:space="preserve">, </w:t>
      </w:r>
      <w:r w:rsidR="00B836FC">
        <w:t>August</w:t>
      </w:r>
      <w:r w:rsidRPr="006F580A">
        <w:t xml:space="preserve"> </w:t>
      </w:r>
      <w:r>
        <w:t>2</w:t>
      </w:r>
      <w:r w:rsidR="009219F6">
        <w:t>3</w:t>
      </w:r>
      <w:r w:rsidRPr="006F580A">
        <w:t>, 2022</w:t>
      </w:r>
      <w:bookmarkEnd w:id="139"/>
    </w:p>
    <w:p w14:paraId="49AADD06" w14:textId="77777777" w:rsidR="009F78D2" w:rsidRPr="006F580A" w:rsidRDefault="009F78D2" w:rsidP="00A07740">
      <w:pPr>
        <w:rPr>
          <w:b/>
          <w:sz w:val="18"/>
          <w:szCs w:val="18"/>
        </w:rPr>
      </w:pPr>
      <w:r w:rsidRPr="006F580A">
        <w:rPr>
          <w:b/>
          <w:sz w:val="18"/>
          <w:szCs w:val="18"/>
        </w:rPr>
        <w:t>To Do:</w:t>
      </w:r>
    </w:p>
    <w:p w14:paraId="5DEA68D5" w14:textId="6C10C05F" w:rsidR="009219F6" w:rsidRPr="008E6A67" w:rsidRDefault="005F4F14" w:rsidP="00851CE6">
      <w:pPr>
        <w:numPr>
          <w:ilvl w:val="0"/>
          <w:numId w:val="32"/>
        </w:numPr>
        <w:pBdr>
          <w:top w:val="nil"/>
          <w:left w:val="nil"/>
          <w:bottom w:val="nil"/>
          <w:right w:val="nil"/>
          <w:between w:val="nil"/>
        </w:pBdr>
        <w:spacing w:after="120"/>
        <w:contextualSpacing/>
        <w:rPr>
          <w:strike/>
          <w:color w:val="000000"/>
          <w:sz w:val="18"/>
          <w:szCs w:val="18"/>
        </w:rPr>
      </w:pPr>
      <w:r w:rsidRPr="008E6A67">
        <w:rPr>
          <w:strike/>
          <w:color w:val="000000"/>
          <w:sz w:val="18"/>
          <w:szCs w:val="18"/>
        </w:rPr>
        <w:t>Patch KRLVS149 and KRLVS112</w:t>
      </w:r>
    </w:p>
    <w:p w14:paraId="580495CB" w14:textId="3403C793" w:rsidR="008B392D" w:rsidRPr="00CA3A9B" w:rsidRDefault="008B392D" w:rsidP="004D4DD4">
      <w:pPr>
        <w:numPr>
          <w:ilvl w:val="0"/>
          <w:numId w:val="32"/>
        </w:numPr>
        <w:pBdr>
          <w:top w:val="nil"/>
          <w:left w:val="nil"/>
          <w:bottom w:val="nil"/>
          <w:right w:val="nil"/>
          <w:between w:val="nil"/>
        </w:pBdr>
        <w:spacing w:after="120"/>
        <w:contextualSpacing/>
        <w:rPr>
          <w:strike/>
          <w:color w:val="000000"/>
          <w:sz w:val="18"/>
          <w:szCs w:val="18"/>
        </w:rPr>
      </w:pPr>
      <w:r w:rsidRPr="00CA3A9B">
        <w:rPr>
          <w:strike/>
          <w:color w:val="000000"/>
          <w:sz w:val="18"/>
          <w:szCs w:val="18"/>
        </w:rPr>
        <w:t>Nanodrop RNA samples again</w:t>
      </w:r>
    </w:p>
    <w:p w14:paraId="76E91242" w14:textId="75932077" w:rsidR="008B392D" w:rsidRPr="00CA3A9B" w:rsidRDefault="008B392D" w:rsidP="008B392D">
      <w:pPr>
        <w:numPr>
          <w:ilvl w:val="0"/>
          <w:numId w:val="32"/>
        </w:numPr>
        <w:pBdr>
          <w:top w:val="nil"/>
          <w:left w:val="nil"/>
          <w:bottom w:val="nil"/>
          <w:right w:val="nil"/>
          <w:between w:val="nil"/>
        </w:pBdr>
        <w:spacing w:after="120"/>
        <w:contextualSpacing/>
        <w:rPr>
          <w:strike/>
          <w:color w:val="000000"/>
          <w:sz w:val="18"/>
          <w:szCs w:val="18"/>
        </w:rPr>
      </w:pPr>
      <w:r w:rsidRPr="00CA3A9B">
        <w:rPr>
          <w:strike/>
          <w:color w:val="000000"/>
          <w:sz w:val="18"/>
          <w:szCs w:val="18"/>
        </w:rPr>
        <w:t>Set up aliquots for new  cDNA synthesis reaction</w:t>
      </w:r>
    </w:p>
    <w:p w14:paraId="1843985F" w14:textId="27FD7168" w:rsidR="00851CE6" w:rsidRPr="00F23CA1" w:rsidRDefault="008B392D" w:rsidP="008B392D">
      <w:pPr>
        <w:numPr>
          <w:ilvl w:val="0"/>
          <w:numId w:val="32"/>
        </w:numPr>
        <w:pBdr>
          <w:top w:val="nil"/>
          <w:left w:val="nil"/>
          <w:bottom w:val="nil"/>
          <w:right w:val="nil"/>
          <w:between w:val="nil"/>
        </w:pBdr>
        <w:spacing w:after="120"/>
        <w:rPr>
          <w:strike/>
          <w:color w:val="000000"/>
          <w:sz w:val="18"/>
          <w:szCs w:val="18"/>
        </w:rPr>
      </w:pPr>
      <w:r w:rsidRPr="00F23CA1">
        <w:rPr>
          <w:strike/>
          <w:color w:val="000000"/>
          <w:sz w:val="18"/>
          <w:szCs w:val="18"/>
        </w:rPr>
        <w:t>Generate cDNA of KRLVS148, KRLVS149, KRLVS150, and KRLVS151</w:t>
      </w:r>
    </w:p>
    <w:p w14:paraId="3FCE3A10" w14:textId="77777777" w:rsidR="009F78D2" w:rsidRPr="006F580A" w:rsidRDefault="009F78D2" w:rsidP="00015699">
      <w:pPr>
        <w:shd w:val="clear" w:color="auto" w:fill="FFFFFF"/>
        <w:spacing w:after="120"/>
        <w:rPr>
          <w:color w:val="000000"/>
        </w:rPr>
      </w:pPr>
      <w:r w:rsidRPr="006F580A">
        <w:rPr>
          <w:b/>
          <w:u w:val="single"/>
        </w:rPr>
        <w:t>Results and Data:</w:t>
      </w:r>
    </w:p>
    <w:p w14:paraId="5C1A166D" w14:textId="783DBBB2" w:rsidR="00015699" w:rsidRDefault="00015699" w:rsidP="00CE6498">
      <w:pPr>
        <w:spacing w:after="120"/>
      </w:pPr>
      <w:r>
        <w:t xml:space="preserve">I re-nanodrop’d the pure RNA samples using the INBRE Core lab nanodrop: </w:t>
      </w:r>
    </w:p>
    <w:p w14:paraId="73569D10" w14:textId="7CB16510" w:rsidR="00CE6498" w:rsidRDefault="004A20B5" w:rsidP="00015699">
      <w:r w:rsidRPr="004A20B5">
        <w:rPr>
          <w:noProof/>
        </w:rPr>
        <w:drawing>
          <wp:inline distT="0" distB="0" distL="0" distR="0" wp14:anchorId="24C1B71F" wp14:editId="29033FC0">
            <wp:extent cx="4038600" cy="218694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38600" cy="2186940"/>
                    </a:xfrm>
                    <a:prstGeom prst="rect">
                      <a:avLst/>
                    </a:prstGeom>
                    <a:noFill/>
                    <a:ln>
                      <a:noFill/>
                    </a:ln>
                  </pic:spPr>
                </pic:pic>
              </a:graphicData>
            </a:graphic>
          </wp:inline>
        </w:drawing>
      </w:r>
    </w:p>
    <w:p w14:paraId="11A16FDF" w14:textId="77777777" w:rsidR="00CE6498" w:rsidRDefault="00CE6498" w:rsidP="00CE6498">
      <w:pPr>
        <w:spacing w:before="120"/>
      </w:pPr>
    </w:p>
    <w:p w14:paraId="29894B49" w14:textId="77777777" w:rsidR="00CE6498" w:rsidRDefault="00CE6498" w:rsidP="00CE6498">
      <w:pPr>
        <w:spacing w:before="120"/>
      </w:pPr>
    </w:p>
    <w:p w14:paraId="64BE4FF1" w14:textId="77777777" w:rsidR="00CE6498" w:rsidRDefault="00CE6498" w:rsidP="00CE6498">
      <w:pPr>
        <w:spacing w:before="120"/>
      </w:pPr>
    </w:p>
    <w:p w14:paraId="4F875F5F" w14:textId="77777777" w:rsidR="00CE6498" w:rsidRDefault="00CE6498" w:rsidP="00CE6498">
      <w:pPr>
        <w:spacing w:before="120"/>
      </w:pPr>
    </w:p>
    <w:p w14:paraId="2A1567D3" w14:textId="740DC68F" w:rsidR="00CE6498" w:rsidRDefault="00CE6498" w:rsidP="00CE6498">
      <w:pPr>
        <w:spacing w:before="120"/>
      </w:pPr>
      <w:r>
        <w:lastRenderedPageBreak/>
        <w:t xml:space="preserve">Accordingly, I re-calculated the dilutes for cDNA synthesis and diluted according to the following: </w:t>
      </w:r>
    </w:p>
    <w:p w14:paraId="4C4942EA" w14:textId="4F45BA88" w:rsidR="00CE6498" w:rsidRDefault="00CE6498" w:rsidP="00CE6498">
      <w:pPr>
        <w:spacing w:before="120"/>
      </w:pPr>
      <w:r w:rsidRPr="00CE6498">
        <w:rPr>
          <w:noProof/>
        </w:rPr>
        <w:drawing>
          <wp:inline distT="0" distB="0" distL="0" distR="0" wp14:anchorId="40D5C144" wp14:editId="6FB356D1">
            <wp:extent cx="2628900" cy="21869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28900" cy="2186940"/>
                    </a:xfrm>
                    <a:prstGeom prst="rect">
                      <a:avLst/>
                    </a:prstGeom>
                    <a:noFill/>
                    <a:ln>
                      <a:noFill/>
                    </a:ln>
                  </pic:spPr>
                </pic:pic>
              </a:graphicData>
            </a:graphic>
          </wp:inline>
        </w:drawing>
      </w:r>
    </w:p>
    <w:p w14:paraId="4111DC75" w14:textId="3D739A37" w:rsidR="00CE6498" w:rsidRPr="00CE6498" w:rsidRDefault="00CE6498" w:rsidP="00CE6498">
      <w:pPr>
        <w:spacing w:before="120"/>
      </w:pPr>
      <w:r>
        <w:t xml:space="preserve">For KRLVS148-2, I only used 13.5 uL </w:t>
      </w:r>
      <w:proofErr w:type="gramStart"/>
      <w:r>
        <w:t>due to the fact that</w:t>
      </w:r>
      <w:proofErr w:type="gramEnd"/>
      <w:r>
        <w:t xml:space="preserve"> the reaction has to be 13.5 uL of RNA with 1.5 uL of NS</w:t>
      </w:r>
      <w:r>
        <w:rPr>
          <w:vertAlign w:val="subscript"/>
        </w:rPr>
        <w:t>5</w:t>
      </w:r>
      <w:r>
        <w:t xml:space="preserve"> Primers. Given my previous calculations which would have put my RNA at a much lower concentration, I anticipate that this sample with have a lower concentration of cDNA than the others, but given how little I need for the qPCR, I do not anticipate this being an issue. </w:t>
      </w:r>
    </w:p>
    <w:p w14:paraId="7A1E0AD4" w14:textId="71CCE27F" w:rsidR="008B392D" w:rsidRDefault="008B392D" w:rsidP="008B392D">
      <w:pPr>
        <w:pStyle w:val="Heading3"/>
      </w:pPr>
      <w:bookmarkStart w:id="140" w:name="_Toc112917805"/>
      <w:r>
        <w:t>Generate cDNA (Half) KRLVS148, KRLVS149, KRLVS150, KRLVS151 (8/19/22 Pure RNA)</w:t>
      </w:r>
      <w:bookmarkEnd w:id="140"/>
    </w:p>
    <w:p w14:paraId="6D92577B" w14:textId="77777777" w:rsidR="008B392D" w:rsidRDefault="008B392D" w:rsidP="008B392D">
      <w:pPr>
        <w:pStyle w:val="ListParagraph"/>
        <w:numPr>
          <w:ilvl w:val="0"/>
          <w:numId w:val="132"/>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8B392D" w14:paraId="41042A05" w14:textId="77777777" w:rsidTr="005F4A98">
        <w:trPr>
          <w:jc w:val="center"/>
        </w:trPr>
        <w:tc>
          <w:tcPr>
            <w:tcW w:w="2245" w:type="dxa"/>
            <w:shd w:val="clear" w:color="auto" w:fill="A6A6A6" w:themeFill="background1" w:themeFillShade="A6"/>
          </w:tcPr>
          <w:p w14:paraId="2232FC40" w14:textId="77777777" w:rsidR="008B392D" w:rsidRPr="00EE5416" w:rsidRDefault="008B392D" w:rsidP="005F4A98">
            <w:pPr>
              <w:rPr>
                <w:sz w:val="20"/>
                <w:szCs w:val="20"/>
              </w:rPr>
            </w:pPr>
            <w:r w:rsidRPr="00EE5416">
              <w:rPr>
                <w:sz w:val="20"/>
                <w:szCs w:val="20"/>
              </w:rPr>
              <w:t>Component</w:t>
            </w:r>
          </w:p>
        </w:tc>
        <w:tc>
          <w:tcPr>
            <w:tcW w:w="2070" w:type="dxa"/>
            <w:shd w:val="clear" w:color="auto" w:fill="A6A6A6" w:themeFill="background1" w:themeFillShade="A6"/>
          </w:tcPr>
          <w:p w14:paraId="1903F2C0" w14:textId="77777777" w:rsidR="008B392D" w:rsidRPr="00EE5416" w:rsidRDefault="008B392D" w:rsidP="005F4A98">
            <w:pPr>
              <w:rPr>
                <w:sz w:val="20"/>
                <w:szCs w:val="20"/>
              </w:rPr>
            </w:pPr>
            <w:r w:rsidRPr="00EE5416">
              <w:rPr>
                <w:sz w:val="20"/>
                <w:szCs w:val="20"/>
              </w:rPr>
              <w:t>Volume or Amount</w:t>
            </w:r>
          </w:p>
        </w:tc>
        <w:tc>
          <w:tcPr>
            <w:tcW w:w="2070" w:type="dxa"/>
            <w:shd w:val="clear" w:color="auto" w:fill="A6A6A6" w:themeFill="background1" w:themeFillShade="A6"/>
          </w:tcPr>
          <w:p w14:paraId="47847EE0" w14:textId="77777777" w:rsidR="008B392D" w:rsidRPr="00EE5416" w:rsidRDefault="008B392D" w:rsidP="005F4A98">
            <w:pPr>
              <w:rPr>
                <w:sz w:val="20"/>
                <w:szCs w:val="20"/>
              </w:rPr>
            </w:pPr>
            <w:r w:rsidRPr="00EE5416">
              <w:rPr>
                <w:sz w:val="20"/>
                <w:szCs w:val="20"/>
              </w:rPr>
              <w:t>Final Concentration</w:t>
            </w:r>
          </w:p>
        </w:tc>
      </w:tr>
      <w:tr w:rsidR="008B392D" w14:paraId="529CDA2D" w14:textId="77777777" w:rsidTr="005F4A98">
        <w:trPr>
          <w:jc w:val="center"/>
        </w:trPr>
        <w:tc>
          <w:tcPr>
            <w:tcW w:w="2245" w:type="dxa"/>
          </w:tcPr>
          <w:p w14:paraId="57CCE911" w14:textId="77777777" w:rsidR="008B392D" w:rsidRPr="00EE5416" w:rsidRDefault="008B392D" w:rsidP="005F4A98">
            <w:pPr>
              <w:rPr>
                <w:sz w:val="20"/>
                <w:szCs w:val="20"/>
              </w:rPr>
            </w:pPr>
            <w:r w:rsidRPr="00EE5416">
              <w:rPr>
                <w:sz w:val="20"/>
                <w:szCs w:val="20"/>
              </w:rPr>
              <w:t>RNA</w:t>
            </w:r>
          </w:p>
        </w:tc>
        <w:tc>
          <w:tcPr>
            <w:tcW w:w="2070" w:type="dxa"/>
          </w:tcPr>
          <w:p w14:paraId="6B16168D" w14:textId="77777777" w:rsidR="008B392D" w:rsidRPr="00EE5416" w:rsidRDefault="008B392D" w:rsidP="005F4A98">
            <w:pPr>
              <w:rPr>
                <w:sz w:val="20"/>
                <w:szCs w:val="20"/>
              </w:rPr>
            </w:pPr>
            <w:r w:rsidRPr="00EE5416">
              <w:rPr>
                <w:sz w:val="20"/>
                <w:szCs w:val="20"/>
              </w:rPr>
              <w:t>3 ug</w:t>
            </w:r>
          </w:p>
        </w:tc>
        <w:tc>
          <w:tcPr>
            <w:tcW w:w="2070" w:type="dxa"/>
          </w:tcPr>
          <w:p w14:paraId="496C1635" w14:textId="77777777" w:rsidR="008B392D" w:rsidRPr="00EE5416" w:rsidRDefault="008B392D" w:rsidP="005F4A98">
            <w:pPr>
              <w:rPr>
                <w:sz w:val="20"/>
                <w:szCs w:val="20"/>
              </w:rPr>
            </w:pPr>
            <w:r w:rsidRPr="00EE5416">
              <w:rPr>
                <w:sz w:val="20"/>
                <w:szCs w:val="20"/>
              </w:rPr>
              <w:t>267 - 333 ng/ ul</w:t>
            </w:r>
          </w:p>
        </w:tc>
      </w:tr>
      <w:tr w:rsidR="008B392D" w14:paraId="7D7CF36B" w14:textId="77777777" w:rsidTr="005F4A98">
        <w:trPr>
          <w:jc w:val="center"/>
        </w:trPr>
        <w:tc>
          <w:tcPr>
            <w:tcW w:w="2245" w:type="dxa"/>
          </w:tcPr>
          <w:p w14:paraId="666AD1E7" w14:textId="77777777" w:rsidR="008B392D" w:rsidRPr="00EE5416" w:rsidRDefault="008B392D" w:rsidP="005F4A98">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2B0377CA" w14:textId="77777777" w:rsidR="008B392D" w:rsidRPr="00EE5416" w:rsidRDefault="008B392D" w:rsidP="005F4A98">
            <w:pPr>
              <w:rPr>
                <w:sz w:val="20"/>
                <w:szCs w:val="20"/>
              </w:rPr>
            </w:pPr>
            <w:r w:rsidRPr="00EE5416">
              <w:rPr>
                <w:sz w:val="20"/>
                <w:szCs w:val="20"/>
              </w:rPr>
              <w:t>1.5 ul</w:t>
            </w:r>
          </w:p>
        </w:tc>
        <w:tc>
          <w:tcPr>
            <w:tcW w:w="2070" w:type="dxa"/>
          </w:tcPr>
          <w:p w14:paraId="3F17574D" w14:textId="77777777" w:rsidR="008B392D" w:rsidRPr="00EE5416" w:rsidRDefault="008B392D" w:rsidP="005F4A98">
            <w:pPr>
              <w:rPr>
                <w:sz w:val="20"/>
                <w:szCs w:val="20"/>
              </w:rPr>
            </w:pPr>
            <w:r w:rsidRPr="00EE5416">
              <w:rPr>
                <w:sz w:val="20"/>
                <w:szCs w:val="20"/>
              </w:rPr>
              <w:t>25 ng/ul</w:t>
            </w:r>
          </w:p>
        </w:tc>
      </w:tr>
      <w:tr w:rsidR="008B392D" w14:paraId="0CF2FA35" w14:textId="77777777" w:rsidTr="005F4A98">
        <w:trPr>
          <w:jc w:val="center"/>
        </w:trPr>
        <w:tc>
          <w:tcPr>
            <w:tcW w:w="2245" w:type="dxa"/>
          </w:tcPr>
          <w:p w14:paraId="3D9356E4" w14:textId="77777777" w:rsidR="008B392D" w:rsidRPr="00EE5416" w:rsidRDefault="008B392D" w:rsidP="005F4A98">
            <w:pPr>
              <w:rPr>
                <w:sz w:val="20"/>
                <w:szCs w:val="20"/>
              </w:rPr>
            </w:pPr>
            <w:r w:rsidRPr="00EE5416">
              <w:rPr>
                <w:sz w:val="20"/>
                <w:szCs w:val="20"/>
              </w:rPr>
              <w:t>RNase-free water</w:t>
            </w:r>
          </w:p>
        </w:tc>
        <w:tc>
          <w:tcPr>
            <w:tcW w:w="2070" w:type="dxa"/>
          </w:tcPr>
          <w:p w14:paraId="58794EF4" w14:textId="77777777" w:rsidR="008B392D" w:rsidRPr="00EE5416" w:rsidRDefault="008B392D" w:rsidP="005F4A98">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40D6D695" w14:textId="77777777" w:rsidR="008B392D" w:rsidRPr="00EE5416" w:rsidRDefault="008B392D" w:rsidP="005F4A98">
            <w:pPr>
              <w:rPr>
                <w:sz w:val="20"/>
                <w:szCs w:val="20"/>
              </w:rPr>
            </w:pPr>
          </w:p>
        </w:tc>
      </w:tr>
    </w:tbl>
    <w:p w14:paraId="60758231" w14:textId="77777777" w:rsidR="008B392D" w:rsidRDefault="008B392D" w:rsidP="008B392D">
      <w:pPr>
        <w:pStyle w:val="ListParagraph"/>
        <w:numPr>
          <w:ilvl w:val="0"/>
          <w:numId w:val="132"/>
        </w:numPr>
      </w:pPr>
      <w:r>
        <w:t>To normalize all the cDNA samples to the same DNA mass, dilute with RNase-free water in PCR strip tubes. Total volume of cDNA and water is 13.5 uL.</w:t>
      </w:r>
    </w:p>
    <w:p w14:paraId="171081D2" w14:textId="77777777" w:rsidR="008B392D" w:rsidRDefault="008B392D" w:rsidP="008B392D">
      <w:pPr>
        <w:pStyle w:val="ListParagraph"/>
        <w:numPr>
          <w:ilvl w:val="0"/>
          <w:numId w:val="132"/>
        </w:numPr>
      </w:pPr>
      <w:r>
        <w:t>Add the 1.5 uL (NS)</w:t>
      </w:r>
      <w:r w:rsidRPr="00B37544">
        <w:rPr>
          <w:vertAlign w:val="subscript"/>
        </w:rPr>
        <w:t>5</w:t>
      </w:r>
      <w:r>
        <w:t xml:space="preserve"> oligo to the tubes. </w:t>
      </w:r>
    </w:p>
    <w:p w14:paraId="6F511DF8" w14:textId="77777777" w:rsidR="008B392D" w:rsidRDefault="008B392D" w:rsidP="008B392D">
      <w:pPr>
        <w:pStyle w:val="ListParagraph"/>
        <w:numPr>
          <w:ilvl w:val="0"/>
          <w:numId w:val="132"/>
        </w:numPr>
      </w:pPr>
      <w:r>
        <w:t>Incubate using program JSScDNA1 in the thermocycler:</w:t>
      </w:r>
    </w:p>
    <w:p w14:paraId="15F79447" w14:textId="77777777" w:rsidR="008B392D" w:rsidRDefault="008B392D" w:rsidP="008B392D">
      <w:pPr>
        <w:ind w:left="720"/>
      </w:pPr>
      <w:r>
        <w:tab/>
        <w:t>Step</w:t>
      </w:r>
      <w:r>
        <w:tab/>
        <w:t>Temp</w:t>
      </w:r>
      <w:r>
        <w:tab/>
        <w:t>Time</w:t>
      </w:r>
    </w:p>
    <w:p w14:paraId="560031E5" w14:textId="77777777" w:rsidR="008B392D" w:rsidRDefault="008B392D" w:rsidP="008B392D">
      <w:pPr>
        <w:ind w:left="720"/>
      </w:pPr>
      <w:r>
        <w:tab/>
        <w:t>1</w:t>
      </w:r>
      <w:r>
        <w:tab/>
        <w:t>70°C</w:t>
      </w:r>
      <w:r>
        <w:tab/>
        <w:t>10'</w:t>
      </w:r>
    </w:p>
    <w:p w14:paraId="608710AE" w14:textId="77777777" w:rsidR="008B392D" w:rsidRDefault="008B392D" w:rsidP="008B392D">
      <w:pPr>
        <w:ind w:left="720"/>
      </w:pPr>
      <w:r>
        <w:tab/>
        <w:t>2</w:t>
      </w:r>
      <w:r>
        <w:tab/>
        <w:t>25°C</w:t>
      </w:r>
      <w:r>
        <w:tab/>
        <w:t>10'</w:t>
      </w:r>
    </w:p>
    <w:p w14:paraId="3897D208" w14:textId="77777777" w:rsidR="008B392D" w:rsidRDefault="008B392D" w:rsidP="008B392D">
      <w:pPr>
        <w:ind w:left="720"/>
      </w:pPr>
      <w:r>
        <w:tab/>
        <w:t>3</w:t>
      </w:r>
      <w:r>
        <w:tab/>
        <w:t>4°C</w:t>
      </w:r>
      <w:r>
        <w:tab/>
        <w:t>hold</w:t>
      </w:r>
    </w:p>
    <w:p w14:paraId="3361492F" w14:textId="77777777" w:rsidR="008B392D" w:rsidRDefault="008B392D" w:rsidP="008B392D">
      <w:pPr>
        <w:pStyle w:val="ListParagraph"/>
        <w:numPr>
          <w:ilvl w:val="0"/>
          <w:numId w:val="132"/>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8B392D" w:rsidRPr="00DF2181" w14:paraId="2EB239C4" w14:textId="77777777" w:rsidTr="005F4A98">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36416678" w14:textId="77777777" w:rsidR="008B392D" w:rsidRPr="00DF2181" w:rsidRDefault="008B392D" w:rsidP="005F4A98">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0604CDA2" w14:textId="77777777" w:rsidR="008B392D" w:rsidRPr="00DF2181" w:rsidRDefault="008B392D" w:rsidP="005F4A98">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015170A2" w14:textId="77777777" w:rsidR="008B392D" w:rsidRPr="00DF2181" w:rsidRDefault="008B392D" w:rsidP="005F4A98">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2C5AB3D8" w14:textId="77777777" w:rsidR="008B392D" w:rsidRPr="00DF2181" w:rsidRDefault="008B392D" w:rsidP="005F4A98">
            <w:pPr>
              <w:rPr>
                <w:color w:val="000000"/>
                <w:sz w:val="18"/>
                <w:szCs w:val="18"/>
              </w:rPr>
            </w:pPr>
            <w:r w:rsidRPr="00DF2181">
              <w:rPr>
                <w:color w:val="000000"/>
                <w:sz w:val="18"/>
                <w:szCs w:val="18"/>
              </w:rPr>
              <w:t>X</w:t>
            </w:r>
            <w:r>
              <w:rPr>
                <w:color w:val="000000"/>
                <w:sz w:val="18"/>
                <w:szCs w:val="18"/>
              </w:rPr>
              <w:t>13.5</w:t>
            </w:r>
          </w:p>
        </w:tc>
      </w:tr>
      <w:tr w:rsidR="008B392D" w:rsidRPr="00DF2181" w14:paraId="21726CB6" w14:textId="77777777" w:rsidTr="005F4A9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065EE072" w14:textId="77777777" w:rsidR="008B392D" w:rsidRPr="00DF2181" w:rsidRDefault="008B392D" w:rsidP="005F4A98">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00D53525" w14:textId="77777777" w:rsidR="008B392D" w:rsidRPr="00DF2181" w:rsidRDefault="008B392D" w:rsidP="005F4A98">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0E647F5C" w14:textId="77777777" w:rsidR="008B392D" w:rsidRPr="00DF2181" w:rsidRDefault="008B392D" w:rsidP="005F4A98">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40769D04" w14:textId="77777777" w:rsidR="008B392D" w:rsidRPr="00DF2181" w:rsidRDefault="008B392D" w:rsidP="005F4A98">
            <w:pPr>
              <w:jc w:val="right"/>
              <w:rPr>
                <w:color w:val="000000"/>
                <w:sz w:val="18"/>
                <w:szCs w:val="18"/>
              </w:rPr>
            </w:pPr>
            <w:r>
              <w:rPr>
                <w:color w:val="000000"/>
                <w:sz w:val="18"/>
                <w:szCs w:val="18"/>
              </w:rPr>
              <w:t>81</w:t>
            </w:r>
          </w:p>
        </w:tc>
      </w:tr>
      <w:tr w:rsidR="008B392D" w:rsidRPr="00DF2181" w14:paraId="1A83BDE7" w14:textId="77777777" w:rsidTr="005F4A9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DC135D1" w14:textId="77777777" w:rsidR="008B392D" w:rsidRPr="00DF2181" w:rsidRDefault="008B392D" w:rsidP="005F4A98">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383A7981" w14:textId="77777777" w:rsidR="008B392D" w:rsidRPr="00DF2181" w:rsidRDefault="008B392D" w:rsidP="005F4A98">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365416E4" w14:textId="77777777" w:rsidR="008B392D" w:rsidRPr="00DF2181" w:rsidRDefault="008B392D" w:rsidP="005F4A98">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52FEF82D" w14:textId="77777777" w:rsidR="008B392D" w:rsidRPr="00DF2181" w:rsidRDefault="008B392D" w:rsidP="005F4A98">
            <w:pPr>
              <w:jc w:val="right"/>
              <w:rPr>
                <w:color w:val="000000"/>
                <w:sz w:val="18"/>
                <w:szCs w:val="18"/>
              </w:rPr>
            </w:pPr>
            <w:r>
              <w:rPr>
                <w:color w:val="000000"/>
                <w:sz w:val="18"/>
                <w:szCs w:val="18"/>
              </w:rPr>
              <w:t>38.88</w:t>
            </w:r>
          </w:p>
        </w:tc>
      </w:tr>
      <w:tr w:rsidR="008B392D" w:rsidRPr="00DF2181" w14:paraId="50632552" w14:textId="77777777" w:rsidTr="005F4A9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B18FB71" w14:textId="77777777" w:rsidR="008B392D" w:rsidRPr="00DF2181" w:rsidRDefault="008B392D" w:rsidP="005F4A98">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1873048E" w14:textId="77777777" w:rsidR="008B392D" w:rsidRPr="00DF2181" w:rsidRDefault="008B392D" w:rsidP="005F4A98">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0F8281A6" w14:textId="77777777" w:rsidR="008B392D" w:rsidRPr="00DF2181" w:rsidRDefault="008B392D" w:rsidP="005F4A98">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1CB46A6A" w14:textId="77777777" w:rsidR="008B392D" w:rsidRPr="00DF2181" w:rsidRDefault="008B392D" w:rsidP="005F4A98">
            <w:pPr>
              <w:jc w:val="right"/>
              <w:rPr>
                <w:color w:val="000000"/>
                <w:sz w:val="18"/>
                <w:szCs w:val="18"/>
              </w:rPr>
            </w:pPr>
            <w:r>
              <w:rPr>
                <w:color w:val="000000"/>
                <w:sz w:val="18"/>
                <w:szCs w:val="18"/>
              </w:rPr>
              <w:t>40.5</w:t>
            </w:r>
          </w:p>
        </w:tc>
      </w:tr>
      <w:tr w:rsidR="008B392D" w:rsidRPr="00DF2181" w14:paraId="2F18BEA6" w14:textId="77777777" w:rsidTr="005F4A9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069B9934" w14:textId="77777777" w:rsidR="008B392D" w:rsidRPr="00DF2181" w:rsidRDefault="008B392D" w:rsidP="005F4A98">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1A510E46" w14:textId="77777777" w:rsidR="008B392D" w:rsidRPr="00DF2181" w:rsidRDefault="008B392D" w:rsidP="005F4A98">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329D579E" w14:textId="77777777" w:rsidR="008B392D" w:rsidRPr="00DF2181" w:rsidRDefault="008B392D" w:rsidP="005F4A98">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5937071D" w14:textId="77777777" w:rsidR="008B392D" w:rsidRPr="00DF2181" w:rsidRDefault="008B392D" w:rsidP="005F4A98">
            <w:pPr>
              <w:jc w:val="right"/>
              <w:rPr>
                <w:color w:val="000000"/>
                <w:sz w:val="18"/>
                <w:szCs w:val="18"/>
              </w:rPr>
            </w:pPr>
            <w:r>
              <w:rPr>
                <w:color w:val="000000"/>
                <w:sz w:val="18"/>
                <w:szCs w:val="18"/>
              </w:rPr>
              <w:t>20.25</w:t>
            </w:r>
          </w:p>
        </w:tc>
      </w:tr>
      <w:tr w:rsidR="008B392D" w:rsidRPr="00DF2181" w14:paraId="0860384B" w14:textId="77777777" w:rsidTr="005F4A9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356BB59" w14:textId="77777777" w:rsidR="008B392D" w:rsidRPr="00DF2181" w:rsidRDefault="008B392D" w:rsidP="005F4A98">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115E2565" w14:textId="77777777" w:rsidR="008B392D" w:rsidRPr="00DF2181" w:rsidRDefault="008B392D" w:rsidP="005F4A98">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63CD41EC" w14:textId="77777777" w:rsidR="008B392D" w:rsidRPr="00DF2181" w:rsidRDefault="008B392D" w:rsidP="005F4A98">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5466D758" w14:textId="77777777" w:rsidR="008B392D" w:rsidRPr="00DF2181" w:rsidRDefault="008B392D" w:rsidP="005F4A98">
            <w:pPr>
              <w:jc w:val="right"/>
              <w:rPr>
                <w:color w:val="000000"/>
                <w:sz w:val="18"/>
                <w:szCs w:val="18"/>
              </w:rPr>
            </w:pPr>
            <w:r>
              <w:rPr>
                <w:color w:val="000000"/>
                <w:sz w:val="18"/>
                <w:szCs w:val="18"/>
              </w:rPr>
              <w:t>22.01</w:t>
            </w:r>
          </w:p>
        </w:tc>
      </w:tr>
    </w:tbl>
    <w:p w14:paraId="6E5C493E" w14:textId="77777777" w:rsidR="008B392D" w:rsidRDefault="008B392D" w:rsidP="008B392D">
      <w:pPr>
        <w:pStyle w:val="ListParagraph"/>
        <w:numPr>
          <w:ilvl w:val="0"/>
          <w:numId w:val="132"/>
        </w:numPr>
      </w:pPr>
      <w:r>
        <w:t>Aliquot 15 ul of master mix into each PCR tube from the first reaction (total volume now 30ul)</w:t>
      </w:r>
    </w:p>
    <w:p w14:paraId="6572D1F9" w14:textId="77777777" w:rsidR="008B392D" w:rsidRDefault="008B392D" w:rsidP="008B392D">
      <w:pPr>
        <w:pStyle w:val="ListParagraph"/>
        <w:numPr>
          <w:ilvl w:val="0"/>
          <w:numId w:val="132"/>
        </w:numPr>
      </w:pPr>
      <w:r>
        <w:t>Incubate using program JSScDNA2</w:t>
      </w:r>
    </w:p>
    <w:p w14:paraId="00EE2071" w14:textId="77777777" w:rsidR="008B392D" w:rsidRDefault="008B392D" w:rsidP="008B392D">
      <w:pPr>
        <w:pStyle w:val="ListParagraph"/>
        <w:ind w:firstLine="720"/>
      </w:pPr>
      <w:r>
        <w:t>Step</w:t>
      </w:r>
      <w:r>
        <w:tab/>
        <w:t>Temp</w:t>
      </w:r>
      <w:r>
        <w:tab/>
        <w:t>Time</w:t>
      </w:r>
    </w:p>
    <w:p w14:paraId="4A5F4081" w14:textId="77777777" w:rsidR="008B392D" w:rsidRDefault="008B392D" w:rsidP="008B392D">
      <w:pPr>
        <w:pStyle w:val="ListParagraph"/>
        <w:ind w:firstLine="720"/>
      </w:pPr>
      <w:r>
        <w:t>1</w:t>
      </w:r>
      <w:r>
        <w:tab/>
        <w:t>25°C</w:t>
      </w:r>
      <w:r>
        <w:tab/>
        <w:t>10'</w:t>
      </w:r>
    </w:p>
    <w:p w14:paraId="433A6A35" w14:textId="77777777" w:rsidR="008B392D" w:rsidRDefault="008B392D" w:rsidP="008B392D">
      <w:pPr>
        <w:pStyle w:val="ListParagraph"/>
        <w:ind w:firstLine="720"/>
      </w:pPr>
      <w:r>
        <w:t>2</w:t>
      </w:r>
      <w:r>
        <w:tab/>
        <w:t>37°C</w:t>
      </w:r>
      <w:r>
        <w:tab/>
        <w:t>60'</w:t>
      </w:r>
    </w:p>
    <w:p w14:paraId="3309544A" w14:textId="77777777" w:rsidR="008B392D" w:rsidRDefault="008B392D" w:rsidP="008B392D">
      <w:pPr>
        <w:pStyle w:val="ListParagraph"/>
      </w:pPr>
      <w:r>
        <w:tab/>
        <w:t>4</w:t>
      </w:r>
      <w:r>
        <w:tab/>
        <w:t>42°C</w:t>
      </w:r>
      <w:r>
        <w:tab/>
        <w:t>60'</w:t>
      </w:r>
    </w:p>
    <w:p w14:paraId="07F356FB" w14:textId="77777777" w:rsidR="008B392D" w:rsidRDefault="008B392D" w:rsidP="008B392D">
      <w:pPr>
        <w:pStyle w:val="ListParagraph"/>
      </w:pPr>
      <w:r>
        <w:tab/>
        <w:t>5</w:t>
      </w:r>
      <w:r>
        <w:tab/>
        <w:t>70°C</w:t>
      </w:r>
      <w:r>
        <w:tab/>
        <w:t>10'</w:t>
      </w:r>
    </w:p>
    <w:p w14:paraId="1D5C8239" w14:textId="77777777" w:rsidR="008B392D" w:rsidRDefault="008B392D" w:rsidP="008B392D">
      <w:pPr>
        <w:pStyle w:val="ListParagraph"/>
        <w:ind w:firstLine="720"/>
      </w:pPr>
      <w:r>
        <w:t>6</w:t>
      </w:r>
      <w:r>
        <w:tab/>
        <w:t>4°C</w:t>
      </w:r>
      <w:r>
        <w:tab/>
        <w:t>hold</w:t>
      </w:r>
    </w:p>
    <w:p w14:paraId="00FC908A" w14:textId="77777777" w:rsidR="008B392D" w:rsidRPr="00A834F7" w:rsidRDefault="008B392D" w:rsidP="008B392D">
      <w:pPr>
        <w:pStyle w:val="ListParagraph"/>
        <w:numPr>
          <w:ilvl w:val="0"/>
          <w:numId w:val="132"/>
        </w:numPr>
      </w:pPr>
      <w:r w:rsidRPr="00A834F7">
        <w:rPr>
          <w:rFonts w:ascii="Arial" w:hAnsi="Arial" w:cs="Arial"/>
          <w:sz w:val="22"/>
          <w:szCs w:val="22"/>
        </w:rPr>
        <w:lastRenderedPageBreak/>
        <w:t>Remove RNA from sample by degrading with sodium hydroxide:</w:t>
      </w:r>
    </w:p>
    <w:p w14:paraId="7441AAB6" w14:textId="77777777" w:rsidR="008B392D" w:rsidRDefault="008B392D" w:rsidP="008B392D">
      <w:pPr>
        <w:pStyle w:val="ListParagraph"/>
        <w:numPr>
          <w:ilvl w:val="1"/>
          <w:numId w:val="132"/>
        </w:numPr>
      </w:pPr>
      <w:r>
        <w:t>Add 10 ul of 1N NaOH</w:t>
      </w:r>
    </w:p>
    <w:p w14:paraId="163F0B3F" w14:textId="77777777" w:rsidR="008B392D" w:rsidRDefault="008B392D" w:rsidP="008B392D">
      <w:pPr>
        <w:pStyle w:val="ListParagraph"/>
        <w:numPr>
          <w:ilvl w:val="1"/>
          <w:numId w:val="132"/>
        </w:numPr>
      </w:pPr>
      <w:r>
        <w:t>Incubate 65°C for 30'</w:t>
      </w:r>
    </w:p>
    <w:p w14:paraId="0B9F29F6" w14:textId="77777777" w:rsidR="008B392D" w:rsidRDefault="008B392D" w:rsidP="008B392D">
      <w:pPr>
        <w:pStyle w:val="ListParagraph"/>
        <w:numPr>
          <w:ilvl w:val="1"/>
          <w:numId w:val="132"/>
        </w:numPr>
      </w:pPr>
      <w:r>
        <w:t>Neutralize with 10 ul of 1N HCl</w:t>
      </w:r>
    </w:p>
    <w:p w14:paraId="74196D13" w14:textId="77777777" w:rsidR="008B392D" w:rsidRDefault="008B392D" w:rsidP="008B392D">
      <w:pPr>
        <w:pStyle w:val="ListParagraph"/>
        <w:numPr>
          <w:ilvl w:val="1"/>
          <w:numId w:val="132"/>
        </w:numPr>
      </w:pPr>
      <w:r>
        <w:t>Final volume is 50 ul</w:t>
      </w:r>
    </w:p>
    <w:p w14:paraId="0E7A6046" w14:textId="77777777" w:rsidR="008B392D" w:rsidRDefault="008B392D" w:rsidP="008B392D">
      <w:pPr>
        <w:pStyle w:val="ListParagraph"/>
        <w:numPr>
          <w:ilvl w:val="0"/>
          <w:numId w:val="132"/>
        </w:numPr>
      </w:pPr>
      <w:r>
        <w:t>Purify cDNA using Qiagen PCR clean-up column (be very sure there is no ethanol carry-over!)</w:t>
      </w:r>
    </w:p>
    <w:p w14:paraId="07CC2657" w14:textId="77777777" w:rsidR="008B392D" w:rsidRDefault="008B392D" w:rsidP="008B392D">
      <w:pPr>
        <w:pStyle w:val="ListParagraph"/>
        <w:numPr>
          <w:ilvl w:val="0"/>
          <w:numId w:val="132"/>
        </w:numPr>
      </w:pPr>
      <w:r>
        <w:t>Elute in 60 ul of 0.1x EB</w:t>
      </w:r>
    </w:p>
    <w:p w14:paraId="3DE780F7" w14:textId="77777777" w:rsidR="008B392D" w:rsidRPr="00A834F7" w:rsidRDefault="008B392D" w:rsidP="008B392D">
      <w:pPr>
        <w:pStyle w:val="ListParagraph"/>
        <w:numPr>
          <w:ilvl w:val="0"/>
          <w:numId w:val="132"/>
        </w:numPr>
      </w:pPr>
      <w:r w:rsidRPr="00A834F7">
        <w:rPr>
          <w:rFonts w:ascii="Arial" w:hAnsi="Arial" w:cs="Arial"/>
          <w:sz w:val="22"/>
          <w:szCs w:val="22"/>
        </w:rPr>
        <w:t>Check concentration by Nanodrop</w:t>
      </w:r>
    </w:p>
    <w:p w14:paraId="754B67C2" w14:textId="77777777" w:rsidR="008B392D" w:rsidRDefault="008B392D" w:rsidP="008B392D">
      <w:pPr>
        <w:pStyle w:val="ListParagraph"/>
        <w:numPr>
          <w:ilvl w:val="0"/>
          <w:numId w:val="132"/>
        </w:numPr>
        <w:spacing w:after="120"/>
        <w:contextualSpacing w:val="0"/>
      </w:pPr>
      <w:r>
        <w:t>Store cDNA at -80°C</w:t>
      </w:r>
    </w:p>
    <w:p w14:paraId="68D86A1F" w14:textId="77777777" w:rsidR="008B392D" w:rsidRPr="006F580A" w:rsidRDefault="008B392D" w:rsidP="008B392D">
      <w:pPr>
        <w:pStyle w:val="Heading3"/>
      </w:pPr>
      <w:bookmarkStart w:id="141" w:name="_Toc112917806"/>
      <w:r>
        <w:t>cDNA</w:t>
      </w:r>
      <w:r w:rsidRPr="006F580A">
        <w:t xml:space="preserve"> Purification</w:t>
      </w:r>
      <w:r>
        <w:t xml:space="preserve"> with PCR Purification Kit</w:t>
      </w:r>
      <w:bookmarkEnd w:id="141"/>
    </w:p>
    <w:p w14:paraId="516C0FC9" w14:textId="77777777" w:rsidR="008B392D" w:rsidRPr="006F580A" w:rsidRDefault="008B392D" w:rsidP="008B392D">
      <w:pPr>
        <w:pStyle w:val="ListParagraph"/>
        <w:numPr>
          <w:ilvl w:val="0"/>
          <w:numId w:val="131"/>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39A67AC5" w14:textId="77777777" w:rsidR="008B392D" w:rsidRPr="006F580A" w:rsidRDefault="008B392D" w:rsidP="008B392D">
      <w:pPr>
        <w:pStyle w:val="ListParagraph"/>
        <w:numPr>
          <w:ilvl w:val="0"/>
          <w:numId w:val="131"/>
        </w:numPr>
        <w:spacing w:after="200"/>
        <w:jc w:val="both"/>
      </w:pPr>
      <w:r w:rsidRPr="006F580A">
        <w:t xml:space="preserve">Place a QIAquick column in a 2mL collection tube. </w:t>
      </w:r>
    </w:p>
    <w:p w14:paraId="42C0AEDC" w14:textId="77777777" w:rsidR="008B392D" w:rsidRPr="006F580A" w:rsidRDefault="008B392D" w:rsidP="008B392D">
      <w:pPr>
        <w:pStyle w:val="ListParagraph"/>
        <w:numPr>
          <w:ilvl w:val="0"/>
          <w:numId w:val="131"/>
        </w:numPr>
        <w:spacing w:after="200"/>
        <w:jc w:val="both"/>
      </w:pPr>
      <w:r w:rsidRPr="006F580A">
        <w:t>Centrifuge tube for 30-60s at 13,000rpm. Discard flow through.</w:t>
      </w:r>
    </w:p>
    <w:p w14:paraId="7500F8D9" w14:textId="77777777" w:rsidR="008B392D" w:rsidRPr="006F580A" w:rsidRDefault="008B392D" w:rsidP="008B392D">
      <w:pPr>
        <w:pStyle w:val="ListParagraph"/>
        <w:numPr>
          <w:ilvl w:val="0"/>
          <w:numId w:val="131"/>
        </w:numPr>
        <w:spacing w:after="200"/>
        <w:jc w:val="both"/>
      </w:pPr>
      <w:r w:rsidRPr="006F580A">
        <w:t>Wash: add 750uL of Buffer PE to the QIAquick column. Centrifuge for 30-60s at 13,000rpm. Discard flow through.</w:t>
      </w:r>
    </w:p>
    <w:p w14:paraId="41578F3F" w14:textId="77777777" w:rsidR="008B392D" w:rsidRPr="006F580A" w:rsidRDefault="008B392D" w:rsidP="008B392D">
      <w:pPr>
        <w:pStyle w:val="ListParagraph"/>
        <w:numPr>
          <w:ilvl w:val="0"/>
          <w:numId w:val="131"/>
        </w:numPr>
        <w:spacing w:after="200"/>
        <w:jc w:val="both"/>
      </w:pPr>
      <w:r w:rsidRPr="006F580A">
        <w:t>Centrifuge again for 3 minutes at 13,000rpm to remove any residual wash buffer.</w:t>
      </w:r>
    </w:p>
    <w:p w14:paraId="571F4BD0" w14:textId="77777777" w:rsidR="008B392D" w:rsidRPr="006F580A" w:rsidRDefault="008B392D" w:rsidP="008B392D">
      <w:pPr>
        <w:pStyle w:val="ListParagraph"/>
        <w:numPr>
          <w:ilvl w:val="0"/>
          <w:numId w:val="131"/>
        </w:numPr>
        <w:spacing w:after="200"/>
        <w:jc w:val="both"/>
      </w:pPr>
      <w:r w:rsidRPr="006F580A">
        <w:t>Place the QIAquick column in a fresh 1.5mL centrifuge tube.</w:t>
      </w:r>
    </w:p>
    <w:p w14:paraId="65964E0E" w14:textId="5BD48445" w:rsidR="009F78D2" w:rsidRPr="004D4DD4" w:rsidRDefault="008B392D" w:rsidP="00A07740">
      <w:pPr>
        <w:pStyle w:val="ListParagraph"/>
        <w:numPr>
          <w:ilvl w:val="0"/>
          <w:numId w:val="131"/>
        </w:numPr>
        <w:spacing w:after="200"/>
        <w:jc w:val="both"/>
      </w:pPr>
      <w:r w:rsidRPr="006F580A">
        <w:t xml:space="preserve">Elute: add </w:t>
      </w:r>
      <w:r>
        <w:t>6</w:t>
      </w:r>
      <w:r w:rsidRPr="006F580A">
        <w:t>0uL of Buffer 0.1x EB. Let column stand for 1 minute. Centrifuge for 1 minute at 13,000rpm.</w:t>
      </w:r>
    </w:p>
    <w:p w14:paraId="523D4B8C" w14:textId="2ACB24FB" w:rsidR="009F78D2" w:rsidRPr="006F580A" w:rsidRDefault="009F78D2" w:rsidP="00A07740">
      <w:pPr>
        <w:pStyle w:val="Heading2"/>
      </w:pPr>
      <w:bookmarkStart w:id="142" w:name="_Toc112917807"/>
      <w:r>
        <w:t>Wednesday</w:t>
      </w:r>
      <w:r w:rsidRPr="006F580A">
        <w:t xml:space="preserve">, </w:t>
      </w:r>
      <w:r w:rsidR="00B836FC">
        <w:t>August</w:t>
      </w:r>
      <w:r w:rsidRPr="006F580A">
        <w:t xml:space="preserve"> </w:t>
      </w:r>
      <w:r>
        <w:t>2</w:t>
      </w:r>
      <w:r w:rsidR="009219F6">
        <w:t>4</w:t>
      </w:r>
      <w:r w:rsidRPr="006F580A">
        <w:t>, 2022</w:t>
      </w:r>
      <w:bookmarkEnd w:id="142"/>
    </w:p>
    <w:p w14:paraId="1488193F" w14:textId="77777777" w:rsidR="009F78D2" w:rsidRPr="006F580A" w:rsidRDefault="009F78D2" w:rsidP="00A07740">
      <w:pPr>
        <w:rPr>
          <w:b/>
          <w:sz w:val="18"/>
          <w:szCs w:val="18"/>
        </w:rPr>
      </w:pPr>
      <w:r w:rsidRPr="006F580A">
        <w:rPr>
          <w:b/>
          <w:sz w:val="18"/>
          <w:szCs w:val="18"/>
        </w:rPr>
        <w:t>To Do:</w:t>
      </w:r>
    </w:p>
    <w:p w14:paraId="47643BDC" w14:textId="6A6CC07C" w:rsidR="009219F6" w:rsidRDefault="005F4F14" w:rsidP="00A07740">
      <w:pPr>
        <w:numPr>
          <w:ilvl w:val="0"/>
          <w:numId w:val="33"/>
        </w:numPr>
        <w:pBdr>
          <w:top w:val="nil"/>
          <w:left w:val="nil"/>
          <w:bottom w:val="nil"/>
          <w:right w:val="nil"/>
          <w:between w:val="nil"/>
        </w:pBdr>
        <w:rPr>
          <w:strike/>
          <w:color w:val="000000"/>
          <w:sz w:val="18"/>
          <w:szCs w:val="18"/>
        </w:rPr>
      </w:pPr>
      <w:r w:rsidRPr="008351E7">
        <w:rPr>
          <w:strike/>
          <w:color w:val="000000"/>
          <w:sz w:val="18"/>
          <w:szCs w:val="18"/>
        </w:rPr>
        <w:t>Set up cultures of KRLVS148, KRLVS149, KRLVS111, and KRLVS112</w:t>
      </w:r>
    </w:p>
    <w:p w14:paraId="69214E5B" w14:textId="1886DF6B" w:rsidR="008351E7" w:rsidRPr="008351E7" w:rsidRDefault="008351E7" w:rsidP="00A07740">
      <w:pPr>
        <w:numPr>
          <w:ilvl w:val="0"/>
          <w:numId w:val="33"/>
        </w:numPr>
        <w:pBdr>
          <w:top w:val="nil"/>
          <w:left w:val="nil"/>
          <w:bottom w:val="nil"/>
          <w:right w:val="nil"/>
          <w:between w:val="nil"/>
        </w:pBdr>
        <w:rPr>
          <w:strike/>
          <w:color w:val="000000"/>
          <w:sz w:val="18"/>
          <w:szCs w:val="18"/>
        </w:rPr>
      </w:pPr>
      <w:r>
        <w:rPr>
          <w:strike/>
          <w:color w:val="000000"/>
          <w:sz w:val="18"/>
          <w:szCs w:val="18"/>
        </w:rPr>
        <w:t>Make MHB</w:t>
      </w:r>
    </w:p>
    <w:p w14:paraId="0C0E7B46" w14:textId="24B75385" w:rsidR="00550EE9" w:rsidRPr="00B70F49" w:rsidRDefault="00550EE9" w:rsidP="005F4F14">
      <w:pPr>
        <w:numPr>
          <w:ilvl w:val="0"/>
          <w:numId w:val="33"/>
        </w:numPr>
        <w:pBdr>
          <w:top w:val="nil"/>
          <w:left w:val="nil"/>
          <w:bottom w:val="nil"/>
          <w:right w:val="nil"/>
          <w:between w:val="nil"/>
        </w:pBdr>
        <w:rPr>
          <w:strike/>
          <w:color w:val="000000"/>
          <w:sz w:val="18"/>
          <w:szCs w:val="18"/>
        </w:rPr>
      </w:pPr>
      <w:r w:rsidRPr="00B70F49">
        <w:rPr>
          <w:strike/>
          <w:color w:val="000000"/>
          <w:sz w:val="18"/>
          <w:szCs w:val="18"/>
        </w:rPr>
        <w:t>Streak out cells from pKR122 electroporation plate</w:t>
      </w:r>
    </w:p>
    <w:p w14:paraId="1DEC3003" w14:textId="117BB8BF" w:rsidR="005F4F14" w:rsidRDefault="005F4F14" w:rsidP="007F6ED3">
      <w:pPr>
        <w:numPr>
          <w:ilvl w:val="0"/>
          <w:numId w:val="33"/>
        </w:numPr>
        <w:pBdr>
          <w:top w:val="nil"/>
          <w:left w:val="nil"/>
          <w:bottom w:val="nil"/>
          <w:right w:val="nil"/>
          <w:between w:val="nil"/>
        </w:pBdr>
        <w:rPr>
          <w:strike/>
          <w:color w:val="000000"/>
          <w:sz w:val="18"/>
          <w:szCs w:val="18"/>
        </w:rPr>
      </w:pPr>
      <w:r w:rsidRPr="00E70A26">
        <w:rPr>
          <w:strike/>
          <w:color w:val="000000"/>
          <w:sz w:val="18"/>
          <w:szCs w:val="18"/>
        </w:rPr>
        <w:t>RNA purification of KRLVS148, KRLVS149, KRLVS111, and KRLVS112</w:t>
      </w:r>
    </w:p>
    <w:p w14:paraId="526B3CC5" w14:textId="1C83C744" w:rsidR="007F6ED3" w:rsidRPr="00E70A26" w:rsidRDefault="007F6ED3" w:rsidP="007F6ED3">
      <w:pPr>
        <w:numPr>
          <w:ilvl w:val="0"/>
          <w:numId w:val="33"/>
        </w:numPr>
        <w:pBdr>
          <w:top w:val="nil"/>
          <w:left w:val="nil"/>
          <w:bottom w:val="nil"/>
          <w:right w:val="nil"/>
          <w:between w:val="nil"/>
        </w:pBdr>
        <w:spacing w:after="120"/>
        <w:rPr>
          <w:strike/>
          <w:color w:val="000000"/>
          <w:sz w:val="18"/>
          <w:szCs w:val="18"/>
        </w:rPr>
      </w:pPr>
      <w:r>
        <w:rPr>
          <w:strike/>
          <w:color w:val="000000"/>
          <w:sz w:val="18"/>
          <w:szCs w:val="18"/>
        </w:rPr>
        <w:t xml:space="preserve">Run dishwasher </w:t>
      </w:r>
    </w:p>
    <w:p w14:paraId="25B7AA4B" w14:textId="77777777" w:rsidR="009F78D2" w:rsidRPr="006F580A" w:rsidRDefault="009F78D2" w:rsidP="00A07740">
      <w:pPr>
        <w:shd w:val="clear" w:color="auto" w:fill="FFFFFF"/>
        <w:contextualSpacing/>
        <w:rPr>
          <w:color w:val="000000"/>
        </w:rPr>
      </w:pPr>
      <w:r w:rsidRPr="006F580A">
        <w:rPr>
          <w:b/>
          <w:u w:val="single"/>
        </w:rPr>
        <w:t>Results and Data:</w:t>
      </w:r>
    </w:p>
    <w:p w14:paraId="4A56ABFC" w14:textId="30B41EFA" w:rsidR="00DC2B3B" w:rsidRPr="006F580A" w:rsidRDefault="00DC2B3B" w:rsidP="00DC2B3B">
      <w:pPr>
        <w:pStyle w:val="Heading3"/>
      </w:pPr>
      <w:bookmarkStart w:id="143" w:name="_Toc112917808"/>
      <w:r w:rsidRPr="006F580A">
        <w:t xml:space="preserve">Setting Up </w:t>
      </w:r>
      <w:r>
        <w:t>KRLVS148,</w:t>
      </w:r>
      <w:r w:rsidRPr="006F580A">
        <w:t xml:space="preserve"> </w:t>
      </w:r>
      <w:r>
        <w:t>KRLVS149, KRLVS111, KRLVS112 C</w:t>
      </w:r>
      <w:r w:rsidRPr="006F580A">
        <w:t>ultures for RNA Purification</w:t>
      </w:r>
      <w:bookmarkEnd w:id="143"/>
    </w:p>
    <w:p w14:paraId="7A10C8AC" w14:textId="35CB32DE" w:rsidR="00DC2B3B" w:rsidRPr="006F580A" w:rsidRDefault="00DC2B3B">
      <w:pPr>
        <w:pStyle w:val="ListParagraph"/>
        <w:numPr>
          <w:ilvl w:val="0"/>
          <w:numId w:val="115"/>
        </w:numPr>
        <w:rPr>
          <w:bCs/>
        </w:rPr>
      </w:pPr>
      <w:r w:rsidRPr="006F580A">
        <w:rPr>
          <w:bCs/>
        </w:rPr>
        <w:t xml:space="preserve">Scrape each </w:t>
      </w:r>
      <w:r w:rsidR="008351E7">
        <w:rPr>
          <w:bCs/>
        </w:rPr>
        <w:t>duplicate</w:t>
      </w:r>
      <w:r w:rsidRPr="006F580A">
        <w:rPr>
          <w:bCs/>
        </w:rPr>
        <w:t xml:space="preserve"> patch of </w:t>
      </w:r>
      <w:r>
        <w:rPr>
          <w:bCs/>
        </w:rPr>
        <w:t>KR</w:t>
      </w:r>
      <w:r w:rsidRPr="006F580A">
        <w:rPr>
          <w:bCs/>
        </w:rPr>
        <w:t>LVS</w:t>
      </w:r>
      <w:r>
        <w:rPr>
          <w:bCs/>
        </w:rPr>
        <w:t>148, KRLVS149, KRLVS111, and KRLVS112 i</w:t>
      </w:r>
      <w:r w:rsidRPr="006F580A">
        <w:rPr>
          <w:bCs/>
        </w:rPr>
        <w:t>nto individual tubes of 400uL MHB</w:t>
      </w:r>
    </w:p>
    <w:p w14:paraId="70EF5E6D" w14:textId="2BF4F017" w:rsidR="00DC2B3B" w:rsidRPr="006F580A" w:rsidRDefault="00DC2B3B">
      <w:pPr>
        <w:pStyle w:val="ListParagraph"/>
        <w:numPr>
          <w:ilvl w:val="0"/>
          <w:numId w:val="115"/>
        </w:numPr>
        <w:rPr>
          <w:bCs/>
        </w:rPr>
      </w:pPr>
      <w:r w:rsidRPr="006F580A">
        <w:rPr>
          <w:bCs/>
        </w:rPr>
        <w:t>Check OD”s in a 1:20 dilution (</w:t>
      </w:r>
      <w:r w:rsidR="008351E7">
        <w:rPr>
          <w:bCs/>
        </w:rPr>
        <w:t>30</w:t>
      </w:r>
      <w:r w:rsidRPr="006F580A">
        <w:rPr>
          <w:bCs/>
        </w:rPr>
        <w:t xml:space="preserve">uL of sample in </w:t>
      </w:r>
      <w:r w:rsidR="008351E7">
        <w:rPr>
          <w:bCs/>
        </w:rPr>
        <w:t>570</w:t>
      </w:r>
      <w:r w:rsidRPr="006F580A">
        <w:rPr>
          <w:bCs/>
        </w:rPr>
        <w:t>uL of MHB)</w:t>
      </w:r>
    </w:p>
    <w:p w14:paraId="2A0663D3" w14:textId="0A385E08" w:rsidR="00DC2B3B" w:rsidRPr="006F580A" w:rsidRDefault="00DC2B3B">
      <w:pPr>
        <w:pStyle w:val="ListParagraph"/>
        <w:numPr>
          <w:ilvl w:val="0"/>
          <w:numId w:val="115"/>
        </w:numPr>
        <w:rPr>
          <w:bCs/>
        </w:rPr>
      </w:pPr>
      <w:r w:rsidRPr="006F580A">
        <w:rPr>
          <w:bCs/>
        </w:rPr>
        <w:t xml:space="preserve">Calculate volume to add to tubes of  </w:t>
      </w:r>
      <w:r w:rsidR="008351E7">
        <w:rPr>
          <w:bCs/>
        </w:rPr>
        <w:t>7</w:t>
      </w:r>
      <w:r w:rsidRPr="006F580A">
        <w:rPr>
          <w:bCs/>
        </w:rPr>
        <w:t xml:space="preserve"> mL MHB for an OD of 0.08 </w:t>
      </w:r>
      <w:r>
        <w:rPr>
          <w:bCs/>
        </w:rPr>
        <w:t>for KRLVS149 and KRLVS112, and 0.1 for KRLVS148 and KRLVS111 (calculate</w:t>
      </w:r>
      <w:r w:rsidR="000F0499">
        <w:rPr>
          <w:bCs/>
        </w:rPr>
        <w:t>d</w:t>
      </w:r>
      <w:r>
        <w:rPr>
          <w:bCs/>
        </w:rPr>
        <w:t xml:space="preserve"> OD of 0.</w:t>
      </w:r>
      <w:r w:rsidR="008351E7">
        <w:rPr>
          <w:bCs/>
        </w:rPr>
        <w:t>095</w:t>
      </w:r>
      <w:r>
        <w:rPr>
          <w:bCs/>
        </w:rPr>
        <w:t xml:space="preserve"> or 0.13 for error)</w:t>
      </w:r>
    </w:p>
    <w:p w14:paraId="5230629A" w14:textId="77777777" w:rsidR="00DC2B3B" w:rsidRPr="006F580A" w:rsidRDefault="00DC2B3B">
      <w:pPr>
        <w:pStyle w:val="ListParagraph"/>
        <w:numPr>
          <w:ilvl w:val="0"/>
          <w:numId w:val="115"/>
        </w:numPr>
        <w:rPr>
          <w:bCs/>
        </w:rPr>
      </w:pPr>
      <w:r w:rsidRPr="006F580A">
        <w:rPr>
          <w:bCs/>
        </w:rPr>
        <w:t>Check OD’s with 600uL</w:t>
      </w:r>
    </w:p>
    <w:p w14:paraId="25439CB1" w14:textId="776A1517" w:rsidR="00DC2B3B" w:rsidRDefault="00DC2B3B">
      <w:pPr>
        <w:pStyle w:val="ListParagraph"/>
        <w:numPr>
          <w:ilvl w:val="0"/>
          <w:numId w:val="115"/>
        </w:numPr>
        <w:rPr>
          <w:bCs/>
        </w:rPr>
      </w:pPr>
      <w:r w:rsidRPr="006F580A">
        <w:rPr>
          <w:bCs/>
        </w:rPr>
        <w:t xml:space="preserve">Shake @37°C and grow to mid-log, checking </w:t>
      </w:r>
      <w:proofErr w:type="gramStart"/>
      <w:r w:rsidRPr="006F580A">
        <w:rPr>
          <w:bCs/>
        </w:rPr>
        <w:t>OD’s</w:t>
      </w:r>
      <w:proofErr w:type="gramEnd"/>
      <w:r w:rsidRPr="006F580A">
        <w:rPr>
          <w:bCs/>
        </w:rPr>
        <w:t xml:space="preserve"> at 2</w:t>
      </w:r>
      <w:r w:rsidR="008351E7">
        <w:rPr>
          <w:bCs/>
        </w:rPr>
        <w:t xml:space="preserve"> </w:t>
      </w:r>
      <w:r w:rsidRPr="006F580A">
        <w:rPr>
          <w:bCs/>
        </w:rPr>
        <w:t>hours initially</w:t>
      </w:r>
    </w:p>
    <w:p w14:paraId="2DDEF79C" w14:textId="77777777" w:rsidR="00DC2B3B" w:rsidRDefault="00DC2B3B" w:rsidP="00DC2B3B">
      <w:pPr>
        <w:rPr>
          <w:bCs/>
        </w:rPr>
      </w:pPr>
    </w:p>
    <w:tbl>
      <w:tblPr>
        <w:tblStyle w:val="TableGrid"/>
        <w:tblW w:w="0" w:type="auto"/>
        <w:jc w:val="center"/>
        <w:tblLook w:val="04A0" w:firstRow="1" w:lastRow="0" w:firstColumn="1" w:lastColumn="0" w:noHBand="0" w:noVBand="1"/>
      </w:tblPr>
      <w:tblGrid>
        <w:gridCol w:w="1166"/>
        <w:gridCol w:w="1166"/>
        <w:gridCol w:w="1166"/>
        <w:gridCol w:w="1166"/>
        <w:gridCol w:w="1166"/>
      </w:tblGrid>
      <w:tr w:rsidR="00DC2B3B" w14:paraId="416A5319" w14:textId="77777777" w:rsidTr="000A343F">
        <w:trPr>
          <w:jc w:val="center"/>
        </w:trPr>
        <w:tc>
          <w:tcPr>
            <w:tcW w:w="5830" w:type="dxa"/>
            <w:gridSpan w:val="5"/>
            <w:shd w:val="clear" w:color="auto" w:fill="BFBFBF" w:themeFill="background1" w:themeFillShade="BF"/>
          </w:tcPr>
          <w:p w14:paraId="5DCDF62F" w14:textId="77777777" w:rsidR="00DC2B3B" w:rsidRDefault="00DC2B3B" w:rsidP="000A343F">
            <w:pPr>
              <w:jc w:val="center"/>
              <w:rPr>
                <w:bCs/>
              </w:rPr>
            </w:pPr>
            <w:r>
              <w:rPr>
                <w:bCs/>
              </w:rPr>
              <w:t>RNA Cultures OD’s</w:t>
            </w:r>
          </w:p>
        </w:tc>
      </w:tr>
      <w:tr w:rsidR="00DC2B3B" w14:paraId="7AA5D275" w14:textId="77777777" w:rsidTr="000A343F">
        <w:trPr>
          <w:jc w:val="center"/>
        </w:trPr>
        <w:tc>
          <w:tcPr>
            <w:tcW w:w="1166" w:type="dxa"/>
            <w:shd w:val="clear" w:color="auto" w:fill="D9D9D9" w:themeFill="background1" w:themeFillShade="D9"/>
          </w:tcPr>
          <w:p w14:paraId="2702C0BF" w14:textId="77777777" w:rsidR="00DC2B3B" w:rsidRDefault="00DC2B3B" w:rsidP="000A343F">
            <w:pPr>
              <w:rPr>
                <w:bCs/>
              </w:rPr>
            </w:pPr>
            <w:r>
              <w:rPr>
                <w:bCs/>
              </w:rPr>
              <w:t>Sample</w:t>
            </w:r>
          </w:p>
        </w:tc>
        <w:tc>
          <w:tcPr>
            <w:tcW w:w="1166" w:type="dxa"/>
            <w:shd w:val="clear" w:color="auto" w:fill="D9D9D9" w:themeFill="background1" w:themeFillShade="D9"/>
          </w:tcPr>
          <w:p w14:paraId="2FA930FC" w14:textId="77777777" w:rsidR="00DC2B3B" w:rsidRDefault="00DC2B3B" w:rsidP="000A343F">
            <w:pPr>
              <w:jc w:val="center"/>
              <w:rPr>
                <w:bCs/>
              </w:rPr>
            </w:pPr>
            <w:r>
              <w:rPr>
                <w:bCs/>
              </w:rPr>
              <w:t>0 hours</w:t>
            </w:r>
          </w:p>
        </w:tc>
        <w:tc>
          <w:tcPr>
            <w:tcW w:w="1166" w:type="dxa"/>
            <w:shd w:val="clear" w:color="auto" w:fill="D9D9D9" w:themeFill="background1" w:themeFillShade="D9"/>
          </w:tcPr>
          <w:p w14:paraId="08C905F9" w14:textId="77777777" w:rsidR="00DC2B3B" w:rsidRDefault="00DC2B3B" w:rsidP="000A343F">
            <w:pPr>
              <w:jc w:val="center"/>
              <w:rPr>
                <w:bCs/>
              </w:rPr>
            </w:pPr>
            <w:r>
              <w:rPr>
                <w:bCs/>
              </w:rPr>
              <w:t>2 hours</w:t>
            </w:r>
          </w:p>
        </w:tc>
        <w:tc>
          <w:tcPr>
            <w:tcW w:w="1166" w:type="dxa"/>
            <w:shd w:val="clear" w:color="auto" w:fill="D9D9D9" w:themeFill="background1" w:themeFillShade="D9"/>
          </w:tcPr>
          <w:p w14:paraId="22F6CD71" w14:textId="77777777" w:rsidR="00DC2B3B" w:rsidRDefault="00DC2B3B" w:rsidP="000A343F">
            <w:pPr>
              <w:jc w:val="center"/>
              <w:rPr>
                <w:bCs/>
              </w:rPr>
            </w:pPr>
            <w:r>
              <w:rPr>
                <w:bCs/>
              </w:rPr>
              <w:t>4 hours</w:t>
            </w:r>
          </w:p>
        </w:tc>
        <w:tc>
          <w:tcPr>
            <w:tcW w:w="1166" w:type="dxa"/>
            <w:shd w:val="clear" w:color="auto" w:fill="D9D9D9" w:themeFill="background1" w:themeFillShade="D9"/>
          </w:tcPr>
          <w:p w14:paraId="7134336D" w14:textId="77777777" w:rsidR="00DC2B3B" w:rsidRDefault="00DC2B3B" w:rsidP="000A343F">
            <w:pPr>
              <w:jc w:val="center"/>
              <w:rPr>
                <w:bCs/>
              </w:rPr>
            </w:pPr>
            <w:r>
              <w:rPr>
                <w:bCs/>
              </w:rPr>
              <w:t>5 hours</w:t>
            </w:r>
          </w:p>
        </w:tc>
      </w:tr>
      <w:tr w:rsidR="00DC2B3B" w14:paraId="71C4AD39" w14:textId="77777777" w:rsidTr="000A343F">
        <w:trPr>
          <w:jc w:val="center"/>
        </w:trPr>
        <w:tc>
          <w:tcPr>
            <w:tcW w:w="1166" w:type="dxa"/>
          </w:tcPr>
          <w:p w14:paraId="4687C811" w14:textId="77777777" w:rsidR="00DC2B3B" w:rsidRDefault="00DC2B3B" w:rsidP="000A343F">
            <w:pPr>
              <w:rPr>
                <w:bCs/>
              </w:rPr>
            </w:pPr>
            <w:r>
              <w:rPr>
                <w:bCs/>
              </w:rPr>
              <w:t>148-1</w:t>
            </w:r>
          </w:p>
        </w:tc>
        <w:tc>
          <w:tcPr>
            <w:tcW w:w="1166" w:type="dxa"/>
          </w:tcPr>
          <w:p w14:paraId="62130DDD" w14:textId="0C0404C5" w:rsidR="00DC2B3B" w:rsidRDefault="0038766D" w:rsidP="000A343F">
            <w:pPr>
              <w:jc w:val="center"/>
              <w:rPr>
                <w:bCs/>
              </w:rPr>
            </w:pPr>
            <w:r>
              <w:rPr>
                <w:bCs/>
              </w:rPr>
              <w:t>0.147</w:t>
            </w:r>
          </w:p>
        </w:tc>
        <w:tc>
          <w:tcPr>
            <w:tcW w:w="1166" w:type="dxa"/>
          </w:tcPr>
          <w:p w14:paraId="1007C163" w14:textId="20639519" w:rsidR="00DC2B3B" w:rsidRDefault="0038766D" w:rsidP="000A343F">
            <w:pPr>
              <w:jc w:val="center"/>
              <w:rPr>
                <w:bCs/>
              </w:rPr>
            </w:pPr>
            <w:r>
              <w:rPr>
                <w:bCs/>
              </w:rPr>
              <w:t>0.164</w:t>
            </w:r>
          </w:p>
        </w:tc>
        <w:tc>
          <w:tcPr>
            <w:tcW w:w="1166" w:type="dxa"/>
          </w:tcPr>
          <w:p w14:paraId="1492AE3C" w14:textId="02129199" w:rsidR="00DC2B3B" w:rsidRDefault="00E70A26" w:rsidP="000A343F">
            <w:pPr>
              <w:jc w:val="center"/>
              <w:rPr>
                <w:bCs/>
              </w:rPr>
            </w:pPr>
            <w:r>
              <w:rPr>
                <w:bCs/>
              </w:rPr>
              <w:t>0.227</w:t>
            </w:r>
          </w:p>
        </w:tc>
        <w:tc>
          <w:tcPr>
            <w:tcW w:w="1166" w:type="dxa"/>
          </w:tcPr>
          <w:p w14:paraId="5A330145" w14:textId="2A89E221" w:rsidR="00DC2B3B" w:rsidRDefault="00E70A26" w:rsidP="000A343F">
            <w:pPr>
              <w:jc w:val="center"/>
              <w:rPr>
                <w:bCs/>
              </w:rPr>
            </w:pPr>
            <w:r>
              <w:rPr>
                <w:bCs/>
              </w:rPr>
              <w:t>0.261</w:t>
            </w:r>
          </w:p>
        </w:tc>
      </w:tr>
      <w:tr w:rsidR="00DC2B3B" w14:paraId="0CBB2478" w14:textId="77777777" w:rsidTr="000A343F">
        <w:trPr>
          <w:jc w:val="center"/>
        </w:trPr>
        <w:tc>
          <w:tcPr>
            <w:tcW w:w="1166" w:type="dxa"/>
          </w:tcPr>
          <w:p w14:paraId="213658E6" w14:textId="77777777" w:rsidR="00DC2B3B" w:rsidRDefault="00DC2B3B" w:rsidP="000A343F">
            <w:pPr>
              <w:rPr>
                <w:bCs/>
              </w:rPr>
            </w:pPr>
            <w:r>
              <w:rPr>
                <w:bCs/>
              </w:rPr>
              <w:t>148-2</w:t>
            </w:r>
          </w:p>
        </w:tc>
        <w:tc>
          <w:tcPr>
            <w:tcW w:w="1166" w:type="dxa"/>
          </w:tcPr>
          <w:p w14:paraId="3CFD2654" w14:textId="14B3B0EA" w:rsidR="00DC2B3B" w:rsidRDefault="0038766D" w:rsidP="000A343F">
            <w:pPr>
              <w:jc w:val="center"/>
              <w:rPr>
                <w:bCs/>
              </w:rPr>
            </w:pPr>
            <w:r>
              <w:rPr>
                <w:bCs/>
              </w:rPr>
              <w:t>0.127</w:t>
            </w:r>
          </w:p>
        </w:tc>
        <w:tc>
          <w:tcPr>
            <w:tcW w:w="1166" w:type="dxa"/>
          </w:tcPr>
          <w:p w14:paraId="56B435E3" w14:textId="2CA8A8BE" w:rsidR="00DC2B3B" w:rsidRDefault="0038766D" w:rsidP="000A343F">
            <w:pPr>
              <w:jc w:val="center"/>
              <w:rPr>
                <w:bCs/>
              </w:rPr>
            </w:pPr>
            <w:r>
              <w:rPr>
                <w:bCs/>
              </w:rPr>
              <w:t>0.175</w:t>
            </w:r>
          </w:p>
        </w:tc>
        <w:tc>
          <w:tcPr>
            <w:tcW w:w="1166" w:type="dxa"/>
          </w:tcPr>
          <w:p w14:paraId="5A842958" w14:textId="2A6877D3" w:rsidR="00DC2B3B" w:rsidRDefault="00E70A26" w:rsidP="000A343F">
            <w:pPr>
              <w:jc w:val="center"/>
              <w:rPr>
                <w:bCs/>
              </w:rPr>
            </w:pPr>
            <w:r>
              <w:rPr>
                <w:bCs/>
              </w:rPr>
              <w:t>0.245</w:t>
            </w:r>
          </w:p>
        </w:tc>
        <w:tc>
          <w:tcPr>
            <w:tcW w:w="1166" w:type="dxa"/>
          </w:tcPr>
          <w:p w14:paraId="1B32F3AE" w14:textId="7CCAD1D9" w:rsidR="00DC2B3B" w:rsidRDefault="00E70A26" w:rsidP="000A343F">
            <w:pPr>
              <w:jc w:val="center"/>
              <w:rPr>
                <w:bCs/>
              </w:rPr>
            </w:pPr>
            <w:r>
              <w:rPr>
                <w:bCs/>
              </w:rPr>
              <w:t>0.278</w:t>
            </w:r>
          </w:p>
        </w:tc>
      </w:tr>
      <w:tr w:rsidR="00DC2B3B" w14:paraId="11CE4017" w14:textId="77777777" w:rsidTr="000A343F">
        <w:trPr>
          <w:jc w:val="center"/>
        </w:trPr>
        <w:tc>
          <w:tcPr>
            <w:tcW w:w="1166" w:type="dxa"/>
          </w:tcPr>
          <w:p w14:paraId="7B026709" w14:textId="77777777" w:rsidR="00DC2B3B" w:rsidRDefault="00DC2B3B" w:rsidP="000A343F">
            <w:pPr>
              <w:rPr>
                <w:bCs/>
              </w:rPr>
            </w:pPr>
            <w:r>
              <w:rPr>
                <w:bCs/>
              </w:rPr>
              <w:t>149-1</w:t>
            </w:r>
          </w:p>
        </w:tc>
        <w:tc>
          <w:tcPr>
            <w:tcW w:w="1166" w:type="dxa"/>
          </w:tcPr>
          <w:p w14:paraId="2637C7D8" w14:textId="444C6F45" w:rsidR="00DC2B3B" w:rsidRDefault="0038766D" w:rsidP="000A343F">
            <w:pPr>
              <w:jc w:val="center"/>
              <w:rPr>
                <w:bCs/>
              </w:rPr>
            </w:pPr>
            <w:r>
              <w:rPr>
                <w:bCs/>
              </w:rPr>
              <w:t>0.093</w:t>
            </w:r>
          </w:p>
        </w:tc>
        <w:tc>
          <w:tcPr>
            <w:tcW w:w="1166" w:type="dxa"/>
          </w:tcPr>
          <w:p w14:paraId="44FA81CF" w14:textId="1B5FE8C4" w:rsidR="00DC2B3B" w:rsidRDefault="0038766D" w:rsidP="000A343F">
            <w:pPr>
              <w:jc w:val="center"/>
              <w:rPr>
                <w:bCs/>
              </w:rPr>
            </w:pPr>
            <w:r>
              <w:rPr>
                <w:bCs/>
              </w:rPr>
              <w:t>0.170</w:t>
            </w:r>
          </w:p>
        </w:tc>
        <w:tc>
          <w:tcPr>
            <w:tcW w:w="1166" w:type="dxa"/>
          </w:tcPr>
          <w:p w14:paraId="5952C1F5" w14:textId="4C956432" w:rsidR="00DC2B3B" w:rsidRDefault="00E70A26" w:rsidP="000A343F">
            <w:pPr>
              <w:jc w:val="center"/>
              <w:rPr>
                <w:bCs/>
              </w:rPr>
            </w:pPr>
            <w:r>
              <w:rPr>
                <w:bCs/>
              </w:rPr>
              <w:t>0.293</w:t>
            </w:r>
          </w:p>
        </w:tc>
        <w:tc>
          <w:tcPr>
            <w:tcW w:w="1166" w:type="dxa"/>
          </w:tcPr>
          <w:p w14:paraId="56E7B316" w14:textId="5A87D59F" w:rsidR="00DC2B3B" w:rsidRDefault="00E70A26" w:rsidP="000A343F">
            <w:pPr>
              <w:jc w:val="center"/>
              <w:rPr>
                <w:bCs/>
              </w:rPr>
            </w:pPr>
            <w:r>
              <w:rPr>
                <w:bCs/>
              </w:rPr>
              <w:t>0.353</w:t>
            </w:r>
          </w:p>
        </w:tc>
      </w:tr>
      <w:tr w:rsidR="00DC2B3B" w14:paraId="03E06C36" w14:textId="77777777" w:rsidTr="000A343F">
        <w:trPr>
          <w:jc w:val="center"/>
        </w:trPr>
        <w:tc>
          <w:tcPr>
            <w:tcW w:w="1166" w:type="dxa"/>
          </w:tcPr>
          <w:p w14:paraId="307D77D1" w14:textId="77777777" w:rsidR="00DC2B3B" w:rsidRDefault="00DC2B3B" w:rsidP="000A343F">
            <w:pPr>
              <w:rPr>
                <w:bCs/>
              </w:rPr>
            </w:pPr>
            <w:r>
              <w:rPr>
                <w:bCs/>
              </w:rPr>
              <w:t>149-2</w:t>
            </w:r>
          </w:p>
        </w:tc>
        <w:tc>
          <w:tcPr>
            <w:tcW w:w="1166" w:type="dxa"/>
          </w:tcPr>
          <w:p w14:paraId="586A4F03" w14:textId="77BE31F7" w:rsidR="00DC2B3B" w:rsidRDefault="0038766D" w:rsidP="000A343F">
            <w:pPr>
              <w:jc w:val="center"/>
              <w:rPr>
                <w:bCs/>
              </w:rPr>
            </w:pPr>
            <w:r>
              <w:rPr>
                <w:bCs/>
              </w:rPr>
              <w:t>0.085</w:t>
            </w:r>
          </w:p>
        </w:tc>
        <w:tc>
          <w:tcPr>
            <w:tcW w:w="1166" w:type="dxa"/>
          </w:tcPr>
          <w:p w14:paraId="016607E0" w14:textId="2FBA9157" w:rsidR="00DC2B3B" w:rsidRDefault="0038766D" w:rsidP="000A343F">
            <w:pPr>
              <w:jc w:val="center"/>
              <w:rPr>
                <w:bCs/>
              </w:rPr>
            </w:pPr>
            <w:r>
              <w:rPr>
                <w:bCs/>
              </w:rPr>
              <w:t>0.160</w:t>
            </w:r>
          </w:p>
        </w:tc>
        <w:tc>
          <w:tcPr>
            <w:tcW w:w="1166" w:type="dxa"/>
          </w:tcPr>
          <w:p w14:paraId="4248D16D" w14:textId="5F030ADB" w:rsidR="00DC2B3B" w:rsidRDefault="00E70A26" w:rsidP="000A343F">
            <w:pPr>
              <w:jc w:val="center"/>
              <w:rPr>
                <w:bCs/>
              </w:rPr>
            </w:pPr>
            <w:r>
              <w:rPr>
                <w:bCs/>
              </w:rPr>
              <w:t>0.289</w:t>
            </w:r>
          </w:p>
        </w:tc>
        <w:tc>
          <w:tcPr>
            <w:tcW w:w="1166" w:type="dxa"/>
          </w:tcPr>
          <w:p w14:paraId="7E970D26" w14:textId="6EB3524F" w:rsidR="00DC2B3B" w:rsidRDefault="00E70A26" w:rsidP="000A343F">
            <w:pPr>
              <w:jc w:val="center"/>
              <w:rPr>
                <w:bCs/>
              </w:rPr>
            </w:pPr>
            <w:r>
              <w:rPr>
                <w:bCs/>
              </w:rPr>
              <w:t>0.372</w:t>
            </w:r>
          </w:p>
        </w:tc>
      </w:tr>
      <w:tr w:rsidR="00DC2B3B" w14:paraId="5839DE16" w14:textId="77777777" w:rsidTr="000A343F">
        <w:trPr>
          <w:jc w:val="center"/>
        </w:trPr>
        <w:tc>
          <w:tcPr>
            <w:tcW w:w="1166" w:type="dxa"/>
          </w:tcPr>
          <w:p w14:paraId="6B6E217E" w14:textId="17DC8696" w:rsidR="00DC2B3B" w:rsidRDefault="00DC2B3B" w:rsidP="000A343F">
            <w:pPr>
              <w:rPr>
                <w:bCs/>
              </w:rPr>
            </w:pPr>
            <w:r>
              <w:rPr>
                <w:bCs/>
              </w:rPr>
              <w:t>1</w:t>
            </w:r>
            <w:r w:rsidR="00A55C76">
              <w:rPr>
                <w:bCs/>
              </w:rPr>
              <w:t>11</w:t>
            </w:r>
            <w:r>
              <w:rPr>
                <w:bCs/>
              </w:rPr>
              <w:t>-1</w:t>
            </w:r>
          </w:p>
        </w:tc>
        <w:tc>
          <w:tcPr>
            <w:tcW w:w="1166" w:type="dxa"/>
          </w:tcPr>
          <w:p w14:paraId="7B07CA5E" w14:textId="711F18E7" w:rsidR="00DC2B3B" w:rsidRDefault="0038766D" w:rsidP="000A343F">
            <w:pPr>
              <w:jc w:val="center"/>
              <w:rPr>
                <w:bCs/>
              </w:rPr>
            </w:pPr>
            <w:r>
              <w:rPr>
                <w:bCs/>
              </w:rPr>
              <w:t>0.132</w:t>
            </w:r>
          </w:p>
        </w:tc>
        <w:tc>
          <w:tcPr>
            <w:tcW w:w="1166" w:type="dxa"/>
          </w:tcPr>
          <w:p w14:paraId="74EB720E" w14:textId="352C6B2E" w:rsidR="00DC2B3B" w:rsidRDefault="0038766D" w:rsidP="000A343F">
            <w:pPr>
              <w:jc w:val="center"/>
              <w:rPr>
                <w:bCs/>
              </w:rPr>
            </w:pPr>
            <w:r>
              <w:rPr>
                <w:bCs/>
              </w:rPr>
              <w:t>0.166</w:t>
            </w:r>
          </w:p>
        </w:tc>
        <w:tc>
          <w:tcPr>
            <w:tcW w:w="1166" w:type="dxa"/>
          </w:tcPr>
          <w:p w14:paraId="0783714F" w14:textId="62EDF327" w:rsidR="00DC2B3B" w:rsidRDefault="00E70A26" w:rsidP="000A343F">
            <w:pPr>
              <w:jc w:val="center"/>
              <w:rPr>
                <w:bCs/>
              </w:rPr>
            </w:pPr>
            <w:r>
              <w:rPr>
                <w:bCs/>
              </w:rPr>
              <w:t>0.217</w:t>
            </w:r>
          </w:p>
        </w:tc>
        <w:tc>
          <w:tcPr>
            <w:tcW w:w="1166" w:type="dxa"/>
          </w:tcPr>
          <w:p w14:paraId="589E9EAB" w14:textId="75361782" w:rsidR="00DC2B3B" w:rsidRDefault="00E70A26" w:rsidP="000A343F">
            <w:pPr>
              <w:jc w:val="center"/>
              <w:rPr>
                <w:bCs/>
              </w:rPr>
            </w:pPr>
            <w:r>
              <w:rPr>
                <w:bCs/>
              </w:rPr>
              <w:t>0.248</w:t>
            </w:r>
          </w:p>
        </w:tc>
      </w:tr>
      <w:tr w:rsidR="00DC2B3B" w14:paraId="1B7F6D4D" w14:textId="77777777" w:rsidTr="000A343F">
        <w:trPr>
          <w:jc w:val="center"/>
        </w:trPr>
        <w:tc>
          <w:tcPr>
            <w:tcW w:w="1166" w:type="dxa"/>
          </w:tcPr>
          <w:p w14:paraId="3F09D546" w14:textId="4BBB5AD7" w:rsidR="00DC2B3B" w:rsidRDefault="00DC2B3B" w:rsidP="000A343F">
            <w:pPr>
              <w:rPr>
                <w:bCs/>
              </w:rPr>
            </w:pPr>
            <w:r>
              <w:rPr>
                <w:bCs/>
              </w:rPr>
              <w:t>1</w:t>
            </w:r>
            <w:r w:rsidR="00A55C76">
              <w:rPr>
                <w:bCs/>
              </w:rPr>
              <w:t>11</w:t>
            </w:r>
            <w:r>
              <w:rPr>
                <w:bCs/>
              </w:rPr>
              <w:t>-2</w:t>
            </w:r>
          </w:p>
        </w:tc>
        <w:tc>
          <w:tcPr>
            <w:tcW w:w="1166" w:type="dxa"/>
          </w:tcPr>
          <w:p w14:paraId="7747ABC1" w14:textId="07460285" w:rsidR="00DC2B3B" w:rsidRDefault="0038766D" w:rsidP="000A343F">
            <w:pPr>
              <w:jc w:val="center"/>
              <w:rPr>
                <w:bCs/>
              </w:rPr>
            </w:pPr>
            <w:r>
              <w:rPr>
                <w:bCs/>
              </w:rPr>
              <w:t>0.119</w:t>
            </w:r>
          </w:p>
        </w:tc>
        <w:tc>
          <w:tcPr>
            <w:tcW w:w="1166" w:type="dxa"/>
          </w:tcPr>
          <w:p w14:paraId="1394F657" w14:textId="12717934" w:rsidR="00DC2B3B" w:rsidRDefault="0038766D" w:rsidP="000A343F">
            <w:pPr>
              <w:jc w:val="center"/>
              <w:rPr>
                <w:bCs/>
              </w:rPr>
            </w:pPr>
            <w:r>
              <w:rPr>
                <w:bCs/>
              </w:rPr>
              <w:t>0.154</w:t>
            </w:r>
          </w:p>
        </w:tc>
        <w:tc>
          <w:tcPr>
            <w:tcW w:w="1166" w:type="dxa"/>
          </w:tcPr>
          <w:p w14:paraId="54BB1862" w14:textId="08935024" w:rsidR="00DC2B3B" w:rsidRDefault="00E70A26" w:rsidP="000A343F">
            <w:pPr>
              <w:jc w:val="center"/>
              <w:rPr>
                <w:bCs/>
              </w:rPr>
            </w:pPr>
            <w:r>
              <w:rPr>
                <w:bCs/>
              </w:rPr>
              <w:t>0.186</w:t>
            </w:r>
          </w:p>
        </w:tc>
        <w:tc>
          <w:tcPr>
            <w:tcW w:w="1166" w:type="dxa"/>
          </w:tcPr>
          <w:p w14:paraId="28A34AF5" w14:textId="65E132D2" w:rsidR="00DC2B3B" w:rsidRDefault="00E70A26" w:rsidP="000A343F">
            <w:pPr>
              <w:jc w:val="center"/>
              <w:rPr>
                <w:bCs/>
              </w:rPr>
            </w:pPr>
            <w:r>
              <w:rPr>
                <w:bCs/>
              </w:rPr>
              <w:t>0.203</w:t>
            </w:r>
          </w:p>
        </w:tc>
      </w:tr>
      <w:tr w:rsidR="0038766D" w14:paraId="575F7AA5" w14:textId="77777777" w:rsidTr="000A343F">
        <w:trPr>
          <w:jc w:val="center"/>
        </w:trPr>
        <w:tc>
          <w:tcPr>
            <w:tcW w:w="1166" w:type="dxa"/>
          </w:tcPr>
          <w:p w14:paraId="3C106133" w14:textId="0C7EED41" w:rsidR="0038766D" w:rsidRDefault="0038766D" w:rsidP="0038766D">
            <w:pPr>
              <w:rPr>
                <w:bCs/>
              </w:rPr>
            </w:pPr>
            <w:r>
              <w:rPr>
                <w:bCs/>
              </w:rPr>
              <w:t>112-1</w:t>
            </w:r>
          </w:p>
        </w:tc>
        <w:tc>
          <w:tcPr>
            <w:tcW w:w="1166" w:type="dxa"/>
          </w:tcPr>
          <w:p w14:paraId="5B6DC867" w14:textId="01CA446D" w:rsidR="0038766D" w:rsidRDefault="0038766D" w:rsidP="0038766D">
            <w:pPr>
              <w:jc w:val="center"/>
              <w:rPr>
                <w:bCs/>
              </w:rPr>
            </w:pPr>
            <w:r w:rsidRPr="00160D42">
              <w:t>0.065</w:t>
            </w:r>
          </w:p>
        </w:tc>
        <w:tc>
          <w:tcPr>
            <w:tcW w:w="1166" w:type="dxa"/>
          </w:tcPr>
          <w:p w14:paraId="1DAE0052" w14:textId="15FA2111" w:rsidR="0038766D" w:rsidRDefault="0038766D" w:rsidP="0038766D">
            <w:pPr>
              <w:jc w:val="center"/>
              <w:rPr>
                <w:bCs/>
              </w:rPr>
            </w:pPr>
            <w:r>
              <w:rPr>
                <w:bCs/>
              </w:rPr>
              <w:t>0.122</w:t>
            </w:r>
          </w:p>
        </w:tc>
        <w:tc>
          <w:tcPr>
            <w:tcW w:w="1166" w:type="dxa"/>
          </w:tcPr>
          <w:p w14:paraId="374F08A8" w14:textId="43EF1EDA" w:rsidR="0038766D" w:rsidRDefault="00E70A26" w:rsidP="0038766D">
            <w:pPr>
              <w:jc w:val="center"/>
              <w:rPr>
                <w:bCs/>
              </w:rPr>
            </w:pPr>
            <w:r>
              <w:rPr>
                <w:bCs/>
              </w:rPr>
              <w:t>0.228</w:t>
            </w:r>
          </w:p>
        </w:tc>
        <w:tc>
          <w:tcPr>
            <w:tcW w:w="1166" w:type="dxa"/>
          </w:tcPr>
          <w:p w14:paraId="6E0BD7B7" w14:textId="6A3C88AA" w:rsidR="0038766D" w:rsidRDefault="00E70A26" w:rsidP="0038766D">
            <w:pPr>
              <w:jc w:val="center"/>
              <w:rPr>
                <w:bCs/>
              </w:rPr>
            </w:pPr>
            <w:r>
              <w:rPr>
                <w:bCs/>
              </w:rPr>
              <w:t>0.275</w:t>
            </w:r>
          </w:p>
        </w:tc>
      </w:tr>
      <w:tr w:rsidR="0038766D" w14:paraId="649C205D" w14:textId="77777777" w:rsidTr="000A343F">
        <w:trPr>
          <w:jc w:val="center"/>
        </w:trPr>
        <w:tc>
          <w:tcPr>
            <w:tcW w:w="1166" w:type="dxa"/>
          </w:tcPr>
          <w:p w14:paraId="04F0ECD4" w14:textId="21F9DF5C" w:rsidR="0038766D" w:rsidRDefault="0038766D" w:rsidP="0038766D">
            <w:pPr>
              <w:rPr>
                <w:bCs/>
              </w:rPr>
            </w:pPr>
            <w:r>
              <w:rPr>
                <w:bCs/>
              </w:rPr>
              <w:t>112-2</w:t>
            </w:r>
          </w:p>
        </w:tc>
        <w:tc>
          <w:tcPr>
            <w:tcW w:w="1166" w:type="dxa"/>
          </w:tcPr>
          <w:p w14:paraId="29BA2F2C" w14:textId="47AFAA1E" w:rsidR="0038766D" w:rsidRDefault="0038766D" w:rsidP="0038766D">
            <w:pPr>
              <w:jc w:val="center"/>
              <w:rPr>
                <w:bCs/>
              </w:rPr>
            </w:pPr>
            <w:r w:rsidRPr="00160D42">
              <w:t>0.092</w:t>
            </w:r>
          </w:p>
        </w:tc>
        <w:tc>
          <w:tcPr>
            <w:tcW w:w="1166" w:type="dxa"/>
          </w:tcPr>
          <w:p w14:paraId="66B080A0" w14:textId="690839DE" w:rsidR="0038766D" w:rsidRDefault="0038766D" w:rsidP="0038766D">
            <w:pPr>
              <w:jc w:val="center"/>
              <w:rPr>
                <w:bCs/>
              </w:rPr>
            </w:pPr>
            <w:r>
              <w:rPr>
                <w:bCs/>
              </w:rPr>
              <w:t>0.187</w:t>
            </w:r>
          </w:p>
        </w:tc>
        <w:tc>
          <w:tcPr>
            <w:tcW w:w="1166" w:type="dxa"/>
          </w:tcPr>
          <w:p w14:paraId="1C436B92" w14:textId="1B918D65" w:rsidR="0038766D" w:rsidRDefault="00E70A26" w:rsidP="0038766D">
            <w:pPr>
              <w:jc w:val="center"/>
              <w:rPr>
                <w:bCs/>
              </w:rPr>
            </w:pPr>
            <w:r>
              <w:rPr>
                <w:bCs/>
              </w:rPr>
              <w:t>0.338</w:t>
            </w:r>
          </w:p>
        </w:tc>
        <w:tc>
          <w:tcPr>
            <w:tcW w:w="1166" w:type="dxa"/>
          </w:tcPr>
          <w:p w14:paraId="618273AA" w14:textId="2E419CA9" w:rsidR="0038766D" w:rsidRDefault="00E70A26" w:rsidP="0038766D">
            <w:pPr>
              <w:jc w:val="center"/>
              <w:rPr>
                <w:bCs/>
              </w:rPr>
            </w:pPr>
            <w:r>
              <w:rPr>
                <w:bCs/>
              </w:rPr>
              <w:t>0.417</w:t>
            </w:r>
          </w:p>
        </w:tc>
      </w:tr>
    </w:tbl>
    <w:p w14:paraId="19A34F6E" w14:textId="2141CC47" w:rsidR="000F0499" w:rsidRDefault="000F0499" w:rsidP="000F0499">
      <w:pPr>
        <w:spacing w:before="120"/>
      </w:pPr>
      <w:r>
        <w:lastRenderedPageBreak/>
        <w:t xml:space="preserve">I forgot to set up my MHB the night before as I normally do, but in addition to that, there was simply not enough MHB for me to operate the experiment in triplicate at the typical 8 mL of MHB per culture tube. I thought there was unsupplemented MHB, but there was not, so I figured out the best option </w:t>
      </w:r>
      <w:proofErr w:type="gramStart"/>
      <w:r>
        <w:t>in order to</w:t>
      </w:r>
      <w:proofErr w:type="gramEnd"/>
      <w:r>
        <w:t xml:space="preserve"> move the experiment forward was to use 7 mL of MHB and conduct the experiment in duplicate as I had done before. Obviously, this means I might have to repeat it again in duplicate, but I would have had to repeat it anyways...  Furthermore, once I started to scrape up the </w:t>
      </w:r>
      <w:proofErr w:type="gramStart"/>
      <w:r>
        <w:t>patches</w:t>
      </w:r>
      <w:proofErr w:type="gramEnd"/>
      <w:r>
        <w:t xml:space="preserve"> I realized I would not have had enough cells to work in triplicate anyways as all my patches for KRLVS149 and KRLVS112 were very light, and one of each was basically unusable due to the lack of growth. If I do have to repeat this experiment, I think that I will patch them out at the end of the same day I patch out the </w:t>
      </w:r>
      <w:r>
        <w:rPr>
          <w:rFonts w:ascii="Calibri Light" w:hAnsi="Calibri Light" w:cs="Calibri Light"/>
        </w:rPr>
        <w:t>Δ</w:t>
      </w:r>
      <w:r>
        <w:rPr>
          <w:i/>
          <w:iCs/>
        </w:rPr>
        <w:t>rpsU2</w:t>
      </w:r>
      <w:r>
        <w:t xml:space="preserve"> cells, because I think maybe the </w:t>
      </w:r>
      <w:r>
        <w:rPr>
          <w:i/>
          <w:iCs/>
        </w:rPr>
        <w:t>lacZ</w:t>
      </w:r>
      <w:r>
        <w:t xml:space="preserve"> is impairing their growth marginally despite containing bs21</w:t>
      </w:r>
      <w:r w:rsidR="00550EE9">
        <w:t>.</w:t>
      </w:r>
    </w:p>
    <w:p w14:paraId="74469163" w14:textId="2D13D6DD" w:rsidR="00550EE9" w:rsidRDefault="00550EE9" w:rsidP="000F0499">
      <w:pPr>
        <w:spacing w:before="120"/>
      </w:pPr>
      <w:r>
        <w:t xml:space="preserve">After setting up my cultures, I made two bottles of MHB. Because Hannah was also making CHAH plates, I added the bottles to her autoclave load. </w:t>
      </w:r>
    </w:p>
    <w:p w14:paraId="6D26B7D8" w14:textId="2F8EB3C2" w:rsidR="00550EE9" w:rsidRPr="00550EE9" w:rsidRDefault="00550EE9" w:rsidP="000F0499">
      <w:pPr>
        <w:spacing w:before="120"/>
      </w:pPr>
      <w:r>
        <w:t>I then took my electroporation plate from my last attempt at electroporating the ligation of my P</w:t>
      </w:r>
      <w:r>
        <w:rPr>
          <w:i/>
          <w:iCs/>
        </w:rPr>
        <w:t>rpsU2</w:t>
      </w:r>
      <w:r>
        <w:t xml:space="preserve"> </w:t>
      </w:r>
      <w:r>
        <w:rPr>
          <w:i/>
          <w:iCs/>
        </w:rPr>
        <w:t>tul4</w:t>
      </w:r>
      <w:r>
        <w:t xml:space="preserve"> 5’UTR amplified gBlock fragement with the digested pKR89 backbone and struck out from a clump of colonies which seemed to have been dragged together with the beads when I was spreading them. My hope is the plasmid was maintained in the cells and that I will be able to separate it out from a potentially mixed population of backbone only and plasmid cells. I grew these at 30°C as I did with the original plate. My plan is to them make overnight cultures tomorrow night and miniprep on Friday. If I have time, then I will also run a diagnostic digest and set up sequencing on Monday. </w:t>
      </w:r>
    </w:p>
    <w:p w14:paraId="282A960A" w14:textId="66B06F1B" w:rsidR="00DC2B3B" w:rsidRPr="006F580A" w:rsidRDefault="00DC2B3B" w:rsidP="00DC2B3B">
      <w:pPr>
        <w:pStyle w:val="Heading3"/>
      </w:pPr>
      <w:bookmarkStart w:id="144" w:name="_Toc112917809"/>
      <w:r w:rsidRPr="006F580A">
        <w:t>RNA Purification</w:t>
      </w:r>
      <w:r>
        <w:t xml:space="preserve"> of KRLVS148, KRLVS149, KRLVS111, and KRLVS112</w:t>
      </w:r>
      <w:bookmarkEnd w:id="144"/>
    </w:p>
    <w:p w14:paraId="04CAB515" w14:textId="77777777" w:rsidR="00DC2B3B" w:rsidRDefault="00DC2B3B">
      <w:pPr>
        <w:pStyle w:val="ListParagraph"/>
        <w:numPr>
          <w:ilvl w:val="0"/>
          <w:numId w:val="116"/>
        </w:numPr>
      </w:pPr>
      <w:r>
        <w:t>Pellet 1.8mLx2 of culture at max speed @room temperature</w:t>
      </w:r>
    </w:p>
    <w:p w14:paraId="6F91A9FD" w14:textId="77777777" w:rsidR="00DC2B3B" w:rsidRDefault="00DC2B3B">
      <w:pPr>
        <w:pStyle w:val="ListParagraph"/>
        <w:numPr>
          <w:ilvl w:val="0"/>
          <w:numId w:val="116"/>
        </w:numPr>
      </w:pPr>
      <w:r>
        <w:t>Resuspend cell pellet in 1 mL TRI-Reagent</w:t>
      </w:r>
    </w:p>
    <w:p w14:paraId="42333410" w14:textId="77777777" w:rsidR="00DC2B3B" w:rsidRDefault="00DC2B3B">
      <w:pPr>
        <w:pStyle w:val="ListParagraph"/>
        <w:numPr>
          <w:ilvl w:val="0"/>
          <w:numId w:val="116"/>
        </w:numPr>
      </w:pPr>
      <w:r>
        <w:t>Incubate at 60°C for 10 min</w:t>
      </w:r>
    </w:p>
    <w:p w14:paraId="41612C0B" w14:textId="77777777" w:rsidR="00DC2B3B" w:rsidRDefault="00DC2B3B">
      <w:pPr>
        <w:pStyle w:val="ListParagraph"/>
        <w:numPr>
          <w:ilvl w:val="0"/>
          <w:numId w:val="116"/>
        </w:numPr>
      </w:pPr>
      <w:r>
        <w:t>Spin at 4°C for 10 min at max speed</w:t>
      </w:r>
    </w:p>
    <w:p w14:paraId="47E380DB" w14:textId="77777777" w:rsidR="00DC2B3B" w:rsidRDefault="00DC2B3B">
      <w:pPr>
        <w:pStyle w:val="ListParagraph"/>
        <w:numPr>
          <w:ilvl w:val="0"/>
          <w:numId w:val="116"/>
        </w:numPr>
      </w:pPr>
      <w:r>
        <w:t>Transfer supernatant to new 2mL tube (~950 uL).</w:t>
      </w:r>
    </w:p>
    <w:p w14:paraId="7DD329BF" w14:textId="77777777" w:rsidR="00DC2B3B" w:rsidRDefault="00DC2B3B">
      <w:pPr>
        <w:pStyle w:val="ListParagraph"/>
        <w:numPr>
          <w:ilvl w:val="0"/>
          <w:numId w:val="116"/>
        </w:numPr>
      </w:pPr>
      <w:r>
        <w:t>Add equal volume 100% ethanol</w:t>
      </w:r>
    </w:p>
    <w:p w14:paraId="28F57C93" w14:textId="77777777" w:rsidR="00DC2B3B" w:rsidRDefault="00DC2B3B">
      <w:pPr>
        <w:pStyle w:val="ListParagraph"/>
        <w:numPr>
          <w:ilvl w:val="0"/>
          <w:numId w:val="116"/>
        </w:numPr>
      </w:pPr>
      <w:r>
        <w:t>Pass sample over Directzol column, 600 uL per spin, 30 sec per spin at max speed, discarding flow-through in phenol and methanol waste</w:t>
      </w:r>
    </w:p>
    <w:p w14:paraId="6CB8D45D" w14:textId="77777777" w:rsidR="00DC2B3B" w:rsidRDefault="00DC2B3B">
      <w:pPr>
        <w:pStyle w:val="ListParagraph"/>
        <w:numPr>
          <w:ilvl w:val="0"/>
          <w:numId w:val="116"/>
        </w:numPr>
      </w:pPr>
      <w:r>
        <w:t>Place spin column in new collection tube</w:t>
      </w:r>
    </w:p>
    <w:p w14:paraId="2EFABA3C" w14:textId="77777777" w:rsidR="00DC2B3B" w:rsidRDefault="00DC2B3B">
      <w:pPr>
        <w:pStyle w:val="ListParagraph"/>
        <w:numPr>
          <w:ilvl w:val="0"/>
          <w:numId w:val="116"/>
        </w:numPr>
      </w:pPr>
      <w:r>
        <w:t>Wash twice with 400 uL RNA PreWash buffer, discarding flow-through in phenol and methanol waste</w:t>
      </w:r>
    </w:p>
    <w:p w14:paraId="6E1E4500" w14:textId="0F724CD8" w:rsidR="00DC2B3B" w:rsidRDefault="00DC2B3B">
      <w:pPr>
        <w:pStyle w:val="ListParagraph"/>
        <w:numPr>
          <w:ilvl w:val="0"/>
          <w:numId w:val="116"/>
        </w:numPr>
      </w:pPr>
      <w:r>
        <w:t>Add 700 ul of Wash buffer, let sit on column for 3 min</w:t>
      </w:r>
    </w:p>
    <w:p w14:paraId="1A4A0A3D" w14:textId="77777777" w:rsidR="00DC2B3B" w:rsidRDefault="00DC2B3B">
      <w:pPr>
        <w:pStyle w:val="ListParagraph"/>
        <w:numPr>
          <w:ilvl w:val="0"/>
          <w:numId w:val="116"/>
        </w:numPr>
      </w:pPr>
      <w:r>
        <w:t>Spin max speed for 2 min</w:t>
      </w:r>
    </w:p>
    <w:p w14:paraId="257775BE" w14:textId="77777777" w:rsidR="00DC2B3B" w:rsidRDefault="00DC2B3B">
      <w:pPr>
        <w:pStyle w:val="ListParagraph"/>
        <w:numPr>
          <w:ilvl w:val="0"/>
          <w:numId w:val="116"/>
        </w:numPr>
      </w:pPr>
      <w:r>
        <w:t>Wash again with 700 ul Wash buffer</w:t>
      </w:r>
    </w:p>
    <w:p w14:paraId="72ECBA9C" w14:textId="77777777" w:rsidR="00DC2B3B" w:rsidRDefault="00DC2B3B">
      <w:pPr>
        <w:pStyle w:val="ListParagraph"/>
        <w:numPr>
          <w:ilvl w:val="0"/>
          <w:numId w:val="116"/>
        </w:numPr>
      </w:pPr>
      <w:r>
        <w:t>Spin max speed for 2 min</w:t>
      </w:r>
    </w:p>
    <w:p w14:paraId="7EBFE289" w14:textId="77777777" w:rsidR="00DC2B3B" w:rsidRDefault="00DC2B3B">
      <w:pPr>
        <w:pStyle w:val="ListParagraph"/>
        <w:numPr>
          <w:ilvl w:val="0"/>
          <w:numId w:val="116"/>
        </w:numPr>
      </w:pPr>
      <w:r>
        <w:t>Place column in new collection tube</w:t>
      </w:r>
    </w:p>
    <w:p w14:paraId="2262A951" w14:textId="77777777" w:rsidR="00DC2B3B" w:rsidRDefault="00DC2B3B">
      <w:pPr>
        <w:pStyle w:val="ListParagraph"/>
        <w:numPr>
          <w:ilvl w:val="0"/>
          <w:numId w:val="116"/>
        </w:numPr>
      </w:pPr>
      <w:r>
        <w:t>Spin max speed for 3 min</w:t>
      </w:r>
    </w:p>
    <w:p w14:paraId="3E065288" w14:textId="77777777" w:rsidR="00DC2B3B" w:rsidRDefault="00DC2B3B">
      <w:pPr>
        <w:pStyle w:val="ListParagraph"/>
        <w:numPr>
          <w:ilvl w:val="0"/>
          <w:numId w:val="116"/>
        </w:numPr>
      </w:pPr>
      <w:r>
        <w:t>Place column in clean 1.5 mL tube</w:t>
      </w:r>
    </w:p>
    <w:p w14:paraId="1398F789" w14:textId="77777777" w:rsidR="00DC2B3B" w:rsidRDefault="00DC2B3B">
      <w:pPr>
        <w:pStyle w:val="ListParagraph"/>
        <w:numPr>
          <w:ilvl w:val="0"/>
          <w:numId w:val="116"/>
        </w:numPr>
      </w:pPr>
      <w:r>
        <w:t>Add 90 uL RNase-free water, let sit on column 2 min</w:t>
      </w:r>
    </w:p>
    <w:p w14:paraId="6E5D0B39" w14:textId="77777777" w:rsidR="00DC2B3B" w:rsidRDefault="00DC2B3B">
      <w:pPr>
        <w:pStyle w:val="ListParagraph"/>
        <w:numPr>
          <w:ilvl w:val="0"/>
          <w:numId w:val="116"/>
        </w:numPr>
      </w:pPr>
      <w:r>
        <w:t>Spin max speed 1 min</w:t>
      </w:r>
    </w:p>
    <w:p w14:paraId="02847C5A" w14:textId="77777777" w:rsidR="00DC2B3B" w:rsidRDefault="00DC2B3B">
      <w:pPr>
        <w:pStyle w:val="ListParagraph"/>
        <w:numPr>
          <w:ilvl w:val="0"/>
          <w:numId w:val="116"/>
        </w:numPr>
      </w:pPr>
      <w:r>
        <w:t>Place flow-through on column again, spin 1 min</w:t>
      </w:r>
    </w:p>
    <w:p w14:paraId="23C9BB5A" w14:textId="35A602DA" w:rsidR="00DC2B3B" w:rsidRDefault="00DC2B3B" w:rsidP="000F0499">
      <w:pPr>
        <w:pStyle w:val="ListParagraph"/>
        <w:numPr>
          <w:ilvl w:val="0"/>
          <w:numId w:val="116"/>
        </w:numPr>
        <w:spacing w:after="120"/>
        <w:contextualSpacing w:val="0"/>
      </w:pPr>
      <w:r>
        <w:t>Store nucleic acids at -80°C if not moving directly to the next step</w:t>
      </w:r>
    </w:p>
    <w:p w14:paraId="0D252B3D" w14:textId="77777777" w:rsidR="00DC2B3B" w:rsidRDefault="00DC2B3B" w:rsidP="00DC2B3B">
      <w:r>
        <w:t>Stored total nucleic acids in -80C freezer in new RNA box. Labelled with the date on the side and, on the lid, the following:</w:t>
      </w:r>
    </w:p>
    <w:p w14:paraId="65F877D5" w14:textId="77777777" w:rsidR="00DC2B3B" w:rsidRDefault="00DC2B3B" w:rsidP="00DC2B3B"/>
    <w:tbl>
      <w:tblPr>
        <w:tblStyle w:val="TableGrid"/>
        <w:tblW w:w="0" w:type="auto"/>
        <w:jc w:val="center"/>
        <w:tblLook w:val="04A0" w:firstRow="1" w:lastRow="0" w:firstColumn="1" w:lastColumn="0" w:noHBand="0" w:noVBand="1"/>
      </w:tblPr>
      <w:tblGrid>
        <w:gridCol w:w="1494"/>
        <w:gridCol w:w="1494"/>
      </w:tblGrid>
      <w:tr w:rsidR="00DC2B3B" w14:paraId="11D4E808" w14:textId="77777777" w:rsidTr="000A343F">
        <w:trPr>
          <w:jc w:val="center"/>
        </w:trPr>
        <w:tc>
          <w:tcPr>
            <w:tcW w:w="1494" w:type="dxa"/>
            <w:shd w:val="clear" w:color="auto" w:fill="D9D9D9" w:themeFill="background1" w:themeFillShade="D9"/>
          </w:tcPr>
          <w:p w14:paraId="081A1AD2" w14:textId="77777777" w:rsidR="00DC2B3B" w:rsidRDefault="00DC2B3B" w:rsidP="000A343F">
            <w:r>
              <w:t>Labelled</w:t>
            </w:r>
          </w:p>
        </w:tc>
        <w:tc>
          <w:tcPr>
            <w:tcW w:w="1494" w:type="dxa"/>
            <w:shd w:val="clear" w:color="auto" w:fill="D9D9D9" w:themeFill="background1" w:themeFillShade="D9"/>
          </w:tcPr>
          <w:p w14:paraId="6C83A81A" w14:textId="77777777" w:rsidR="00DC2B3B" w:rsidRDefault="00DC2B3B" w:rsidP="000A343F">
            <w:r>
              <w:t>Contents</w:t>
            </w:r>
          </w:p>
        </w:tc>
      </w:tr>
      <w:tr w:rsidR="00DC2B3B" w14:paraId="397610A3" w14:textId="77777777" w:rsidTr="000A343F">
        <w:trPr>
          <w:jc w:val="center"/>
        </w:trPr>
        <w:tc>
          <w:tcPr>
            <w:tcW w:w="1494" w:type="dxa"/>
          </w:tcPr>
          <w:p w14:paraId="2FD634AD" w14:textId="77777777" w:rsidR="00DC2B3B" w:rsidRDefault="00DC2B3B" w:rsidP="000A343F">
            <w:r>
              <w:t>1 RNA</w:t>
            </w:r>
          </w:p>
        </w:tc>
        <w:tc>
          <w:tcPr>
            <w:tcW w:w="1494" w:type="dxa"/>
          </w:tcPr>
          <w:p w14:paraId="47AFAC69" w14:textId="77777777" w:rsidR="00DC2B3B" w:rsidRDefault="00DC2B3B" w:rsidP="000A343F">
            <w:r>
              <w:rPr>
                <w:bCs/>
              </w:rPr>
              <w:t>KRLVS148-1</w:t>
            </w:r>
          </w:p>
        </w:tc>
      </w:tr>
      <w:tr w:rsidR="00DC2B3B" w14:paraId="1ADED1E0" w14:textId="77777777" w:rsidTr="000A343F">
        <w:trPr>
          <w:jc w:val="center"/>
        </w:trPr>
        <w:tc>
          <w:tcPr>
            <w:tcW w:w="1494" w:type="dxa"/>
          </w:tcPr>
          <w:p w14:paraId="0169048D" w14:textId="77777777" w:rsidR="00DC2B3B" w:rsidRDefault="00DC2B3B" w:rsidP="000A343F">
            <w:r>
              <w:t>2 RNA</w:t>
            </w:r>
          </w:p>
        </w:tc>
        <w:tc>
          <w:tcPr>
            <w:tcW w:w="1494" w:type="dxa"/>
          </w:tcPr>
          <w:p w14:paraId="34E045B4" w14:textId="77777777" w:rsidR="00DC2B3B" w:rsidRDefault="00DC2B3B" w:rsidP="000A343F">
            <w:r>
              <w:rPr>
                <w:bCs/>
              </w:rPr>
              <w:t>KRLVS148-2</w:t>
            </w:r>
          </w:p>
        </w:tc>
      </w:tr>
      <w:tr w:rsidR="000F0499" w14:paraId="56A68554" w14:textId="77777777" w:rsidTr="000A343F">
        <w:trPr>
          <w:jc w:val="center"/>
        </w:trPr>
        <w:tc>
          <w:tcPr>
            <w:tcW w:w="1494" w:type="dxa"/>
          </w:tcPr>
          <w:p w14:paraId="7126484A" w14:textId="77777777" w:rsidR="000F0499" w:rsidRDefault="000F0499" w:rsidP="000F0499">
            <w:r>
              <w:t>3 RNA</w:t>
            </w:r>
          </w:p>
        </w:tc>
        <w:tc>
          <w:tcPr>
            <w:tcW w:w="1494" w:type="dxa"/>
          </w:tcPr>
          <w:p w14:paraId="64B03322" w14:textId="2B90A78C" w:rsidR="000F0499" w:rsidRDefault="000F0499" w:rsidP="000F0499">
            <w:r>
              <w:rPr>
                <w:bCs/>
              </w:rPr>
              <w:t>KRLVS149-1</w:t>
            </w:r>
          </w:p>
        </w:tc>
      </w:tr>
      <w:tr w:rsidR="000F0499" w14:paraId="5BC9A267" w14:textId="77777777" w:rsidTr="000A343F">
        <w:trPr>
          <w:jc w:val="center"/>
        </w:trPr>
        <w:tc>
          <w:tcPr>
            <w:tcW w:w="1494" w:type="dxa"/>
          </w:tcPr>
          <w:p w14:paraId="4D55C985" w14:textId="77777777" w:rsidR="000F0499" w:rsidRDefault="000F0499" w:rsidP="000F0499">
            <w:r>
              <w:t>4 RNA</w:t>
            </w:r>
          </w:p>
        </w:tc>
        <w:tc>
          <w:tcPr>
            <w:tcW w:w="1494" w:type="dxa"/>
          </w:tcPr>
          <w:p w14:paraId="6F20E3A2" w14:textId="67786F70" w:rsidR="000F0499" w:rsidRDefault="000F0499" w:rsidP="000F0499">
            <w:r>
              <w:rPr>
                <w:bCs/>
              </w:rPr>
              <w:t>KRLVS149-2</w:t>
            </w:r>
          </w:p>
        </w:tc>
      </w:tr>
      <w:tr w:rsidR="000F0499" w14:paraId="26B01AD6" w14:textId="77777777" w:rsidTr="000A343F">
        <w:trPr>
          <w:jc w:val="center"/>
        </w:trPr>
        <w:tc>
          <w:tcPr>
            <w:tcW w:w="1494" w:type="dxa"/>
          </w:tcPr>
          <w:p w14:paraId="616840A1" w14:textId="77777777" w:rsidR="000F0499" w:rsidRDefault="000F0499" w:rsidP="000F0499">
            <w:r>
              <w:t>5 RNA</w:t>
            </w:r>
          </w:p>
        </w:tc>
        <w:tc>
          <w:tcPr>
            <w:tcW w:w="1494" w:type="dxa"/>
          </w:tcPr>
          <w:p w14:paraId="778439F3" w14:textId="211E801C" w:rsidR="000F0499" w:rsidRDefault="000F0499" w:rsidP="000F0499">
            <w:r>
              <w:rPr>
                <w:bCs/>
              </w:rPr>
              <w:t>KRLVS111-1</w:t>
            </w:r>
          </w:p>
        </w:tc>
      </w:tr>
      <w:tr w:rsidR="000F0499" w14:paraId="0861EE53" w14:textId="77777777" w:rsidTr="000A343F">
        <w:trPr>
          <w:jc w:val="center"/>
        </w:trPr>
        <w:tc>
          <w:tcPr>
            <w:tcW w:w="1494" w:type="dxa"/>
          </w:tcPr>
          <w:p w14:paraId="4D024B73" w14:textId="77777777" w:rsidR="000F0499" w:rsidRDefault="000F0499" w:rsidP="000F0499">
            <w:r>
              <w:t>6 RNA</w:t>
            </w:r>
          </w:p>
        </w:tc>
        <w:tc>
          <w:tcPr>
            <w:tcW w:w="1494" w:type="dxa"/>
          </w:tcPr>
          <w:p w14:paraId="6C154E18" w14:textId="1D59A173" w:rsidR="000F0499" w:rsidRDefault="000F0499" w:rsidP="000F0499">
            <w:r>
              <w:rPr>
                <w:bCs/>
              </w:rPr>
              <w:t>KRLVS111-2</w:t>
            </w:r>
          </w:p>
        </w:tc>
      </w:tr>
      <w:tr w:rsidR="000F0499" w14:paraId="53272E7A" w14:textId="77777777" w:rsidTr="000A343F">
        <w:trPr>
          <w:jc w:val="center"/>
        </w:trPr>
        <w:tc>
          <w:tcPr>
            <w:tcW w:w="1494" w:type="dxa"/>
          </w:tcPr>
          <w:p w14:paraId="3000A684" w14:textId="77777777" w:rsidR="000F0499" w:rsidRDefault="000F0499" w:rsidP="000F0499">
            <w:r>
              <w:t>7 RNA</w:t>
            </w:r>
          </w:p>
        </w:tc>
        <w:tc>
          <w:tcPr>
            <w:tcW w:w="1494" w:type="dxa"/>
          </w:tcPr>
          <w:p w14:paraId="2400F0EB" w14:textId="371AFF7D" w:rsidR="000F0499" w:rsidRDefault="000F0499" w:rsidP="000F0499">
            <w:r>
              <w:rPr>
                <w:bCs/>
              </w:rPr>
              <w:t>KRLVS112-1</w:t>
            </w:r>
          </w:p>
        </w:tc>
      </w:tr>
      <w:tr w:rsidR="000F0499" w14:paraId="2FDF5EF7" w14:textId="77777777" w:rsidTr="000A343F">
        <w:trPr>
          <w:jc w:val="center"/>
        </w:trPr>
        <w:tc>
          <w:tcPr>
            <w:tcW w:w="1494" w:type="dxa"/>
          </w:tcPr>
          <w:p w14:paraId="212EE69F" w14:textId="77777777" w:rsidR="000F0499" w:rsidRDefault="000F0499" w:rsidP="000F0499">
            <w:r>
              <w:t>8 RNA</w:t>
            </w:r>
          </w:p>
        </w:tc>
        <w:tc>
          <w:tcPr>
            <w:tcW w:w="1494" w:type="dxa"/>
          </w:tcPr>
          <w:p w14:paraId="1F52359C" w14:textId="3EAED4D0" w:rsidR="000F0499" w:rsidRDefault="000F0499" w:rsidP="000F0499">
            <w:r>
              <w:rPr>
                <w:bCs/>
              </w:rPr>
              <w:t>KRLVS112-2</w:t>
            </w:r>
          </w:p>
        </w:tc>
      </w:tr>
    </w:tbl>
    <w:p w14:paraId="48D58E1F" w14:textId="77777777" w:rsidR="000F0499" w:rsidRPr="006F580A" w:rsidRDefault="000F0499" w:rsidP="000F0499">
      <w:pPr>
        <w:pStyle w:val="Heading4"/>
      </w:pPr>
      <w:bookmarkStart w:id="145" w:name="_Toc112917810"/>
      <w:r w:rsidRPr="006F580A">
        <w:t>Reagents</w:t>
      </w:r>
      <w:bookmarkEnd w:id="145"/>
      <w:r w:rsidRPr="006F580A">
        <w:t xml:space="preserve"> </w:t>
      </w:r>
    </w:p>
    <w:p w14:paraId="43BA1327" w14:textId="77777777" w:rsidR="000F0499" w:rsidRPr="006F580A" w:rsidRDefault="000F0499" w:rsidP="000F0499">
      <w:pPr>
        <w:rPr>
          <w:bCs/>
        </w:rPr>
      </w:pPr>
      <w:r w:rsidRPr="006F580A">
        <w:rPr>
          <w:bCs/>
        </w:rPr>
        <w:t>Mueller Hinton Broth (500 mL)</w:t>
      </w:r>
    </w:p>
    <w:p w14:paraId="58C84F25" w14:textId="059CB53B" w:rsidR="000F0499" w:rsidRDefault="000F0499" w:rsidP="000F0499">
      <w:pPr>
        <w:ind w:left="360"/>
        <w:rPr>
          <w:bCs/>
        </w:rPr>
      </w:pPr>
      <w:r>
        <w:rPr>
          <w:bCs/>
        </w:rPr>
        <w:t xml:space="preserve">To make, add to a 1 L bottle: </w:t>
      </w:r>
    </w:p>
    <w:p w14:paraId="72B7FEF1" w14:textId="1C7C1BA2" w:rsidR="000F0499" w:rsidRDefault="000F0499" w:rsidP="000F0499">
      <w:pPr>
        <w:ind w:firstLine="720"/>
        <w:rPr>
          <w:bCs/>
        </w:rPr>
      </w:pPr>
      <w:r>
        <w:rPr>
          <w:bCs/>
        </w:rPr>
        <w:t>10.5g of Mueller Hinton Broth mix</w:t>
      </w:r>
    </w:p>
    <w:p w14:paraId="59B1CBDE" w14:textId="3357E998" w:rsidR="000F0499" w:rsidRDefault="000F0499" w:rsidP="000F0499">
      <w:pPr>
        <w:ind w:left="360" w:firstLine="360"/>
        <w:rPr>
          <w:bCs/>
        </w:rPr>
      </w:pPr>
      <w:r>
        <w:rPr>
          <w:bCs/>
        </w:rPr>
        <w:t>500 mL of diH</w:t>
      </w:r>
      <w:r>
        <w:rPr>
          <w:bCs/>
          <w:vertAlign w:val="subscript"/>
        </w:rPr>
        <w:t>2</w:t>
      </w:r>
      <w:r>
        <w:rPr>
          <w:bCs/>
        </w:rPr>
        <w:t>O</w:t>
      </w:r>
    </w:p>
    <w:p w14:paraId="58D378BC" w14:textId="0F7A8336" w:rsidR="000F0499" w:rsidRDefault="000F0499" w:rsidP="000F0499">
      <w:pPr>
        <w:ind w:left="360"/>
        <w:rPr>
          <w:bCs/>
        </w:rPr>
      </w:pPr>
      <w:r>
        <w:rPr>
          <w:bCs/>
        </w:rPr>
        <w:t>Autoclave on Liquid 30’</w:t>
      </w:r>
    </w:p>
    <w:p w14:paraId="6A085727" w14:textId="75C1A236" w:rsidR="000F0499" w:rsidRPr="000F0499" w:rsidRDefault="000F0499" w:rsidP="000F0499">
      <w:pPr>
        <w:rPr>
          <w:bCs/>
        </w:rPr>
      </w:pPr>
      <w:r>
        <w:rPr>
          <w:bCs/>
        </w:rPr>
        <w:t>Can keep un-supplemented media at room temperature indefinitely</w:t>
      </w:r>
    </w:p>
    <w:p w14:paraId="547D9B7B" w14:textId="0517878E" w:rsidR="000F0499" w:rsidRPr="006F580A" w:rsidRDefault="000F0499" w:rsidP="000F0499">
      <w:pPr>
        <w:ind w:left="360"/>
        <w:rPr>
          <w:bCs/>
        </w:rPr>
      </w:pPr>
      <w:r w:rsidRPr="006F580A">
        <w:rPr>
          <w:bCs/>
        </w:rPr>
        <w:t xml:space="preserve">To supplement add: </w:t>
      </w:r>
    </w:p>
    <w:p w14:paraId="71C28F21" w14:textId="77777777" w:rsidR="000F0499" w:rsidRPr="006F580A" w:rsidRDefault="000F0499" w:rsidP="000F0499">
      <w:pPr>
        <w:ind w:left="720"/>
        <w:rPr>
          <w:bCs/>
        </w:rPr>
      </w:pPr>
      <w:r w:rsidRPr="006F580A">
        <w:rPr>
          <w:bCs/>
        </w:rPr>
        <w:t xml:space="preserve">5mL of 10% glucose  </w:t>
      </w:r>
    </w:p>
    <w:p w14:paraId="4FF9CFD6" w14:textId="77777777" w:rsidR="000F0499" w:rsidRPr="006F580A" w:rsidRDefault="000F0499" w:rsidP="000F0499">
      <w:pPr>
        <w:ind w:left="720"/>
        <w:rPr>
          <w:bCs/>
        </w:rPr>
      </w:pPr>
      <w:r w:rsidRPr="006F580A">
        <w:rPr>
          <w:bCs/>
        </w:rPr>
        <w:t xml:space="preserve">5mL of 2.5% iron pyrophosphate </w:t>
      </w:r>
    </w:p>
    <w:p w14:paraId="3DA71F7B" w14:textId="77777777" w:rsidR="000F0499" w:rsidRPr="006F580A" w:rsidRDefault="000F0499" w:rsidP="000F0499">
      <w:pPr>
        <w:ind w:left="720"/>
        <w:rPr>
          <w:bCs/>
        </w:rPr>
      </w:pPr>
      <w:r w:rsidRPr="006F580A">
        <w:rPr>
          <w:bCs/>
        </w:rPr>
        <w:t>isovitalex (combine 10mL from liquid vial with solids, add entire volume to broth)</w:t>
      </w:r>
    </w:p>
    <w:p w14:paraId="4697CE63" w14:textId="4F6F8A40" w:rsidR="000F0499" w:rsidRDefault="000F0499" w:rsidP="000F0499">
      <w:pPr>
        <w:spacing w:after="200"/>
        <w:jc w:val="both"/>
        <w:rPr>
          <w:color w:val="000000"/>
        </w:rPr>
      </w:pPr>
      <w:r w:rsidRPr="006F580A">
        <w:rPr>
          <w:bCs/>
        </w:rPr>
        <w:t>Can keep this supplemented media for 2 weeks, storing at 4  ̊C</w:t>
      </w:r>
    </w:p>
    <w:p w14:paraId="0DA9C3F1" w14:textId="66D8B11A" w:rsidR="009F78D2" w:rsidRPr="006F580A" w:rsidRDefault="009F78D2" w:rsidP="00A07740">
      <w:pPr>
        <w:pStyle w:val="Heading2"/>
      </w:pPr>
      <w:bookmarkStart w:id="146" w:name="_Toc112917811"/>
      <w:r>
        <w:t>Thursday</w:t>
      </w:r>
      <w:r w:rsidRPr="006F580A">
        <w:t xml:space="preserve">, </w:t>
      </w:r>
      <w:r w:rsidR="00B836FC">
        <w:t>August</w:t>
      </w:r>
      <w:r w:rsidRPr="006F580A">
        <w:t xml:space="preserve"> </w:t>
      </w:r>
      <w:r>
        <w:t>2</w:t>
      </w:r>
      <w:r w:rsidR="009219F6">
        <w:t>5</w:t>
      </w:r>
      <w:r w:rsidRPr="006F580A">
        <w:t>, 2022</w:t>
      </w:r>
      <w:bookmarkEnd w:id="146"/>
    </w:p>
    <w:p w14:paraId="44CEA4CE" w14:textId="77777777" w:rsidR="009F78D2" w:rsidRPr="006F580A" w:rsidRDefault="009F78D2" w:rsidP="00A07740">
      <w:pPr>
        <w:rPr>
          <w:b/>
          <w:sz w:val="18"/>
          <w:szCs w:val="18"/>
        </w:rPr>
      </w:pPr>
      <w:r w:rsidRPr="006F580A">
        <w:rPr>
          <w:b/>
          <w:sz w:val="18"/>
          <w:szCs w:val="18"/>
        </w:rPr>
        <w:t>To Do:</w:t>
      </w:r>
    </w:p>
    <w:p w14:paraId="7EA4949F" w14:textId="2E20EFC9" w:rsidR="007F6ED3" w:rsidRPr="007F6ED3" w:rsidRDefault="007F6ED3" w:rsidP="007F6ED3">
      <w:pPr>
        <w:numPr>
          <w:ilvl w:val="0"/>
          <w:numId w:val="34"/>
        </w:numPr>
        <w:pBdr>
          <w:top w:val="nil"/>
          <w:left w:val="nil"/>
          <w:bottom w:val="nil"/>
          <w:right w:val="nil"/>
          <w:between w:val="nil"/>
        </w:pBdr>
        <w:rPr>
          <w:strike/>
          <w:color w:val="000000"/>
          <w:sz w:val="18"/>
          <w:szCs w:val="18"/>
        </w:rPr>
      </w:pPr>
      <w:r w:rsidRPr="007F6ED3">
        <w:rPr>
          <w:strike/>
          <w:color w:val="000000"/>
          <w:sz w:val="18"/>
          <w:szCs w:val="18"/>
        </w:rPr>
        <w:t xml:space="preserve">Put away dishes </w:t>
      </w:r>
    </w:p>
    <w:p w14:paraId="3540A293" w14:textId="06802F55" w:rsidR="007F6ED3" w:rsidRPr="001B5364" w:rsidRDefault="007F6ED3" w:rsidP="007F6ED3">
      <w:pPr>
        <w:numPr>
          <w:ilvl w:val="0"/>
          <w:numId w:val="34"/>
        </w:numPr>
        <w:pBdr>
          <w:top w:val="nil"/>
          <w:left w:val="nil"/>
          <w:bottom w:val="nil"/>
          <w:right w:val="nil"/>
          <w:between w:val="nil"/>
        </w:pBdr>
        <w:rPr>
          <w:strike/>
          <w:color w:val="000000"/>
          <w:sz w:val="18"/>
          <w:szCs w:val="18"/>
        </w:rPr>
      </w:pPr>
      <w:r w:rsidRPr="001B5364">
        <w:rPr>
          <w:strike/>
          <w:color w:val="000000"/>
          <w:sz w:val="18"/>
          <w:szCs w:val="18"/>
        </w:rPr>
        <w:t>Nanodrop RNA purification of KRLVS148, KRLVS149, KRLVS111, and KRLVS112</w:t>
      </w:r>
    </w:p>
    <w:p w14:paraId="4E363D69" w14:textId="6F55CCB7" w:rsidR="00A55C76" w:rsidRPr="000C70FD" w:rsidRDefault="005F4F14" w:rsidP="008B392D">
      <w:pPr>
        <w:numPr>
          <w:ilvl w:val="0"/>
          <w:numId w:val="34"/>
        </w:numPr>
        <w:pBdr>
          <w:top w:val="nil"/>
          <w:left w:val="nil"/>
          <w:bottom w:val="nil"/>
          <w:right w:val="nil"/>
          <w:between w:val="nil"/>
        </w:pBdr>
        <w:rPr>
          <w:strike/>
          <w:color w:val="000000"/>
          <w:sz w:val="18"/>
          <w:szCs w:val="18"/>
        </w:rPr>
      </w:pPr>
      <w:r w:rsidRPr="000C70FD">
        <w:rPr>
          <w:strike/>
          <w:color w:val="000000"/>
          <w:sz w:val="18"/>
          <w:szCs w:val="18"/>
        </w:rPr>
        <w:t>DNase treatment of KRLVS148, KRLVS149, KRLVS111, and KRLVS112</w:t>
      </w:r>
    </w:p>
    <w:p w14:paraId="19FD7408" w14:textId="77777777" w:rsidR="005F4F14" w:rsidRPr="000C70FD" w:rsidRDefault="005F4F14" w:rsidP="005F4F14">
      <w:pPr>
        <w:numPr>
          <w:ilvl w:val="0"/>
          <w:numId w:val="34"/>
        </w:numPr>
        <w:pBdr>
          <w:top w:val="nil"/>
          <w:left w:val="nil"/>
          <w:bottom w:val="nil"/>
          <w:right w:val="nil"/>
          <w:between w:val="nil"/>
        </w:pBdr>
        <w:rPr>
          <w:strike/>
          <w:color w:val="000000"/>
          <w:sz w:val="18"/>
          <w:szCs w:val="18"/>
        </w:rPr>
      </w:pPr>
      <w:r w:rsidRPr="000C70FD">
        <w:rPr>
          <w:strike/>
          <w:color w:val="000000"/>
          <w:sz w:val="18"/>
          <w:szCs w:val="18"/>
        </w:rPr>
        <w:t>Second purification of KRLVS148, KRLVS149, KRLVS111, and KRLVS112</w:t>
      </w:r>
    </w:p>
    <w:p w14:paraId="2B590849" w14:textId="77777777" w:rsidR="005F4F14" w:rsidRPr="000C70FD" w:rsidRDefault="005F4F14" w:rsidP="005F4F14">
      <w:pPr>
        <w:numPr>
          <w:ilvl w:val="0"/>
          <w:numId w:val="34"/>
        </w:numPr>
        <w:pBdr>
          <w:top w:val="nil"/>
          <w:left w:val="nil"/>
          <w:bottom w:val="nil"/>
          <w:right w:val="nil"/>
          <w:between w:val="nil"/>
        </w:pBdr>
        <w:rPr>
          <w:strike/>
          <w:color w:val="000000"/>
          <w:sz w:val="18"/>
          <w:szCs w:val="18"/>
        </w:rPr>
      </w:pPr>
      <w:r w:rsidRPr="000C70FD">
        <w:rPr>
          <w:strike/>
          <w:color w:val="000000"/>
          <w:sz w:val="18"/>
          <w:szCs w:val="18"/>
        </w:rPr>
        <w:t>Nanodrop KRLVS148, KRLVS149, KRLVS111, and KRLVS112</w:t>
      </w:r>
    </w:p>
    <w:p w14:paraId="5D12092A" w14:textId="17FD27EE" w:rsidR="009219F6" w:rsidRPr="006D3B41" w:rsidRDefault="005F4F14" w:rsidP="005F4F14">
      <w:pPr>
        <w:numPr>
          <w:ilvl w:val="0"/>
          <w:numId w:val="34"/>
        </w:numPr>
        <w:pBdr>
          <w:top w:val="nil"/>
          <w:left w:val="nil"/>
          <w:bottom w:val="nil"/>
          <w:right w:val="nil"/>
          <w:between w:val="nil"/>
        </w:pBdr>
        <w:rPr>
          <w:strike/>
          <w:color w:val="000000"/>
          <w:sz w:val="18"/>
          <w:szCs w:val="18"/>
        </w:rPr>
      </w:pPr>
      <w:r w:rsidRPr="006D3B41">
        <w:rPr>
          <w:strike/>
          <w:color w:val="000000"/>
          <w:sz w:val="18"/>
          <w:szCs w:val="18"/>
        </w:rPr>
        <w:t>Set up aliquots for gel and cDNA</w:t>
      </w:r>
    </w:p>
    <w:p w14:paraId="7FC89DB7" w14:textId="4E50CA2F" w:rsidR="000C70FD" w:rsidRPr="006D3B41" w:rsidRDefault="000C70FD" w:rsidP="000C70FD">
      <w:pPr>
        <w:numPr>
          <w:ilvl w:val="0"/>
          <w:numId w:val="34"/>
        </w:numPr>
        <w:pBdr>
          <w:top w:val="nil"/>
          <w:left w:val="nil"/>
          <w:bottom w:val="nil"/>
          <w:right w:val="nil"/>
          <w:between w:val="nil"/>
        </w:pBdr>
        <w:rPr>
          <w:strike/>
          <w:color w:val="000000"/>
          <w:sz w:val="18"/>
          <w:szCs w:val="18"/>
        </w:rPr>
      </w:pPr>
      <w:r w:rsidRPr="006D3B41">
        <w:rPr>
          <w:strike/>
          <w:color w:val="000000"/>
          <w:sz w:val="18"/>
          <w:szCs w:val="18"/>
        </w:rPr>
        <w:t xml:space="preserve">Run RNA gel </w:t>
      </w:r>
    </w:p>
    <w:p w14:paraId="65F19406" w14:textId="0C694259" w:rsidR="000C70FD" w:rsidRPr="006D3B41" w:rsidRDefault="000C70FD" w:rsidP="006D3B41">
      <w:pPr>
        <w:numPr>
          <w:ilvl w:val="0"/>
          <w:numId w:val="34"/>
        </w:numPr>
        <w:pBdr>
          <w:top w:val="nil"/>
          <w:left w:val="nil"/>
          <w:bottom w:val="nil"/>
          <w:right w:val="nil"/>
          <w:between w:val="nil"/>
        </w:pBdr>
        <w:spacing w:after="120"/>
        <w:rPr>
          <w:strike/>
          <w:color w:val="000000"/>
          <w:sz w:val="18"/>
          <w:szCs w:val="18"/>
        </w:rPr>
      </w:pPr>
      <w:r w:rsidRPr="006D3B41">
        <w:rPr>
          <w:strike/>
          <w:color w:val="000000"/>
          <w:sz w:val="18"/>
          <w:szCs w:val="18"/>
        </w:rPr>
        <w:t>Nanodrop KRLVS148, KRLVS149, KRLVS150, and KRLVS151 cDNA samples</w:t>
      </w:r>
    </w:p>
    <w:p w14:paraId="0202208D" w14:textId="77777777" w:rsidR="009F78D2" w:rsidRPr="006F580A" w:rsidRDefault="009F78D2" w:rsidP="00CC6844">
      <w:pPr>
        <w:shd w:val="clear" w:color="auto" w:fill="FFFFFF"/>
        <w:spacing w:after="120"/>
        <w:rPr>
          <w:color w:val="000000"/>
        </w:rPr>
      </w:pPr>
      <w:r w:rsidRPr="006F580A">
        <w:rPr>
          <w:b/>
          <w:u w:val="single"/>
        </w:rPr>
        <w:t>Results and Data:</w:t>
      </w:r>
    </w:p>
    <w:p w14:paraId="78344F63" w14:textId="5FBD674D" w:rsidR="00CC6844" w:rsidRDefault="00CC6844" w:rsidP="00CC6844">
      <w:pPr>
        <w:spacing w:after="120"/>
      </w:pPr>
      <w:r>
        <w:t xml:space="preserve">I nanodrop’d my samples from yesterday. I did not experience any issues with the nanodrop as I had been, but I was also being particularly careful. Additionally, I set it to the RNA setting, which it should have been at anyways. It looks good to me. </w:t>
      </w:r>
    </w:p>
    <w:p w14:paraId="799BF29F" w14:textId="5C8BBF3C" w:rsidR="00CC6844" w:rsidRDefault="00CC6844" w:rsidP="00CC6844">
      <w:r w:rsidRPr="00CC6844">
        <w:rPr>
          <w:noProof/>
        </w:rPr>
        <w:drawing>
          <wp:inline distT="0" distB="0" distL="0" distR="0" wp14:anchorId="70550728" wp14:editId="260BF3D3">
            <wp:extent cx="4639945" cy="151574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39945" cy="1515745"/>
                    </a:xfrm>
                    <a:prstGeom prst="rect">
                      <a:avLst/>
                    </a:prstGeom>
                    <a:noFill/>
                    <a:ln>
                      <a:noFill/>
                    </a:ln>
                  </pic:spPr>
                </pic:pic>
              </a:graphicData>
            </a:graphic>
          </wp:inline>
        </w:drawing>
      </w:r>
    </w:p>
    <w:p w14:paraId="0DE946C3" w14:textId="42DED4F1" w:rsidR="00DC2B3B" w:rsidRPr="00226738" w:rsidRDefault="00DC2B3B" w:rsidP="00DC2B3B">
      <w:pPr>
        <w:pStyle w:val="Heading3"/>
      </w:pPr>
      <w:bookmarkStart w:id="147" w:name="_Toc112917812"/>
      <w:r w:rsidRPr="00226738">
        <w:lastRenderedPageBreak/>
        <w:t>DNase treatment</w:t>
      </w:r>
      <w:r>
        <w:t xml:space="preserve"> of KRLVS148, KRLVS149, KRLVS111, and KRLVS112 RNA Samples</w:t>
      </w:r>
      <w:bookmarkEnd w:id="147"/>
    </w:p>
    <w:p w14:paraId="494C530C" w14:textId="77777777" w:rsidR="00DC2B3B" w:rsidRPr="00226738" w:rsidRDefault="00DC2B3B">
      <w:pPr>
        <w:pStyle w:val="ListParagraph"/>
        <w:numPr>
          <w:ilvl w:val="0"/>
          <w:numId w:val="120"/>
        </w:numPr>
        <w:spacing w:after="200"/>
        <w:jc w:val="both"/>
        <w:rPr>
          <w:color w:val="000000"/>
        </w:rPr>
      </w:pPr>
      <w:r w:rsidRPr="00226738">
        <w:rPr>
          <w:color w:val="000000"/>
        </w:rPr>
        <w:t xml:space="preserve">Add 10 uL RNase-free DNase buffer and 10 uL RNase-free DNase (Promega, RQ1) </w:t>
      </w:r>
    </w:p>
    <w:p w14:paraId="101AD3A5" w14:textId="77777777" w:rsidR="00DC2B3B" w:rsidRPr="00226738" w:rsidRDefault="00DC2B3B">
      <w:pPr>
        <w:pStyle w:val="ListParagraph"/>
        <w:numPr>
          <w:ilvl w:val="0"/>
          <w:numId w:val="120"/>
        </w:numPr>
        <w:spacing w:after="200"/>
        <w:jc w:val="both"/>
        <w:rPr>
          <w:color w:val="000000"/>
        </w:rPr>
      </w:pPr>
      <w:r w:rsidRPr="00226738">
        <w:rPr>
          <w:color w:val="000000"/>
        </w:rPr>
        <w:t>Incubate at 37°C for 1 hour</w:t>
      </w:r>
    </w:p>
    <w:p w14:paraId="70362413" w14:textId="77777777" w:rsidR="00DC2B3B" w:rsidRPr="00226738" w:rsidRDefault="00DC2B3B">
      <w:pPr>
        <w:pStyle w:val="ListParagraph"/>
        <w:numPr>
          <w:ilvl w:val="0"/>
          <w:numId w:val="120"/>
        </w:numPr>
        <w:spacing w:after="200"/>
        <w:jc w:val="both"/>
        <w:rPr>
          <w:color w:val="000000"/>
        </w:rPr>
      </w:pPr>
      <w:r w:rsidRPr="00226738">
        <w:rPr>
          <w:color w:val="000000"/>
        </w:rPr>
        <w:t>Add 300 uL TRI-Reagent</w:t>
      </w:r>
    </w:p>
    <w:p w14:paraId="6812E383" w14:textId="77777777" w:rsidR="00DC2B3B" w:rsidRPr="00226738" w:rsidRDefault="00DC2B3B">
      <w:pPr>
        <w:pStyle w:val="ListParagraph"/>
        <w:numPr>
          <w:ilvl w:val="0"/>
          <w:numId w:val="120"/>
        </w:numPr>
        <w:spacing w:after="200"/>
        <w:jc w:val="both"/>
        <w:rPr>
          <w:color w:val="000000"/>
        </w:rPr>
      </w:pPr>
      <w:r w:rsidRPr="00226738">
        <w:rPr>
          <w:color w:val="000000"/>
        </w:rPr>
        <w:t>Add 400 uL 100% ethanol</w:t>
      </w:r>
    </w:p>
    <w:p w14:paraId="37AF071C" w14:textId="77777777" w:rsidR="00DC2B3B" w:rsidRPr="00226738" w:rsidRDefault="00DC2B3B">
      <w:pPr>
        <w:pStyle w:val="ListParagraph"/>
        <w:numPr>
          <w:ilvl w:val="0"/>
          <w:numId w:val="120"/>
        </w:numPr>
        <w:spacing w:after="200"/>
        <w:jc w:val="both"/>
        <w:rPr>
          <w:color w:val="000000"/>
        </w:rPr>
      </w:pPr>
      <w:r w:rsidRPr="00226738">
        <w:rPr>
          <w:color w:val="000000"/>
        </w:rPr>
        <w:t>Pass sample over Directzol column, 600 uL per spin, 30 sec per spin at max speed, discarding flow-through in phenol and methanol waste</w:t>
      </w:r>
    </w:p>
    <w:p w14:paraId="50B093F0" w14:textId="77777777" w:rsidR="00DC2B3B" w:rsidRPr="00226738" w:rsidRDefault="00DC2B3B">
      <w:pPr>
        <w:pStyle w:val="ListParagraph"/>
        <w:numPr>
          <w:ilvl w:val="0"/>
          <w:numId w:val="120"/>
        </w:numPr>
        <w:spacing w:after="200"/>
        <w:jc w:val="both"/>
        <w:rPr>
          <w:color w:val="000000"/>
        </w:rPr>
      </w:pPr>
      <w:r w:rsidRPr="00226738">
        <w:rPr>
          <w:color w:val="000000"/>
        </w:rPr>
        <w:t>Place spin column in new collection tube</w:t>
      </w:r>
    </w:p>
    <w:p w14:paraId="21284511" w14:textId="77777777" w:rsidR="00DC2B3B" w:rsidRPr="00226738" w:rsidRDefault="00DC2B3B">
      <w:pPr>
        <w:pStyle w:val="ListParagraph"/>
        <w:numPr>
          <w:ilvl w:val="0"/>
          <w:numId w:val="120"/>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20EE5FB7" w14:textId="77777777" w:rsidR="00DC2B3B" w:rsidRPr="00226738" w:rsidRDefault="00DC2B3B">
      <w:pPr>
        <w:pStyle w:val="ListParagraph"/>
        <w:numPr>
          <w:ilvl w:val="0"/>
          <w:numId w:val="120"/>
        </w:numPr>
        <w:spacing w:after="200"/>
        <w:jc w:val="both"/>
        <w:rPr>
          <w:color w:val="000000"/>
        </w:rPr>
      </w:pPr>
      <w:r w:rsidRPr="00226738">
        <w:rPr>
          <w:color w:val="000000"/>
        </w:rPr>
        <w:t>Add 700 ul of Wash buffer, let sit on column for 3 min</w:t>
      </w:r>
    </w:p>
    <w:p w14:paraId="73DAAE58" w14:textId="77777777" w:rsidR="00DC2B3B" w:rsidRPr="00226738" w:rsidRDefault="00DC2B3B">
      <w:pPr>
        <w:pStyle w:val="ListParagraph"/>
        <w:numPr>
          <w:ilvl w:val="0"/>
          <w:numId w:val="120"/>
        </w:numPr>
        <w:spacing w:after="200"/>
        <w:jc w:val="both"/>
        <w:rPr>
          <w:color w:val="000000"/>
        </w:rPr>
      </w:pPr>
      <w:r w:rsidRPr="00226738">
        <w:rPr>
          <w:color w:val="000000"/>
        </w:rPr>
        <w:t>Spin max speed for 2 min</w:t>
      </w:r>
    </w:p>
    <w:p w14:paraId="275F4F05" w14:textId="77777777" w:rsidR="00DC2B3B" w:rsidRPr="00226738" w:rsidRDefault="00DC2B3B">
      <w:pPr>
        <w:pStyle w:val="ListParagraph"/>
        <w:numPr>
          <w:ilvl w:val="0"/>
          <w:numId w:val="120"/>
        </w:numPr>
        <w:spacing w:after="200"/>
        <w:jc w:val="both"/>
        <w:rPr>
          <w:color w:val="000000"/>
        </w:rPr>
      </w:pPr>
      <w:r w:rsidRPr="00226738">
        <w:rPr>
          <w:color w:val="000000"/>
        </w:rPr>
        <w:t>Wash again with 700 ul Wash buffer</w:t>
      </w:r>
    </w:p>
    <w:p w14:paraId="0E673FC5" w14:textId="77777777" w:rsidR="00DC2B3B" w:rsidRPr="00226738" w:rsidRDefault="00DC2B3B">
      <w:pPr>
        <w:pStyle w:val="ListParagraph"/>
        <w:numPr>
          <w:ilvl w:val="0"/>
          <w:numId w:val="120"/>
        </w:numPr>
        <w:spacing w:after="200"/>
        <w:jc w:val="both"/>
        <w:rPr>
          <w:color w:val="000000"/>
        </w:rPr>
      </w:pPr>
      <w:r w:rsidRPr="00226738">
        <w:rPr>
          <w:color w:val="000000"/>
        </w:rPr>
        <w:t>Spin max speed for 2 min</w:t>
      </w:r>
    </w:p>
    <w:p w14:paraId="2A0630F3" w14:textId="77777777" w:rsidR="00DC2B3B" w:rsidRPr="00226738" w:rsidRDefault="00DC2B3B">
      <w:pPr>
        <w:pStyle w:val="ListParagraph"/>
        <w:numPr>
          <w:ilvl w:val="0"/>
          <w:numId w:val="120"/>
        </w:numPr>
        <w:spacing w:after="200"/>
        <w:jc w:val="both"/>
        <w:rPr>
          <w:color w:val="000000"/>
        </w:rPr>
      </w:pPr>
      <w:r w:rsidRPr="00226738">
        <w:rPr>
          <w:color w:val="000000"/>
        </w:rPr>
        <w:t>Place column in new collection tube</w:t>
      </w:r>
    </w:p>
    <w:p w14:paraId="4A909F96" w14:textId="77777777" w:rsidR="00DC2B3B" w:rsidRPr="00226738" w:rsidRDefault="00DC2B3B">
      <w:pPr>
        <w:pStyle w:val="ListParagraph"/>
        <w:numPr>
          <w:ilvl w:val="0"/>
          <w:numId w:val="120"/>
        </w:numPr>
        <w:spacing w:after="200"/>
        <w:jc w:val="both"/>
        <w:rPr>
          <w:color w:val="000000"/>
        </w:rPr>
      </w:pPr>
      <w:r w:rsidRPr="00226738">
        <w:rPr>
          <w:color w:val="000000"/>
        </w:rPr>
        <w:t>Spin max speed for 3 min</w:t>
      </w:r>
    </w:p>
    <w:p w14:paraId="29471802" w14:textId="77777777" w:rsidR="00DC2B3B" w:rsidRPr="00226738" w:rsidRDefault="00DC2B3B">
      <w:pPr>
        <w:pStyle w:val="ListParagraph"/>
        <w:numPr>
          <w:ilvl w:val="0"/>
          <w:numId w:val="120"/>
        </w:numPr>
        <w:spacing w:after="200"/>
        <w:jc w:val="both"/>
        <w:rPr>
          <w:color w:val="000000"/>
        </w:rPr>
      </w:pPr>
      <w:r w:rsidRPr="00226738">
        <w:rPr>
          <w:color w:val="000000"/>
        </w:rPr>
        <w:t>Place column in clean 1.5 mL tube</w:t>
      </w:r>
    </w:p>
    <w:p w14:paraId="2770C863" w14:textId="77777777" w:rsidR="00DC2B3B" w:rsidRPr="00226738" w:rsidRDefault="00DC2B3B">
      <w:pPr>
        <w:pStyle w:val="ListParagraph"/>
        <w:numPr>
          <w:ilvl w:val="0"/>
          <w:numId w:val="120"/>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2CC458A1" w14:textId="77777777" w:rsidR="00DC2B3B" w:rsidRPr="00226738" w:rsidRDefault="00DC2B3B">
      <w:pPr>
        <w:pStyle w:val="ListParagraph"/>
        <w:numPr>
          <w:ilvl w:val="0"/>
          <w:numId w:val="120"/>
        </w:numPr>
        <w:spacing w:after="200"/>
        <w:jc w:val="both"/>
        <w:rPr>
          <w:color w:val="000000"/>
        </w:rPr>
      </w:pPr>
      <w:r w:rsidRPr="00226738">
        <w:rPr>
          <w:color w:val="000000"/>
        </w:rPr>
        <w:t>Spin max speed 1 min</w:t>
      </w:r>
    </w:p>
    <w:p w14:paraId="0388EA17" w14:textId="5D43E66C" w:rsidR="00DC2B3B" w:rsidRDefault="00DC2B3B">
      <w:pPr>
        <w:pStyle w:val="ListParagraph"/>
        <w:numPr>
          <w:ilvl w:val="0"/>
          <w:numId w:val="120"/>
        </w:numPr>
        <w:spacing w:after="200"/>
        <w:jc w:val="both"/>
        <w:rPr>
          <w:color w:val="000000"/>
        </w:rPr>
      </w:pPr>
      <w:r w:rsidRPr="00226738">
        <w:rPr>
          <w:color w:val="000000"/>
        </w:rPr>
        <w:t>Place flow-through on column again, spin 1 min</w:t>
      </w:r>
    </w:p>
    <w:p w14:paraId="10EBA7DD" w14:textId="7CAC56F2" w:rsidR="000C70FD" w:rsidRDefault="000C70FD" w:rsidP="000C70FD">
      <w:pPr>
        <w:spacing w:after="200"/>
        <w:jc w:val="both"/>
        <w:rPr>
          <w:color w:val="000000"/>
        </w:rPr>
      </w:pPr>
      <w:r>
        <w:rPr>
          <w:color w:val="000000"/>
        </w:rPr>
        <w:t xml:space="preserve">On the first and second sample, I messed up and prior to the  dry </w:t>
      </w:r>
      <w:proofErr w:type="gramStart"/>
      <w:r>
        <w:rPr>
          <w:color w:val="000000"/>
        </w:rPr>
        <w:t>3 minute</w:t>
      </w:r>
      <w:proofErr w:type="gramEnd"/>
      <w:r>
        <w:rPr>
          <w:color w:val="000000"/>
        </w:rPr>
        <w:t xml:space="preserve"> spin, I accidentally added 100 uL of nuclease free water to each of the columns. I immediately sucked up what I could and after the spin I took the flow through and reapplied it to the column prior to adding the column to the final collection tube. Obviously, this may have caused issues in the contamination of these samples. Additionally, I dropped sample 8 out of the RNase free area I had set up, but the column remained in the 2 mL collection tube. I RNase’d Away the outer of the tube and column and </w:t>
      </w:r>
      <w:proofErr w:type="gramStart"/>
      <w:r>
        <w:rPr>
          <w:color w:val="000000"/>
        </w:rPr>
        <w:t>continued on</w:t>
      </w:r>
      <w:proofErr w:type="gramEnd"/>
      <w:r>
        <w:rPr>
          <w:color w:val="000000"/>
        </w:rPr>
        <w:t xml:space="preserve">. I nanodrop’d the samples: </w:t>
      </w:r>
    </w:p>
    <w:p w14:paraId="7A906D18" w14:textId="6E8D1669" w:rsidR="000C70FD" w:rsidRDefault="000C70FD" w:rsidP="000C70FD">
      <w:pPr>
        <w:spacing w:after="200"/>
        <w:jc w:val="both"/>
        <w:rPr>
          <w:color w:val="000000"/>
        </w:rPr>
      </w:pPr>
      <w:r w:rsidRPr="000C70FD">
        <w:rPr>
          <w:noProof/>
        </w:rPr>
        <w:drawing>
          <wp:inline distT="0" distB="0" distL="0" distR="0" wp14:anchorId="046E61BF" wp14:editId="0895954D">
            <wp:extent cx="4082063" cy="13335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84008" cy="1334135"/>
                    </a:xfrm>
                    <a:prstGeom prst="rect">
                      <a:avLst/>
                    </a:prstGeom>
                    <a:noFill/>
                    <a:ln>
                      <a:noFill/>
                    </a:ln>
                  </pic:spPr>
                </pic:pic>
              </a:graphicData>
            </a:graphic>
          </wp:inline>
        </w:drawing>
      </w:r>
    </w:p>
    <w:p w14:paraId="35A1BA93" w14:textId="5BEA779B" w:rsidR="000C70FD" w:rsidRDefault="000C70FD" w:rsidP="000C70FD">
      <w:pPr>
        <w:spacing w:after="200"/>
        <w:jc w:val="both"/>
        <w:rPr>
          <w:color w:val="000000"/>
        </w:rPr>
      </w:pPr>
      <w:r>
        <w:rPr>
          <w:color w:val="000000"/>
        </w:rPr>
        <w:t xml:space="preserve">Additionally, I set up aliquots for the RNA gel and cDNA according to the following tables, respectively: </w:t>
      </w:r>
    </w:p>
    <w:p w14:paraId="1D252F68" w14:textId="4F1580DE" w:rsidR="000C70FD" w:rsidRDefault="0066725B" w:rsidP="000C70FD">
      <w:pPr>
        <w:spacing w:after="200"/>
        <w:jc w:val="both"/>
        <w:rPr>
          <w:color w:val="000000"/>
        </w:rPr>
      </w:pPr>
      <w:r w:rsidRPr="0066725B">
        <w:rPr>
          <w:noProof/>
        </w:rPr>
        <w:drawing>
          <wp:inline distT="0" distB="0" distL="0" distR="0" wp14:anchorId="032D0443" wp14:editId="1F0DC43C">
            <wp:extent cx="2336800" cy="1347333"/>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40022" cy="1406848"/>
                    </a:xfrm>
                    <a:prstGeom prst="rect">
                      <a:avLst/>
                    </a:prstGeom>
                    <a:noFill/>
                    <a:ln>
                      <a:noFill/>
                    </a:ln>
                  </pic:spPr>
                </pic:pic>
              </a:graphicData>
            </a:graphic>
          </wp:inline>
        </w:drawing>
      </w:r>
      <w:r w:rsidRPr="0066725B">
        <w:rPr>
          <w:color w:val="000000"/>
        </w:rPr>
        <w:t xml:space="preserve"> </w:t>
      </w:r>
      <w:r>
        <w:rPr>
          <w:color w:val="000000"/>
        </w:rPr>
        <w:tab/>
      </w:r>
      <w:r>
        <w:rPr>
          <w:color w:val="000000"/>
        </w:rPr>
        <w:tab/>
      </w:r>
      <w:r w:rsidRPr="0066725B">
        <w:rPr>
          <w:noProof/>
        </w:rPr>
        <w:drawing>
          <wp:inline distT="0" distB="0" distL="0" distR="0" wp14:anchorId="34343B79" wp14:editId="72B8B4FA">
            <wp:extent cx="2331317" cy="134416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31317" cy="1344168"/>
                    </a:xfrm>
                    <a:prstGeom prst="rect">
                      <a:avLst/>
                    </a:prstGeom>
                    <a:noFill/>
                    <a:ln>
                      <a:noFill/>
                    </a:ln>
                  </pic:spPr>
                </pic:pic>
              </a:graphicData>
            </a:graphic>
          </wp:inline>
        </w:drawing>
      </w:r>
    </w:p>
    <w:p w14:paraId="06FD9C9E" w14:textId="443BA835" w:rsidR="0066725B" w:rsidRDefault="0066725B" w:rsidP="000C70FD">
      <w:pPr>
        <w:spacing w:after="200"/>
        <w:jc w:val="both"/>
        <w:rPr>
          <w:color w:val="000000"/>
        </w:rPr>
      </w:pPr>
      <w:r>
        <w:rPr>
          <w:color w:val="000000"/>
        </w:rPr>
        <w:t xml:space="preserve">For the low concentration samples of RNA, I added just 13.5 uL, hopefully it will be enough. </w:t>
      </w:r>
    </w:p>
    <w:p w14:paraId="3FB0D8F0" w14:textId="4CF44601" w:rsidR="00254D7C" w:rsidRDefault="00254D7C" w:rsidP="000C70FD">
      <w:pPr>
        <w:spacing w:after="200"/>
        <w:jc w:val="both"/>
        <w:rPr>
          <w:color w:val="000000"/>
        </w:rPr>
      </w:pPr>
      <w:r>
        <w:rPr>
          <w:color w:val="000000"/>
        </w:rPr>
        <w:lastRenderedPageBreak/>
        <w:t>Additionally, I nanodrop’d the cDNA samples I synthesized yesterday. The ethanol contamination is super not ideal:</w:t>
      </w:r>
    </w:p>
    <w:p w14:paraId="522E7B9D" w14:textId="18F95BFA" w:rsidR="00254D7C" w:rsidRPr="000C70FD" w:rsidRDefault="00254D7C" w:rsidP="000C70FD">
      <w:pPr>
        <w:spacing w:after="200"/>
        <w:jc w:val="both"/>
        <w:rPr>
          <w:color w:val="000000"/>
        </w:rPr>
      </w:pPr>
      <w:r w:rsidRPr="00254D7C">
        <w:rPr>
          <w:noProof/>
        </w:rPr>
        <w:drawing>
          <wp:inline distT="0" distB="0" distL="0" distR="0" wp14:anchorId="328B4013" wp14:editId="61807AF1">
            <wp:extent cx="4639945" cy="218884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39945" cy="2188845"/>
                    </a:xfrm>
                    <a:prstGeom prst="rect">
                      <a:avLst/>
                    </a:prstGeom>
                    <a:noFill/>
                    <a:ln>
                      <a:noFill/>
                    </a:ln>
                  </pic:spPr>
                </pic:pic>
              </a:graphicData>
            </a:graphic>
          </wp:inline>
        </w:drawing>
      </w:r>
    </w:p>
    <w:p w14:paraId="3689206A" w14:textId="0873278A" w:rsidR="00DC2B3B" w:rsidRPr="006F580A" w:rsidRDefault="00DC2B3B" w:rsidP="00DC2B3B">
      <w:pPr>
        <w:pStyle w:val="Heading3"/>
      </w:pPr>
      <w:bookmarkStart w:id="148" w:name="_Toc112917813"/>
      <w:r w:rsidRPr="006F580A">
        <w:t xml:space="preserve">Gel of </w:t>
      </w:r>
      <w:r>
        <w:t>KRLVS148, KRLVS149, KRLVS111, and KRLVS112 RNA Samples</w:t>
      </w:r>
      <w:bookmarkEnd w:id="148"/>
      <w:r>
        <w:t xml:space="preserve"> </w:t>
      </w:r>
    </w:p>
    <w:p w14:paraId="45AD54DB" w14:textId="77777777" w:rsidR="00DC2B3B" w:rsidRDefault="00DC2B3B">
      <w:pPr>
        <w:pStyle w:val="ListParagraph"/>
        <w:numPr>
          <w:ilvl w:val="0"/>
          <w:numId w:val="119"/>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p>
    <w:p w14:paraId="259D20F0" w14:textId="77777777" w:rsidR="00DC2B3B" w:rsidRDefault="00DC2B3B">
      <w:pPr>
        <w:pStyle w:val="ListParagraph"/>
        <w:numPr>
          <w:ilvl w:val="0"/>
          <w:numId w:val="119"/>
        </w:numPr>
      </w:pPr>
      <w:r>
        <w:t xml:space="preserve">Rinse comb and gel rig with DI water, then ethanol both as well </w:t>
      </w:r>
    </w:p>
    <w:p w14:paraId="180566B0" w14:textId="77777777" w:rsidR="00DC2B3B" w:rsidRPr="006F580A" w:rsidRDefault="00DC2B3B">
      <w:pPr>
        <w:pStyle w:val="ListParagraph"/>
        <w:numPr>
          <w:ilvl w:val="0"/>
          <w:numId w:val="119"/>
        </w:numPr>
      </w:pPr>
      <w:r>
        <w:t xml:space="preserve">Make fresh </w:t>
      </w:r>
      <w:r w:rsidRPr="006F580A">
        <w:t xml:space="preserve">agarose gel </w:t>
      </w:r>
      <w:r>
        <w:t xml:space="preserve">by adding 2.0g to 200mL fresh 1xTAE and stir with heat </w:t>
      </w:r>
      <w:r w:rsidRPr="006F580A">
        <w:t xml:space="preserve">until completely dissolved, then place in 50°C water bath until cool enough to touch. </w:t>
      </w:r>
    </w:p>
    <w:p w14:paraId="22413D10" w14:textId="77777777" w:rsidR="00DC2B3B" w:rsidRPr="006F580A" w:rsidRDefault="00DC2B3B">
      <w:pPr>
        <w:pStyle w:val="ListParagraph"/>
        <w:numPr>
          <w:ilvl w:val="0"/>
          <w:numId w:val="119"/>
        </w:numPr>
      </w:pPr>
      <w:r w:rsidRPr="006F580A">
        <w:t xml:space="preserve">Set up gel rig to cast gel, with ladder. </w:t>
      </w:r>
    </w:p>
    <w:p w14:paraId="3BD06176" w14:textId="77777777" w:rsidR="00DC2B3B" w:rsidRPr="006F580A" w:rsidRDefault="00DC2B3B">
      <w:pPr>
        <w:pStyle w:val="ListParagraph"/>
        <w:numPr>
          <w:ilvl w:val="0"/>
          <w:numId w:val="119"/>
        </w:numPr>
      </w:pPr>
      <w:r w:rsidRPr="006F580A">
        <w:t xml:space="preserve">Add </w:t>
      </w:r>
      <w:r>
        <w:t>6</w:t>
      </w:r>
      <w:r w:rsidRPr="006F580A">
        <w:t>uL of Sbyr Safe dye to gel rig, pour ~</w:t>
      </w:r>
      <w:r>
        <w:t>60</w:t>
      </w:r>
      <w:r w:rsidRPr="006F580A">
        <w:t>uL of agarose gel, use ladder to mix, then replace ladder and allow to set.</w:t>
      </w:r>
    </w:p>
    <w:p w14:paraId="4437ACC1" w14:textId="77777777" w:rsidR="00DC2B3B" w:rsidRPr="006F580A" w:rsidRDefault="00DC2B3B">
      <w:pPr>
        <w:pStyle w:val="ListParagraph"/>
        <w:numPr>
          <w:ilvl w:val="0"/>
          <w:numId w:val="119"/>
        </w:numPr>
      </w:pPr>
      <w:r>
        <w:t>Make fresh 1x</w:t>
      </w:r>
      <w:r w:rsidRPr="006F580A">
        <w:t xml:space="preserve">TAE, </w:t>
      </w:r>
      <w:r>
        <w:t xml:space="preserve">turn gel, add TAE, and </w:t>
      </w:r>
      <w:r w:rsidRPr="006F580A">
        <w:t>remove ladder.</w:t>
      </w:r>
    </w:p>
    <w:p w14:paraId="26EB4D7E" w14:textId="77777777" w:rsidR="00DC2B3B" w:rsidRPr="006F580A" w:rsidRDefault="00DC2B3B">
      <w:pPr>
        <w:pStyle w:val="ListParagraph"/>
        <w:numPr>
          <w:ilvl w:val="0"/>
          <w:numId w:val="119"/>
        </w:numPr>
      </w:pPr>
      <w:r>
        <w:t>Add 12</w:t>
      </w:r>
      <w:r w:rsidRPr="006F580A">
        <w:t xml:space="preserve"> uL of </w:t>
      </w:r>
      <w:r>
        <w:t>each sample according to the loading order below</w:t>
      </w:r>
      <w:r w:rsidRPr="006F580A">
        <w:t xml:space="preserve">. </w:t>
      </w:r>
    </w:p>
    <w:p w14:paraId="2C08AB66" w14:textId="77777777" w:rsidR="00DC2B3B" w:rsidRDefault="00DC2B3B">
      <w:pPr>
        <w:pStyle w:val="ListParagraph"/>
        <w:numPr>
          <w:ilvl w:val="0"/>
          <w:numId w:val="119"/>
        </w:numPr>
      </w:pPr>
      <w:r w:rsidRPr="006F580A">
        <w:t xml:space="preserve">Ran </w:t>
      </w:r>
      <w:r>
        <w:t>until separated</w:t>
      </w:r>
      <w:r w:rsidRPr="006F580A">
        <w:t xml:space="preserve"> at 113V. </w:t>
      </w:r>
    </w:p>
    <w:p w14:paraId="63A42C9D" w14:textId="77777777" w:rsidR="00DC2B3B" w:rsidRPr="0033388B" w:rsidRDefault="00DC2B3B">
      <w:pPr>
        <w:pStyle w:val="ListParagraph"/>
        <w:numPr>
          <w:ilvl w:val="0"/>
          <w:numId w:val="119"/>
        </w:numPr>
        <w:spacing w:after="120"/>
        <w:contextualSpacing w:val="0"/>
      </w:pPr>
      <w:r>
        <w:t xml:space="preserve">Look for </w:t>
      </w:r>
      <w:r w:rsidRPr="00FA5561">
        <w:t>distinctive bands (23s, 16s, tRNA), rather than smears.</w:t>
      </w:r>
    </w:p>
    <w:tbl>
      <w:tblPr>
        <w:tblStyle w:val="TableGrid"/>
        <w:tblW w:w="0" w:type="auto"/>
        <w:tblCellMar>
          <w:left w:w="43" w:type="dxa"/>
          <w:right w:w="43" w:type="dxa"/>
        </w:tblCellMar>
        <w:tblLook w:val="04A0" w:firstRow="1" w:lastRow="0" w:firstColumn="1" w:lastColumn="0" w:noHBand="0" w:noVBand="1"/>
      </w:tblPr>
      <w:tblGrid>
        <w:gridCol w:w="859"/>
        <w:gridCol w:w="859"/>
        <w:gridCol w:w="859"/>
        <w:gridCol w:w="859"/>
        <w:gridCol w:w="859"/>
        <w:gridCol w:w="860"/>
        <w:gridCol w:w="859"/>
        <w:gridCol w:w="859"/>
      </w:tblGrid>
      <w:tr w:rsidR="006D3B41" w14:paraId="5C42885B" w14:textId="77777777" w:rsidTr="00900EAF">
        <w:tc>
          <w:tcPr>
            <w:tcW w:w="6873" w:type="dxa"/>
            <w:gridSpan w:val="8"/>
          </w:tcPr>
          <w:p w14:paraId="2E966F8F" w14:textId="062E6CD8" w:rsidR="006D3B41" w:rsidRDefault="006D3B41" w:rsidP="000A343F">
            <w:pPr>
              <w:jc w:val="center"/>
            </w:pPr>
            <w:r>
              <w:t>Gel Loading Order</w:t>
            </w:r>
          </w:p>
        </w:tc>
      </w:tr>
      <w:tr w:rsidR="006D3B41" w14:paraId="722BF961" w14:textId="77777777" w:rsidTr="000A343F">
        <w:tc>
          <w:tcPr>
            <w:tcW w:w="859" w:type="dxa"/>
          </w:tcPr>
          <w:p w14:paraId="7EF3737C" w14:textId="77777777" w:rsidR="006D3B41" w:rsidRDefault="006D3B41" w:rsidP="000A343F">
            <w:pPr>
              <w:jc w:val="center"/>
            </w:pPr>
            <w:r>
              <w:t>Lane1</w:t>
            </w:r>
          </w:p>
        </w:tc>
        <w:tc>
          <w:tcPr>
            <w:tcW w:w="859" w:type="dxa"/>
          </w:tcPr>
          <w:p w14:paraId="5CA250DC" w14:textId="77777777" w:rsidR="006D3B41" w:rsidRDefault="006D3B41" w:rsidP="000A343F">
            <w:pPr>
              <w:jc w:val="center"/>
            </w:pPr>
            <w:r>
              <w:t>Lane 2</w:t>
            </w:r>
          </w:p>
        </w:tc>
        <w:tc>
          <w:tcPr>
            <w:tcW w:w="859" w:type="dxa"/>
          </w:tcPr>
          <w:p w14:paraId="5A04E8A7" w14:textId="77777777" w:rsidR="006D3B41" w:rsidRDefault="006D3B41" w:rsidP="000A343F">
            <w:pPr>
              <w:jc w:val="center"/>
            </w:pPr>
            <w:r>
              <w:t>Lane 3</w:t>
            </w:r>
          </w:p>
        </w:tc>
        <w:tc>
          <w:tcPr>
            <w:tcW w:w="859" w:type="dxa"/>
          </w:tcPr>
          <w:p w14:paraId="095E3B9E" w14:textId="77777777" w:rsidR="006D3B41" w:rsidRDefault="006D3B41" w:rsidP="000A343F">
            <w:pPr>
              <w:jc w:val="center"/>
            </w:pPr>
            <w:r>
              <w:t>Lane 4</w:t>
            </w:r>
          </w:p>
        </w:tc>
        <w:tc>
          <w:tcPr>
            <w:tcW w:w="859" w:type="dxa"/>
          </w:tcPr>
          <w:p w14:paraId="7F21D3EB" w14:textId="77777777" w:rsidR="006D3B41" w:rsidRDefault="006D3B41" w:rsidP="000A343F">
            <w:pPr>
              <w:jc w:val="center"/>
            </w:pPr>
            <w:r>
              <w:t>Lane 5</w:t>
            </w:r>
          </w:p>
        </w:tc>
        <w:tc>
          <w:tcPr>
            <w:tcW w:w="860" w:type="dxa"/>
          </w:tcPr>
          <w:p w14:paraId="4FCBCF10" w14:textId="77777777" w:rsidR="006D3B41" w:rsidRDefault="006D3B41" w:rsidP="000A343F">
            <w:pPr>
              <w:jc w:val="center"/>
            </w:pPr>
            <w:r>
              <w:t>Lane 6</w:t>
            </w:r>
          </w:p>
        </w:tc>
        <w:tc>
          <w:tcPr>
            <w:tcW w:w="859" w:type="dxa"/>
          </w:tcPr>
          <w:p w14:paraId="58D379D8" w14:textId="77777777" w:rsidR="006D3B41" w:rsidRDefault="006D3B41" w:rsidP="000A343F">
            <w:pPr>
              <w:jc w:val="center"/>
            </w:pPr>
            <w:r>
              <w:t>Lane 7</w:t>
            </w:r>
          </w:p>
        </w:tc>
        <w:tc>
          <w:tcPr>
            <w:tcW w:w="859" w:type="dxa"/>
          </w:tcPr>
          <w:p w14:paraId="43F635ED" w14:textId="77777777" w:rsidR="006D3B41" w:rsidRDefault="006D3B41" w:rsidP="000A343F">
            <w:pPr>
              <w:jc w:val="center"/>
            </w:pPr>
            <w:r>
              <w:t>Lane 8</w:t>
            </w:r>
          </w:p>
        </w:tc>
      </w:tr>
      <w:tr w:rsidR="006D3B41" w14:paraId="33421BCD" w14:textId="77777777" w:rsidTr="000A343F">
        <w:tc>
          <w:tcPr>
            <w:tcW w:w="859" w:type="dxa"/>
          </w:tcPr>
          <w:p w14:paraId="1C0AF6BA" w14:textId="77777777" w:rsidR="006D3B41" w:rsidRDefault="006D3B41" w:rsidP="000A343F">
            <w:pPr>
              <w:jc w:val="center"/>
            </w:pPr>
            <w:r>
              <w:t>RNA 1</w:t>
            </w:r>
          </w:p>
        </w:tc>
        <w:tc>
          <w:tcPr>
            <w:tcW w:w="859" w:type="dxa"/>
          </w:tcPr>
          <w:p w14:paraId="6BA7F40A" w14:textId="77777777" w:rsidR="006D3B41" w:rsidRDefault="006D3B41" w:rsidP="000A343F">
            <w:pPr>
              <w:jc w:val="center"/>
            </w:pPr>
            <w:r>
              <w:t>RNA 2</w:t>
            </w:r>
          </w:p>
        </w:tc>
        <w:tc>
          <w:tcPr>
            <w:tcW w:w="859" w:type="dxa"/>
          </w:tcPr>
          <w:p w14:paraId="254A25DC" w14:textId="77777777" w:rsidR="006D3B41" w:rsidRDefault="006D3B41" w:rsidP="000A343F">
            <w:pPr>
              <w:jc w:val="center"/>
            </w:pPr>
            <w:r>
              <w:t>RNA 3</w:t>
            </w:r>
          </w:p>
        </w:tc>
        <w:tc>
          <w:tcPr>
            <w:tcW w:w="859" w:type="dxa"/>
          </w:tcPr>
          <w:p w14:paraId="289B3713" w14:textId="77777777" w:rsidR="006D3B41" w:rsidRDefault="006D3B41" w:rsidP="000A343F">
            <w:pPr>
              <w:jc w:val="center"/>
            </w:pPr>
            <w:r>
              <w:t>RNA 4</w:t>
            </w:r>
          </w:p>
        </w:tc>
        <w:tc>
          <w:tcPr>
            <w:tcW w:w="859" w:type="dxa"/>
          </w:tcPr>
          <w:p w14:paraId="659C98AF" w14:textId="77777777" w:rsidR="006D3B41" w:rsidRDefault="006D3B41" w:rsidP="000A343F">
            <w:pPr>
              <w:jc w:val="center"/>
            </w:pPr>
            <w:r>
              <w:t>RNA 5</w:t>
            </w:r>
          </w:p>
        </w:tc>
        <w:tc>
          <w:tcPr>
            <w:tcW w:w="860" w:type="dxa"/>
          </w:tcPr>
          <w:p w14:paraId="439A6809" w14:textId="77777777" w:rsidR="006D3B41" w:rsidRDefault="006D3B41" w:rsidP="000A343F">
            <w:pPr>
              <w:jc w:val="center"/>
            </w:pPr>
            <w:r>
              <w:t>RNA 6</w:t>
            </w:r>
          </w:p>
        </w:tc>
        <w:tc>
          <w:tcPr>
            <w:tcW w:w="859" w:type="dxa"/>
          </w:tcPr>
          <w:p w14:paraId="159601C8" w14:textId="77777777" w:rsidR="006D3B41" w:rsidRDefault="006D3B41" w:rsidP="000A343F">
            <w:pPr>
              <w:jc w:val="center"/>
            </w:pPr>
            <w:r>
              <w:t>RNA 7</w:t>
            </w:r>
          </w:p>
        </w:tc>
        <w:tc>
          <w:tcPr>
            <w:tcW w:w="859" w:type="dxa"/>
          </w:tcPr>
          <w:p w14:paraId="36CF0756" w14:textId="77777777" w:rsidR="006D3B41" w:rsidRDefault="006D3B41" w:rsidP="000A343F">
            <w:pPr>
              <w:jc w:val="center"/>
            </w:pPr>
            <w:r>
              <w:t>RNA 8</w:t>
            </w:r>
          </w:p>
        </w:tc>
      </w:tr>
    </w:tbl>
    <w:p w14:paraId="5FBBF6FC" w14:textId="075B0ED9" w:rsidR="006D3B41" w:rsidRDefault="006D3B41" w:rsidP="006D3B41">
      <w:pPr>
        <w:spacing w:before="120"/>
      </w:pPr>
      <w:r>
        <w:t xml:space="preserve">When I was turning the gel within the gel rig, my thumb slipped and I bapped the gel a bit on the </w:t>
      </w:r>
      <w:proofErr w:type="gramStart"/>
      <w:r>
        <w:t>side</w:t>
      </w:r>
      <w:proofErr w:type="gramEnd"/>
      <w:r>
        <w:t xml:space="preserve"> so I avoided using the last two lanes. </w:t>
      </w:r>
    </w:p>
    <w:p w14:paraId="6F24D773" w14:textId="259EFF7C" w:rsidR="006D3B41" w:rsidRDefault="006D3B41" w:rsidP="006D3B41">
      <w:pPr>
        <w:spacing w:before="120"/>
      </w:pPr>
      <w:r>
        <w:rPr>
          <w:noProof/>
        </w:rPr>
        <w:drawing>
          <wp:inline distT="0" distB="0" distL="0" distR="0" wp14:anchorId="11041110" wp14:editId="310B81AB">
            <wp:extent cx="3571938" cy="4254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6">
                      <a:extLst>
                        <a:ext uri="{28A0092B-C50C-407E-A947-70E740481C1C}">
                          <a14:useLocalDpi xmlns:a14="http://schemas.microsoft.com/office/drawing/2010/main" val="0"/>
                        </a:ext>
                      </a:extLst>
                    </a:blip>
                    <a:srcRect l="1402" b="92813"/>
                    <a:stretch/>
                  </pic:blipFill>
                  <pic:spPr bwMode="auto">
                    <a:xfrm>
                      <a:off x="0" y="0"/>
                      <a:ext cx="3622589" cy="431483"/>
                    </a:xfrm>
                    <a:prstGeom prst="rect">
                      <a:avLst/>
                    </a:prstGeom>
                    <a:noFill/>
                    <a:ln>
                      <a:noFill/>
                    </a:ln>
                    <a:extLst>
                      <a:ext uri="{53640926-AAD7-44D8-BBD7-CCE9431645EC}">
                        <a14:shadowObscured xmlns:a14="http://schemas.microsoft.com/office/drawing/2010/main"/>
                      </a:ext>
                    </a:extLst>
                  </pic:spPr>
                </pic:pic>
              </a:graphicData>
            </a:graphic>
          </wp:inline>
        </w:drawing>
      </w:r>
    </w:p>
    <w:p w14:paraId="091AA6D5" w14:textId="3E1243D4" w:rsidR="006D3B41" w:rsidRDefault="006D3B41" w:rsidP="006D3B41">
      <w:r>
        <w:rPr>
          <w:noProof/>
        </w:rPr>
        <w:drawing>
          <wp:inline distT="0" distB="0" distL="0" distR="0" wp14:anchorId="0F3DE2BF" wp14:editId="6D7DEC01">
            <wp:extent cx="3582458" cy="10541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76">
                      <a:extLst>
                        <a:ext uri="{28A0092B-C50C-407E-A947-70E740481C1C}">
                          <a14:useLocalDpi xmlns:a14="http://schemas.microsoft.com/office/drawing/2010/main" val="0"/>
                        </a:ext>
                      </a:extLst>
                    </a:blip>
                    <a:srcRect l="1283" t="35042" b="47185"/>
                    <a:stretch/>
                  </pic:blipFill>
                  <pic:spPr bwMode="auto">
                    <a:xfrm>
                      <a:off x="0" y="0"/>
                      <a:ext cx="3583586" cy="1054432"/>
                    </a:xfrm>
                    <a:prstGeom prst="rect">
                      <a:avLst/>
                    </a:prstGeom>
                    <a:noFill/>
                    <a:ln>
                      <a:noFill/>
                    </a:ln>
                    <a:extLst>
                      <a:ext uri="{53640926-AAD7-44D8-BBD7-CCE9431645EC}">
                        <a14:shadowObscured xmlns:a14="http://schemas.microsoft.com/office/drawing/2010/main"/>
                      </a:ext>
                    </a:extLst>
                  </pic:spPr>
                </pic:pic>
              </a:graphicData>
            </a:graphic>
          </wp:inline>
        </w:drawing>
      </w:r>
    </w:p>
    <w:p w14:paraId="5DC1000B" w14:textId="44030C72" w:rsidR="006D3B41" w:rsidRDefault="006D3B41" w:rsidP="006D3B41">
      <w:pPr>
        <w:spacing w:before="120"/>
      </w:pPr>
      <w:r>
        <w:t xml:space="preserve">Contains the distinct bands I would expect: 23s, 16s, and tRNAs. The first lane obviously ran a little weird, but I noticed that the well itself seemed to be a little oddly formed, so I attribute it to that. </w:t>
      </w:r>
    </w:p>
    <w:p w14:paraId="7FADDA49" w14:textId="4DE54214" w:rsidR="009F78D2" w:rsidRPr="006F580A" w:rsidRDefault="009F78D2" w:rsidP="007F6ED3">
      <w:pPr>
        <w:pStyle w:val="Heading2"/>
        <w:spacing w:before="120"/>
      </w:pPr>
      <w:bookmarkStart w:id="149" w:name="_Toc112917814"/>
      <w:r>
        <w:lastRenderedPageBreak/>
        <w:t>Friday</w:t>
      </w:r>
      <w:r w:rsidRPr="006F580A">
        <w:t xml:space="preserve">, </w:t>
      </w:r>
      <w:r w:rsidR="00B836FC">
        <w:t>August</w:t>
      </w:r>
      <w:r w:rsidRPr="006F580A">
        <w:t xml:space="preserve"> </w:t>
      </w:r>
      <w:r>
        <w:t>2</w:t>
      </w:r>
      <w:r w:rsidR="009219F6">
        <w:t>6</w:t>
      </w:r>
      <w:r w:rsidRPr="006F580A">
        <w:t>, 2022</w:t>
      </w:r>
      <w:bookmarkEnd w:id="149"/>
    </w:p>
    <w:p w14:paraId="4B9C2A4A" w14:textId="77777777" w:rsidR="009F78D2" w:rsidRPr="006F580A" w:rsidRDefault="009F78D2" w:rsidP="00A07740">
      <w:pPr>
        <w:rPr>
          <w:b/>
          <w:sz w:val="18"/>
          <w:szCs w:val="18"/>
        </w:rPr>
      </w:pPr>
      <w:r w:rsidRPr="006F580A">
        <w:rPr>
          <w:b/>
          <w:sz w:val="18"/>
          <w:szCs w:val="18"/>
        </w:rPr>
        <w:t>To Do:</w:t>
      </w:r>
    </w:p>
    <w:p w14:paraId="302B53A9" w14:textId="7222A5D6" w:rsidR="007F6ED3" w:rsidRPr="007013F1" w:rsidRDefault="007F6ED3" w:rsidP="006D3B41">
      <w:pPr>
        <w:numPr>
          <w:ilvl w:val="0"/>
          <w:numId w:val="35"/>
        </w:numPr>
        <w:pBdr>
          <w:top w:val="nil"/>
          <w:left w:val="nil"/>
          <w:bottom w:val="nil"/>
          <w:right w:val="nil"/>
          <w:between w:val="nil"/>
        </w:pBdr>
        <w:contextualSpacing/>
        <w:rPr>
          <w:strike/>
          <w:color w:val="000000"/>
          <w:sz w:val="18"/>
          <w:szCs w:val="18"/>
        </w:rPr>
      </w:pPr>
      <w:r w:rsidRPr="007013F1">
        <w:rPr>
          <w:strike/>
          <w:color w:val="000000"/>
          <w:sz w:val="18"/>
          <w:szCs w:val="18"/>
        </w:rPr>
        <w:t xml:space="preserve">Put away caps </w:t>
      </w:r>
    </w:p>
    <w:p w14:paraId="3640EE6A" w14:textId="60485C6B" w:rsidR="006D3B41" w:rsidRPr="007013F1" w:rsidRDefault="006D3B41" w:rsidP="006D3B41">
      <w:pPr>
        <w:pStyle w:val="ListParagraph"/>
        <w:numPr>
          <w:ilvl w:val="0"/>
          <w:numId w:val="35"/>
        </w:numPr>
        <w:rPr>
          <w:strike/>
          <w:color w:val="000000"/>
          <w:sz w:val="18"/>
          <w:szCs w:val="18"/>
        </w:rPr>
      </w:pPr>
      <w:r w:rsidRPr="007013F1">
        <w:rPr>
          <w:strike/>
          <w:color w:val="000000"/>
          <w:sz w:val="18"/>
          <w:szCs w:val="18"/>
        </w:rPr>
        <w:t>Set up 1.5 ng/uL aliquots of KRLVS148, KRLVS149, KRLVS150, and KRLVS151 cDNA samples</w:t>
      </w:r>
    </w:p>
    <w:p w14:paraId="17879030" w14:textId="74A119F7" w:rsidR="008B392D" w:rsidRPr="007013F1" w:rsidRDefault="008B392D" w:rsidP="008B392D">
      <w:pPr>
        <w:numPr>
          <w:ilvl w:val="0"/>
          <w:numId w:val="35"/>
        </w:numPr>
        <w:pBdr>
          <w:top w:val="nil"/>
          <w:left w:val="nil"/>
          <w:bottom w:val="nil"/>
          <w:right w:val="nil"/>
          <w:between w:val="nil"/>
        </w:pBdr>
        <w:spacing w:after="120"/>
        <w:contextualSpacing/>
        <w:rPr>
          <w:strike/>
          <w:color w:val="000000"/>
          <w:sz w:val="18"/>
          <w:szCs w:val="18"/>
        </w:rPr>
      </w:pPr>
      <w:r w:rsidRPr="007013F1">
        <w:rPr>
          <w:strike/>
          <w:color w:val="000000"/>
          <w:sz w:val="18"/>
          <w:szCs w:val="18"/>
        </w:rPr>
        <w:t xml:space="preserve">qRT-PCR of 8/19 RNA samples </w:t>
      </w:r>
      <w:r w:rsidR="008D1526" w:rsidRPr="007013F1">
        <w:rPr>
          <w:strike/>
          <w:color w:val="000000"/>
          <w:sz w:val="18"/>
          <w:szCs w:val="18"/>
        </w:rPr>
        <w:t>–</w:t>
      </w:r>
      <w:r w:rsidRPr="007013F1">
        <w:rPr>
          <w:strike/>
          <w:color w:val="000000"/>
          <w:sz w:val="18"/>
          <w:szCs w:val="18"/>
        </w:rPr>
        <w:t xml:space="preserve"> 1</w:t>
      </w:r>
    </w:p>
    <w:p w14:paraId="2ACCBA05" w14:textId="38FF53E1" w:rsidR="008D1526" w:rsidRPr="007013F1" w:rsidRDefault="008D1526" w:rsidP="008B392D">
      <w:pPr>
        <w:numPr>
          <w:ilvl w:val="0"/>
          <w:numId w:val="35"/>
        </w:numPr>
        <w:pBdr>
          <w:top w:val="nil"/>
          <w:left w:val="nil"/>
          <w:bottom w:val="nil"/>
          <w:right w:val="nil"/>
          <w:between w:val="nil"/>
        </w:pBdr>
        <w:spacing w:after="120"/>
        <w:contextualSpacing/>
        <w:rPr>
          <w:strike/>
          <w:color w:val="000000"/>
          <w:sz w:val="18"/>
          <w:szCs w:val="18"/>
        </w:rPr>
      </w:pPr>
      <w:r w:rsidRPr="007013F1">
        <w:rPr>
          <w:strike/>
          <w:color w:val="000000"/>
          <w:sz w:val="18"/>
          <w:szCs w:val="18"/>
        </w:rPr>
        <w:t>qRT-PCR of 8/19 RNA samples –2</w:t>
      </w:r>
    </w:p>
    <w:p w14:paraId="54F6B4EB" w14:textId="195F383D" w:rsidR="008B392D" w:rsidRDefault="008D1526" w:rsidP="00B970ED">
      <w:pPr>
        <w:numPr>
          <w:ilvl w:val="0"/>
          <w:numId w:val="35"/>
        </w:numPr>
        <w:pBdr>
          <w:top w:val="nil"/>
          <w:left w:val="nil"/>
          <w:bottom w:val="nil"/>
          <w:right w:val="nil"/>
          <w:between w:val="nil"/>
        </w:pBdr>
        <w:spacing w:after="120"/>
        <w:rPr>
          <w:color w:val="000000"/>
          <w:sz w:val="18"/>
          <w:szCs w:val="18"/>
        </w:rPr>
      </w:pPr>
      <w:r>
        <w:rPr>
          <w:color w:val="000000"/>
          <w:sz w:val="18"/>
          <w:szCs w:val="18"/>
        </w:rPr>
        <w:t>Streak out KRLVS148, KRLVS149, KRLVS111, and KRLVS112</w:t>
      </w:r>
    </w:p>
    <w:p w14:paraId="55DA0F13" w14:textId="77777777" w:rsidR="009F78D2" w:rsidRPr="006F580A" w:rsidRDefault="009F78D2" w:rsidP="00F50557">
      <w:pPr>
        <w:shd w:val="clear" w:color="auto" w:fill="FFFFFF"/>
        <w:spacing w:after="120"/>
        <w:rPr>
          <w:color w:val="000000"/>
        </w:rPr>
      </w:pPr>
      <w:r w:rsidRPr="006F580A">
        <w:rPr>
          <w:b/>
          <w:u w:val="single"/>
        </w:rPr>
        <w:t>Results and Data:</w:t>
      </w:r>
    </w:p>
    <w:p w14:paraId="796E4B39" w14:textId="020CDD0E" w:rsidR="00F50557" w:rsidRDefault="00F50557" w:rsidP="00315F9C">
      <w:pPr>
        <w:spacing w:after="120"/>
      </w:pPr>
      <w:r>
        <w:t xml:space="preserve">Due to the fact I had been taking my nanodrop readings incorrectly before on the DNA setting for both RNA and cDNA, my calculates for my 1.5 ng/uL stocks would not have </w:t>
      </w:r>
      <w:proofErr w:type="gramStart"/>
      <w:r>
        <w:t>actually been</w:t>
      </w:r>
      <w:proofErr w:type="gramEnd"/>
      <w:r>
        <w:t xml:space="preserve"> 1.5 ng/uL. As such, I re-processed one of my cDNA samples under the DNA sample type </w:t>
      </w:r>
      <w:proofErr w:type="gramStart"/>
      <w:r>
        <w:t>in order to</w:t>
      </w:r>
      <w:proofErr w:type="gramEnd"/>
      <w:r>
        <w:t xml:space="preserve"> back-calculate the concentration that I have been using</w:t>
      </w:r>
      <w:r w:rsidR="00315F9C">
        <w:t xml:space="preserve"> for qRT-PCR since it seems to be at a sweet spot with values right above the minimum crossing point and below the maximum. The calculation was as follows: </w:t>
      </w:r>
    </w:p>
    <w:p w14:paraId="271980C5" w14:textId="133CDD3D" w:rsidR="00315F9C" w:rsidRDefault="00315F9C" w:rsidP="00315F9C">
      <w:pPr>
        <w:spacing w:after="120"/>
      </w:pPr>
      <w:r w:rsidRPr="00315F9C">
        <w:rPr>
          <w:noProof/>
        </w:rPr>
        <w:drawing>
          <wp:inline distT="0" distB="0" distL="0" distR="0" wp14:anchorId="376BA4A2" wp14:editId="7A080B95">
            <wp:extent cx="6492240" cy="32956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492240" cy="329565"/>
                    </a:xfrm>
                    <a:prstGeom prst="rect">
                      <a:avLst/>
                    </a:prstGeom>
                    <a:noFill/>
                    <a:ln>
                      <a:noFill/>
                    </a:ln>
                  </pic:spPr>
                </pic:pic>
              </a:graphicData>
            </a:graphic>
          </wp:inline>
        </w:drawing>
      </w:r>
    </w:p>
    <w:p w14:paraId="21002090" w14:textId="4A793EEA" w:rsidR="00315F9C" w:rsidRDefault="00315F9C" w:rsidP="00315F9C">
      <w:pPr>
        <w:spacing w:after="120"/>
      </w:pPr>
      <w:r>
        <w:t xml:space="preserve">Going forward I will </w:t>
      </w:r>
      <w:proofErr w:type="gramStart"/>
      <w:r>
        <w:t>making</w:t>
      </w:r>
      <w:proofErr w:type="gramEnd"/>
      <w:r>
        <w:t xml:space="preserve"> my stocks according to this concentration, as done with these cDNA samples as follows: </w:t>
      </w:r>
    </w:p>
    <w:p w14:paraId="286F6708" w14:textId="7485F4B7" w:rsidR="004B49BE" w:rsidRDefault="004B49BE" w:rsidP="00315F9C">
      <w:pPr>
        <w:spacing w:after="120"/>
      </w:pPr>
      <w:r w:rsidRPr="004B49BE">
        <w:rPr>
          <w:noProof/>
        </w:rPr>
        <w:drawing>
          <wp:inline distT="0" distB="0" distL="0" distR="0" wp14:anchorId="0E6EF48F" wp14:editId="0E97E702">
            <wp:extent cx="2710815" cy="235331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10815" cy="2353310"/>
                    </a:xfrm>
                    <a:prstGeom prst="rect">
                      <a:avLst/>
                    </a:prstGeom>
                    <a:noFill/>
                    <a:ln>
                      <a:noFill/>
                    </a:ln>
                  </pic:spPr>
                </pic:pic>
              </a:graphicData>
            </a:graphic>
          </wp:inline>
        </w:drawing>
      </w:r>
    </w:p>
    <w:p w14:paraId="6558AF66" w14:textId="1CA4CD8D" w:rsidR="008B392D" w:rsidRPr="00892E82" w:rsidRDefault="008B392D" w:rsidP="008B392D">
      <w:pPr>
        <w:pStyle w:val="Heading3"/>
      </w:pPr>
      <w:bookmarkStart w:id="150" w:name="_Toc112917815"/>
      <w:r>
        <w:t>qRT-PCR of KRLVS148, KRLVS149, KRLVS150, KRLVS151 (8/19/22) cDNA - 1</w:t>
      </w:r>
      <w:bookmarkEnd w:id="150"/>
    </w:p>
    <w:p w14:paraId="164DDA76" w14:textId="77777777" w:rsidR="008B392D" w:rsidRDefault="008B392D" w:rsidP="008B392D">
      <w:pPr>
        <w:pStyle w:val="ListParagraph"/>
        <w:numPr>
          <w:ilvl w:val="0"/>
          <w:numId w:val="112"/>
        </w:numPr>
        <w:spacing w:after="120"/>
      </w:pPr>
      <w:r>
        <w:t>Each experiment will need at least one test primer and one control primer for each sample</w:t>
      </w:r>
    </w:p>
    <w:p w14:paraId="43C2A4C1" w14:textId="77777777" w:rsidR="008B392D" w:rsidRDefault="008B392D" w:rsidP="008B392D">
      <w:pPr>
        <w:pStyle w:val="ListParagraph"/>
        <w:numPr>
          <w:ilvl w:val="1"/>
          <w:numId w:val="112"/>
        </w:numPr>
        <w:spacing w:after="120"/>
      </w:pPr>
      <w:r>
        <w:t xml:space="preserve">KROL343/344, KROL504/505, and KROL499/500 as test primers to amplify the 5’UTR, downstream of </w:t>
      </w:r>
      <w:r>
        <w:rPr>
          <w:i/>
          <w:iCs/>
        </w:rPr>
        <w:t>rpsU2</w:t>
      </w:r>
      <w:r>
        <w:t xml:space="preserve">, and </w:t>
      </w:r>
      <w:r>
        <w:rPr>
          <w:i/>
          <w:iCs/>
        </w:rPr>
        <w:t xml:space="preserve">lacZ </w:t>
      </w:r>
      <w:r>
        <w:t xml:space="preserve">respectively. KROL63/64 the control, amplifying </w:t>
      </w:r>
      <w:r w:rsidRPr="000A7720">
        <w:rPr>
          <w:i/>
          <w:iCs/>
        </w:rPr>
        <w:t>tul4</w:t>
      </w:r>
      <w:r>
        <w:t xml:space="preserve">. </w:t>
      </w:r>
    </w:p>
    <w:p w14:paraId="1D374952" w14:textId="77777777" w:rsidR="008B392D" w:rsidRDefault="008B392D" w:rsidP="008B392D">
      <w:pPr>
        <w:pStyle w:val="ListParagraph"/>
        <w:numPr>
          <w:ilvl w:val="0"/>
          <w:numId w:val="112"/>
        </w:numPr>
        <w:spacing w:after="120"/>
      </w:pPr>
      <w:r>
        <w:t>Each cDNA sample will be used in a reaction with each primer set meaning #Samples*#Primer Sets (6*4=24 reactions)</w:t>
      </w:r>
    </w:p>
    <w:p w14:paraId="6D049405" w14:textId="77777777" w:rsidR="008B392D" w:rsidRDefault="008B392D" w:rsidP="008B392D">
      <w:pPr>
        <w:pStyle w:val="ListParagraph"/>
        <w:numPr>
          <w:ilvl w:val="0"/>
          <w:numId w:val="112"/>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8B392D" w14:paraId="4D19D08E" w14:textId="77777777" w:rsidTr="005F4A98">
        <w:trPr>
          <w:jc w:val="center"/>
        </w:trPr>
        <w:tc>
          <w:tcPr>
            <w:tcW w:w="2772" w:type="dxa"/>
          </w:tcPr>
          <w:p w14:paraId="63AF7DB9" w14:textId="77777777" w:rsidR="008B392D" w:rsidRPr="005C790B" w:rsidRDefault="008B392D" w:rsidP="005F4A98">
            <w:pPr>
              <w:ind w:left="360"/>
            </w:pPr>
            <w:r w:rsidRPr="005C790B">
              <w:t xml:space="preserve">Component </w:t>
            </w:r>
          </w:p>
        </w:tc>
        <w:tc>
          <w:tcPr>
            <w:tcW w:w="2160" w:type="dxa"/>
          </w:tcPr>
          <w:p w14:paraId="5E77106D" w14:textId="77777777" w:rsidR="008B392D" w:rsidRPr="005C790B" w:rsidRDefault="008B392D" w:rsidP="005F4A98">
            <w:r w:rsidRPr="005C790B">
              <w:t xml:space="preserve">Volume per Reaction </w:t>
            </w:r>
          </w:p>
        </w:tc>
        <w:tc>
          <w:tcPr>
            <w:tcW w:w="3150" w:type="dxa"/>
          </w:tcPr>
          <w:p w14:paraId="18BE06DB" w14:textId="77777777" w:rsidR="008B392D" w:rsidRPr="005C790B" w:rsidRDefault="008B392D" w:rsidP="005F4A98">
            <w:r w:rsidRPr="005C790B">
              <w:t>Master Mix (#Samplesx3.5+3.5)</w:t>
            </w:r>
          </w:p>
        </w:tc>
      </w:tr>
      <w:tr w:rsidR="008B392D" w14:paraId="5A866F4D" w14:textId="77777777" w:rsidTr="005F4A98">
        <w:trPr>
          <w:jc w:val="center"/>
        </w:trPr>
        <w:tc>
          <w:tcPr>
            <w:tcW w:w="2772" w:type="dxa"/>
          </w:tcPr>
          <w:p w14:paraId="7262BEFC" w14:textId="77777777" w:rsidR="008B392D" w:rsidRPr="005C790B" w:rsidRDefault="008B392D" w:rsidP="005F4A98">
            <w:r w:rsidRPr="005C790B">
              <w:t>PowerUp SYBR Green MM</w:t>
            </w:r>
          </w:p>
        </w:tc>
        <w:tc>
          <w:tcPr>
            <w:tcW w:w="2160" w:type="dxa"/>
          </w:tcPr>
          <w:p w14:paraId="5145BCDC" w14:textId="77777777" w:rsidR="008B392D" w:rsidRPr="005C790B" w:rsidRDefault="008B392D" w:rsidP="005F4A98">
            <w:r w:rsidRPr="005C790B">
              <w:t>10 uL</w:t>
            </w:r>
          </w:p>
        </w:tc>
        <w:tc>
          <w:tcPr>
            <w:tcW w:w="3150" w:type="dxa"/>
          </w:tcPr>
          <w:p w14:paraId="7B6B32BD" w14:textId="77777777" w:rsidR="008B392D" w:rsidRPr="005C790B" w:rsidRDefault="008B392D" w:rsidP="005F4A98">
            <w:r>
              <w:t>45</w:t>
            </w:r>
            <w:r w:rsidRPr="005C790B">
              <w:t xml:space="preserve">5.0 uL </w:t>
            </w:r>
          </w:p>
        </w:tc>
      </w:tr>
      <w:tr w:rsidR="008B392D" w14:paraId="3D63447C" w14:textId="77777777" w:rsidTr="005F4A98">
        <w:trPr>
          <w:jc w:val="center"/>
        </w:trPr>
        <w:tc>
          <w:tcPr>
            <w:tcW w:w="2772" w:type="dxa"/>
          </w:tcPr>
          <w:p w14:paraId="7268B383" w14:textId="77777777" w:rsidR="008B392D" w:rsidRPr="005C790B" w:rsidRDefault="008B392D" w:rsidP="005F4A98">
            <w:r w:rsidRPr="005C790B">
              <w:t>5uM primer set</w:t>
            </w:r>
          </w:p>
        </w:tc>
        <w:tc>
          <w:tcPr>
            <w:tcW w:w="2160" w:type="dxa"/>
          </w:tcPr>
          <w:p w14:paraId="35BBA0ED" w14:textId="77777777" w:rsidR="008B392D" w:rsidRPr="005C790B" w:rsidRDefault="008B392D" w:rsidP="005F4A98">
            <w:r w:rsidRPr="005C790B">
              <w:t>1 uL</w:t>
            </w:r>
          </w:p>
        </w:tc>
        <w:tc>
          <w:tcPr>
            <w:tcW w:w="3150" w:type="dxa"/>
          </w:tcPr>
          <w:p w14:paraId="7A197325" w14:textId="77777777" w:rsidR="008B392D" w:rsidRPr="005C790B" w:rsidRDefault="008B392D" w:rsidP="005F4A98">
            <w:r>
              <w:t>45</w:t>
            </w:r>
            <w:r w:rsidRPr="005C790B">
              <w:t>.5 uL</w:t>
            </w:r>
          </w:p>
        </w:tc>
      </w:tr>
      <w:tr w:rsidR="008B392D" w14:paraId="75A4CA11" w14:textId="77777777" w:rsidTr="005F4A98">
        <w:trPr>
          <w:jc w:val="center"/>
        </w:trPr>
        <w:tc>
          <w:tcPr>
            <w:tcW w:w="2772" w:type="dxa"/>
          </w:tcPr>
          <w:p w14:paraId="24470E35" w14:textId="77777777" w:rsidR="008B392D" w:rsidRPr="005C790B" w:rsidRDefault="008B392D" w:rsidP="005F4A98">
            <w:r w:rsidRPr="005C790B">
              <w:t>1.5 ng/uL Stock cDNA</w:t>
            </w:r>
          </w:p>
        </w:tc>
        <w:tc>
          <w:tcPr>
            <w:tcW w:w="2160" w:type="dxa"/>
          </w:tcPr>
          <w:p w14:paraId="54F8D3D4" w14:textId="77777777" w:rsidR="008B392D" w:rsidRPr="005C790B" w:rsidRDefault="008B392D" w:rsidP="005F4A98">
            <w:r w:rsidRPr="005C790B">
              <w:t>1 uL</w:t>
            </w:r>
          </w:p>
        </w:tc>
        <w:tc>
          <w:tcPr>
            <w:tcW w:w="3150" w:type="dxa"/>
          </w:tcPr>
          <w:p w14:paraId="68E35E47" w14:textId="77777777" w:rsidR="008B392D" w:rsidRPr="005C790B" w:rsidRDefault="008B392D" w:rsidP="005F4A98"/>
        </w:tc>
      </w:tr>
      <w:tr w:rsidR="008B392D" w14:paraId="156A124B" w14:textId="77777777" w:rsidTr="005F4A98">
        <w:trPr>
          <w:jc w:val="center"/>
        </w:trPr>
        <w:tc>
          <w:tcPr>
            <w:tcW w:w="2772" w:type="dxa"/>
          </w:tcPr>
          <w:p w14:paraId="4DE8ED2E" w14:textId="77777777" w:rsidR="008B392D" w:rsidRPr="005C790B" w:rsidRDefault="008B392D" w:rsidP="005F4A98">
            <w:r w:rsidRPr="005C790B">
              <w:t>ddiH</w:t>
            </w:r>
            <w:r w:rsidRPr="005C790B">
              <w:rPr>
                <w:vertAlign w:val="subscript"/>
              </w:rPr>
              <w:t>2</w:t>
            </w:r>
            <w:r w:rsidRPr="005C790B">
              <w:t>O</w:t>
            </w:r>
          </w:p>
        </w:tc>
        <w:tc>
          <w:tcPr>
            <w:tcW w:w="2160" w:type="dxa"/>
          </w:tcPr>
          <w:p w14:paraId="7BDFD30D" w14:textId="77777777" w:rsidR="008B392D" w:rsidRPr="005C790B" w:rsidRDefault="008B392D" w:rsidP="005F4A98">
            <w:r w:rsidRPr="005C790B">
              <w:t>8 uL</w:t>
            </w:r>
          </w:p>
        </w:tc>
        <w:tc>
          <w:tcPr>
            <w:tcW w:w="3150" w:type="dxa"/>
          </w:tcPr>
          <w:p w14:paraId="54B095A7" w14:textId="77777777" w:rsidR="008B392D" w:rsidRPr="005C790B" w:rsidRDefault="008B392D" w:rsidP="005F4A98">
            <w:r>
              <w:t>364.0</w:t>
            </w:r>
            <w:r w:rsidRPr="005C790B">
              <w:t xml:space="preserve"> uL</w:t>
            </w:r>
          </w:p>
        </w:tc>
      </w:tr>
      <w:tr w:rsidR="008B392D" w14:paraId="30774A7D" w14:textId="77777777" w:rsidTr="005F4A98">
        <w:trPr>
          <w:jc w:val="center"/>
        </w:trPr>
        <w:tc>
          <w:tcPr>
            <w:tcW w:w="2772" w:type="dxa"/>
          </w:tcPr>
          <w:p w14:paraId="214C8CEE" w14:textId="77777777" w:rsidR="008B392D" w:rsidRPr="005C790B" w:rsidRDefault="008B392D" w:rsidP="005F4A98">
            <w:pPr>
              <w:jc w:val="right"/>
            </w:pPr>
            <w:r w:rsidRPr="005C790B">
              <w:t xml:space="preserve">Total: </w:t>
            </w:r>
          </w:p>
        </w:tc>
        <w:tc>
          <w:tcPr>
            <w:tcW w:w="2160" w:type="dxa"/>
          </w:tcPr>
          <w:p w14:paraId="10C75D75" w14:textId="77777777" w:rsidR="008B392D" w:rsidRPr="005C790B" w:rsidRDefault="008B392D" w:rsidP="005F4A98">
            <w:r w:rsidRPr="005C790B">
              <w:t>20 uL</w:t>
            </w:r>
          </w:p>
        </w:tc>
        <w:tc>
          <w:tcPr>
            <w:tcW w:w="3150" w:type="dxa"/>
          </w:tcPr>
          <w:p w14:paraId="4B59008F" w14:textId="77777777" w:rsidR="008B392D" w:rsidRPr="005C790B" w:rsidRDefault="008B392D" w:rsidP="005F4A98">
            <w:r>
              <w:t>8</w:t>
            </w:r>
            <w:r w:rsidRPr="005C790B">
              <w:t>6</w:t>
            </w:r>
            <w:r>
              <w:t>4</w:t>
            </w:r>
            <w:r w:rsidRPr="005C790B">
              <w:t>.5 uL</w:t>
            </w:r>
          </w:p>
        </w:tc>
      </w:tr>
    </w:tbl>
    <w:p w14:paraId="6B715D66" w14:textId="77777777" w:rsidR="008B392D" w:rsidRDefault="008B392D" w:rsidP="008B392D">
      <w:pPr>
        <w:pStyle w:val="ListParagraph"/>
        <w:numPr>
          <w:ilvl w:val="0"/>
          <w:numId w:val="112"/>
        </w:numPr>
        <w:spacing w:after="120"/>
      </w:pPr>
      <w:r>
        <w:lastRenderedPageBreak/>
        <w:t>Obtain a strip of strip tubes per each primer set with the appropriate number of tubes in the strip, according to the number of cDNA samples. Label strip tubes with letter of primer master mix, and the sample number.</w:t>
      </w:r>
    </w:p>
    <w:p w14:paraId="7718F089" w14:textId="77777777" w:rsidR="008B392D" w:rsidRDefault="008B392D" w:rsidP="008B392D">
      <w:pPr>
        <w:pStyle w:val="ListParagraph"/>
        <w:numPr>
          <w:ilvl w:val="0"/>
          <w:numId w:val="112"/>
        </w:numPr>
        <w:spacing w:after="120"/>
      </w:pPr>
      <w:r>
        <w:t xml:space="preserve">Add 3.5µL of cDNA into appropriately labelled tubes. </w:t>
      </w:r>
    </w:p>
    <w:p w14:paraId="12D0B9EC" w14:textId="77777777" w:rsidR="008B392D" w:rsidRDefault="008B392D" w:rsidP="008B392D">
      <w:pPr>
        <w:pStyle w:val="ListParagraph"/>
        <w:numPr>
          <w:ilvl w:val="0"/>
          <w:numId w:val="112"/>
        </w:numPr>
        <w:spacing w:after="120"/>
      </w:pPr>
      <w:r>
        <w:t>As these will be in technical triplicate, each tube will be an individual master mix, totaling 70 uL. Thusly, add corresponding primer master mix to tubes containing DNA at a volume of 66.5 uL.</w:t>
      </w:r>
    </w:p>
    <w:p w14:paraId="6C7959D7" w14:textId="77777777" w:rsidR="008B392D" w:rsidRDefault="008B392D" w:rsidP="008B392D">
      <w:pPr>
        <w:pStyle w:val="ListParagraph"/>
        <w:numPr>
          <w:ilvl w:val="0"/>
          <w:numId w:val="112"/>
        </w:numPr>
        <w:spacing w:after="120"/>
      </w:pPr>
      <w:r>
        <w:t xml:space="preserve">Pipette 20 µL of each primer set strip tubes, in triplicate, using multichannel pipet. </w:t>
      </w:r>
    </w:p>
    <w:p w14:paraId="06787569" w14:textId="77777777" w:rsidR="008B392D" w:rsidRDefault="008B392D" w:rsidP="008B392D">
      <w:pPr>
        <w:pStyle w:val="ListParagraph"/>
        <w:numPr>
          <w:ilvl w:val="0"/>
          <w:numId w:val="112"/>
        </w:numPr>
        <w:spacing w:after="120"/>
      </w:pPr>
      <w:r>
        <w:t>Spin plate down and run in LightCycler using the ‘KRamsey_Lab_old_stepone’ program according to ‘qRT-PCR_</w:t>
      </w:r>
      <w:r w:rsidRPr="005C790B">
        <w:t>Light</w:t>
      </w:r>
      <w:r>
        <w:t>C</w:t>
      </w:r>
      <w:r w:rsidRPr="005C790B">
        <w:t>ycler</w:t>
      </w:r>
      <w:r>
        <w:t>_Machine.docx’</w:t>
      </w:r>
    </w:p>
    <w:p w14:paraId="563CEAA0" w14:textId="77777777" w:rsidR="008B392D" w:rsidRDefault="008B392D" w:rsidP="008B392D">
      <w:pPr>
        <w:spacing w:after="120"/>
      </w:pPr>
      <w:r>
        <w:t>Labelling was as follows:</w:t>
      </w:r>
    </w:p>
    <w:tbl>
      <w:tblPr>
        <w:tblStyle w:val="TableGrid"/>
        <w:tblW w:w="0" w:type="auto"/>
        <w:tblLook w:val="04A0" w:firstRow="1" w:lastRow="0" w:firstColumn="1" w:lastColumn="0" w:noHBand="0" w:noVBand="1"/>
      </w:tblPr>
      <w:tblGrid>
        <w:gridCol w:w="1915"/>
        <w:gridCol w:w="2472"/>
      </w:tblGrid>
      <w:tr w:rsidR="008B392D" w14:paraId="608E168F" w14:textId="77777777" w:rsidTr="005F4A98">
        <w:tc>
          <w:tcPr>
            <w:tcW w:w="1915" w:type="dxa"/>
            <w:vAlign w:val="center"/>
          </w:tcPr>
          <w:p w14:paraId="7A01DFC7" w14:textId="77777777" w:rsidR="008B392D" w:rsidRDefault="008B392D" w:rsidP="005F4A98">
            <w:pPr>
              <w:spacing w:after="120"/>
              <w:contextualSpacing/>
              <w:jc w:val="center"/>
            </w:pPr>
            <w:r>
              <w:t>Master Mix Label</w:t>
            </w:r>
          </w:p>
        </w:tc>
        <w:tc>
          <w:tcPr>
            <w:tcW w:w="2472" w:type="dxa"/>
            <w:vAlign w:val="center"/>
          </w:tcPr>
          <w:p w14:paraId="34F2C576" w14:textId="77777777" w:rsidR="008B392D" w:rsidRDefault="008B392D" w:rsidP="005F4A98">
            <w:pPr>
              <w:spacing w:after="120"/>
              <w:contextualSpacing/>
              <w:jc w:val="center"/>
            </w:pPr>
            <w:r>
              <w:t>Primer Set</w:t>
            </w:r>
          </w:p>
        </w:tc>
      </w:tr>
      <w:tr w:rsidR="008B392D" w14:paraId="5EB2FB9E" w14:textId="77777777" w:rsidTr="005F4A98">
        <w:tc>
          <w:tcPr>
            <w:tcW w:w="1915" w:type="dxa"/>
            <w:vAlign w:val="center"/>
          </w:tcPr>
          <w:p w14:paraId="46044BDB" w14:textId="77777777" w:rsidR="008B392D" w:rsidRDefault="008B392D" w:rsidP="005F4A98">
            <w:pPr>
              <w:spacing w:after="120"/>
              <w:contextualSpacing/>
              <w:jc w:val="center"/>
            </w:pPr>
            <w:r>
              <w:t>A</w:t>
            </w:r>
          </w:p>
        </w:tc>
        <w:tc>
          <w:tcPr>
            <w:tcW w:w="2472" w:type="dxa"/>
            <w:vAlign w:val="center"/>
          </w:tcPr>
          <w:p w14:paraId="2DDEFD95" w14:textId="77777777" w:rsidR="008B392D" w:rsidRPr="00DC2B3B" w:rsidRDefault="008B392D" w:rsidP="005F4A98">
            <w:pPr>
              <w:spacing w:after="120"/>
              <w:contextualSpacing/>
              <w:jc w:val="center"/>
            </w:pPr>
            <w:r>
              <w:t>KROL343/344 5’UTR</w:t>
            </w:r>
          </w:p>
        </w:tc>
      </w:tr>
      <w:tr w:rsidR="008B392D" w14:paraId="7438146E" w14:textId="77777777" w:rsidTr="005F4A98">
        <w:tc>
          <w:tcPr>
            <w:tcW w:w="1915" w:type="dxa"/>
            <w:vAlign w:val="center"/>
          </w:tcPr>
          <w:p w14:paraId="136BC8F9" w14:textId="77777777" w:rsidR="008B392D" w:rsidRDefault="008B392D" w:rsidP="005F4A98">
            <w:pPr>
              <w:spacing w:after="120"/>
              <w:contextualSpacing/>
              <w:jc w:val="center"/>
            </w:pPr>
            <w:r>
              <w:t>B</w:t>
            </w:r>
          </w:p>
        </w:tc>
        <w:tc>
          <w:tcPr>
            <w:tcW w:w="2472" w:type="dxa"/>
            <w:vAlign w:val="center"/>
          </w:tcPr>
          <w:p w14:paraId="2909B381" w14:textId="77777777" w:rsidR="008B392D" w:rsidRPr="00DC2B3B" w:rsidRDefault="008B392D" w:rsidP="005F4A98">
            <w:pPr>
              <w:spacing w:after="120"/>
              <w:contextualSpacing/>
              <w:jc w:val="center"/>
            </w:pPr>
            <w:r>
              <w:t xml:space="preserve">KROL504/505 ds </w:t>
            </w:r>
            <w:r>
              <w:rPr>
                <w:i/>
                <w:iCs/>
              </w:rPr>
              <w:t>rpsU2</w:t>
            </w:r>
          </w:p>
        </w:tc>
      </w:tr>
      <w:tr w:rsidR="008B392D" w14:paraId="00418DD5" w14:textId="77777777" w:rsidTr="005F4A98">
        <w:tc>
          <w:tcPr>
            <w:tcW w:w="1915" w:type="dxa"/>
            <w:vAlign w:val="center"/>
          </w:tcPr>
          <w:p w14:paraId="2674C57C" w14:textId="77777777" w:rsidR="008B392D" w:rsidRDefault="008B392D" w:rsidP="005F4A98">
            <w:pPr>
              <w:spacing w:after="120"/>
              <w:contextualSpacing/>
              <w:jc w:val="center"/>
            </w:pPr>
            <w:r>
              <w:t>C</w:t>
            </w:r>
          </w:p>
        </w:tc>
        <w:tc>
          <w:tcPr>
            <w:tcW w:w="2472" w:type="dxa"/>
            <w:vAlign w:val="center"/>
          </w:tcPr>
          <w:p w14:paraId="68C8F3E5" w14:textId="77777777" w:rsidR="008B392D" w:rsidRPr="00F32D98" w:rsidRDefault="008B392D" w:rsidP="005F4A98">
            <w:pPr>
              <w:spacing w:after="120"/>
              <w:contextualSpacing/>
              <w:jc w:val="center"/>
              <w:rPr>
                <w:i/>
                <w:iCs/>
              </w:rPr>
            </w:pPr>
            <w:r>
              <w:t xml:space="preserve">KROL399/400 </w:t>
            </w:r>
            <w:r w:rsidRPr="00DC2B3B">
              <w:rPr>
                <w:i/>
                <w:iCs/>
              </w:rPr>
              <w:t>l</w:t>
            </w:r>
            <w:r>
              <w:rPr>
                <w:i/>
                <w:iCs/>
              </w:rPr>
              <w:t>acZ</w:t>
            </w:r>
          </w:p>
        </w:tc>
      </w:tr>
      <w:tr w:rsidR="008B392D" w14:paraId="1CBAFF5F" w14:textId="77777777" w:rsidTr="005F4A98">
        <w:tc>
          <w:tcPr>
            <w:tcW w:w="1915" w:type="dxa"/>
            <w:vAlign w:val="center"/>
          </w:tcPr>
          <w:p w14:paraId="6DEADE99" w14:textId="77777777" w:rsidR="008B392D" w:rsidRDefault="008B392D" w:rsidP="005F4A98">
            <w:pPr>
              <w:spacing w:after="120"/>
              <w:contextualSpacing/>
              <w:jc w:val="center"/>
            </w:pPr>
            <w:r>
              <w:t>D</w:t>
            </w:r>
          </w:p>
        </w:tc>
        <w:tc>
          <w:tcPr>
            <w:tcW w:w="2472" w:type="dxa"/>
            <w:vAlign w:val="center"/>
          </w:tcPr>
          <w:p w14:paraId="666A7297" w14:textId="77777777" w:rsidR="008B392D" w:rsidRDefault="008B392D" w:rsidP="005F4A98">
            <w:pPr>
              <w:spacing w:after="120"/>
              <w:contextualSpacing/>
              <w:jc w:val="center"/>
            </w:pPr>
            <w:r>
              <w:t xml:space="preserve">KROL63/64 </w:t>
            </w:r>
            <w:r w:rsidRPr="00C96E15">
              <w:rPr>
                <w:i/>
                <w:iCs/>
              </w:rPr>
              <w:t>tul4</w:t>
            </w:r>
          </w:p>
        </w:tc>
      </w:tr>
    </w:tbl>
    <w:p w14:paraId="4CE3A44C" w14:textId="77777777" w:rsidR="008B392D" w:rsidRDefault="008B392D" w:rsidP="008B392D">
      <w:pPr>
        <w:spacing w:after="120"/>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gridCol w:w="816"/>
        <w:gridCol w:w="816"/>
        <w:gridCol w:w="816"/>
        <w:gridCol w:w="816"/>
      </w:tblGrid>
      <w:tr w:rsidR="008B392D" w14:paraId="5C30EA6D" w14:textId="77777777" w:rsidTr="005F4A98">
        <w:tc>
          <w:tcPr>
            <w:tcW w:w="810" w:type="dxa"/>
            <w:vAlign w:val="center"/>
          </w:tcPr>
          <w:p w14:paraId="5422C7B5" w14:textId="77777777" w:rsidR="008B392D" w:rsidRDefault="008B392D" w:rsidP="005F4A98">
            <w:pPr>
              <w:spacing w:after="120"/>
              <w:contextualSpacing/>
              <w:jc w:val="center"/>
            </w:pPr>
            <w:r>
              <w:t>1</w:t>
            </w:r>
          </w:p>
        </w:tc>
        <w:tc>
          <w:tcPr>
            <w:tcW w:w="810" w:type="dxa"/>
            <w:vAlign w:val="center"/>
          </w:tcPr>
          <w:p w14:paraId="55544B43" w14:textId="77777777" w:rsidR="008B392D" w:rsidRDefault="008B392D" w:rsidP="005F4A98">
            <w:pPr>
              <w:spacing w:after="120"/>
              <w:contextualSpacing/>
              <w:jc w:val="center"/>
            </w:pPr>
            <w:r>
              <w:t>2</w:t>
            </w:r>
          </w:p>
        </w:tc>
        <w:tc>
          <w:tcPr>
            <w:tcW w:w="811" w:type="dxa"/>
            <w:vAlign w:val="center"/>
          </w:tcPr>
          <w:p w14:paraId="1DD82162" w14:textId="77777777" w:rsidR="008B392D" w:rsidRDefault="008B392D" w:rsidP="005F4A98">
            <w:pPr>
              <w:spacing w:after="120"/>
              <w:contextualSpacing/>
              <w:jc w:val="center"/>
            </w:pPr>
            <w:r>
              <w:t>3</w:t>
            </w:r>
          </w:p>
        </w:tc>
        <w:tc>
          <w:tcPr>
            <w:tcW w:w="949" w:type="dxa"/>
            <w:vAlign w:val="center"/>
          </w:tcPr>
          <w:p w14:paraId="0785707E" w14:textId="77777777" w:rsidR="008B392D" w:rsidRDefault="008B392D" w:rsidP="005F4A98">
            <w:pPr>
              <w:spacing w:after="120"/>
              <w:contextualSpacing/>
              <w:jc w:val="center"/>
            </w:pPr>
            <w:r>
              <w:t>4</w:t>
            </w:r>
          </w:p>
        </w:tc>
        <w:tc>
          <w:tcPr>
            <w:tcW w:w="949" w:type="dxa"/>
            <w:vAlign w:val="center"/>
          </w:tcPr>
          <w:p w14:paraId="2539349E" w14:textId="77777777" w:rsidR="008B392D" w:rsidRDefault="008B392D" w:rsidP="005F4A98">
            <w:pPr>
              <w:spacing w:after="120"/>
              <w:contextualSpacing/>
              <w:jc w:val="center"/>
            </w:pPr>
            <w:r>
              <w:t>5</w:t>
            </w:r>
          </w:p>
        </w:tc>
        <w:tc>
          <w:tcPr>
            <w:tcW w:w="949" w:type="dxa"/>
            <w:vAlign w:val="center"/>
          </w:tcPr>
          <w:p w14:paraId="1EA456A2" w14:textId="77777777" w:rsidR="008B392D" w:rsidRDefault="008B392D" w:rsidP="005F4A98">
            <w:pPr>
              <w:spacing w:after="120"/>
              <w:contextualSpacing/>
              <w:jc w:val="center"/>
            </w:pPr>
            <w:r>
              <w:t>6</w:t>
            </w:r>
          </w:p>
        </w:tc>
        <w:tc>
          <w:tcPr>
            <w:tcW w:w="949" w:type="dxa"/>
          </w:tcPr>
          <w:p w14:paraId="219C5866" w14:textId="77777777" w:rsidR="008B392D" w:rsidRDefault="008B392D" w:rsidP="005F4A98">
            <w:pPr>
              <w:spacing w:after="120"/>
              <w:contextualSpacing/>
              <w:jc w:val="center"/>
            </w:pPr>
            <w:r>
              <w:t>7</w:t>
            </w:r>
          </w:p>
        </w:tc>
        <w:tc>
          <w:tcPr>
            <w:tcW w:w="949" w:type="dxa"/>
          </w:tcPr>
          <w:p w14:paraId="05F808D7" w14:textId="77777777" w:rsidR="008B392D" w:rsidRDefault="008B392D" w:rsidP="005F4A98">
            <w:pPr>
              <w:spacing w:after="120"/>
              <w:contextualSpacing/>
              <w:jc w:val="center"/>
            </w:pPr>
            <w:r>
              <w:t>8</w:t>
            </w:r>
          </w:p>
        </w:tc>
        <w:tc>
          <w:tcPr>
            <w:tcW w:w="816" w:type="dxa"/>
          </w:tcPr>
          <w:p w14:paraId="1777D409" w14:textId="77777777" w:rsidR="008B392D" w:rsidRDefault="008B392D" w:rsidP="005F4A98">
            <w:pPr>
              <w:spacing w:after="120"/>
              <w:contextualSpacing/>
              <w:jc w:val="center"/>
            </w:pPr>
            <w:r>
              <w:t>9</w:t>
            </w:r>
          </w:p>
        </w:tc>
        <w:tc>
          <w:tcPr>
            <w:tcW w:w="816" w:type="dxa"/>
          </w:tcPr>
          <w:p w14:paraId="6B0E0C06" w14:textId="77777777" w:rsidR="008B392D" w:rsidRDefault="008B392D" w:rsidP="005F4A98">
            <w:pPr>
              <w:spacing w:after="120"/>
              <w:contextualSpacing/>
              <w:jc w:val="center"/>
            </w:pPr>
            <w:r>
              <w:t>10</w:t>
            </w:r>
          </w:p>
        </w:tc>
        <w:tc>
          <w:tcPr>
            <w:tcW w:w="816" w:type="dxa"/>
          </w:tcPr>
          <w:p w14:paraId="14F02936" w14:textId="77777777" w:rsidR="008B392D" w:rsidRDefault="008B392D" w:rsidP="005F4A98">
            <w:pPr>
              <w:spacing w:after="120"/>
              <w:contextualSpacing/>
              <w:jc w:val="center"/>
            </w:pPr>
            <w:r>
              <w:t>11</w:t>
            </w:r>
          </w:p>
        </w:tc>
        <w:tc>
          <w:tcPr>
            <w:tcW w:w="816" w:type="dxa"/>
          </w:tcPr>
          <w:p w14:paraId="5C69A6CD" w14:textId="77777777" w:rsidR="008B392D" w:rsidRDefault="008B392D" w:rsidP="005F4A98">
            <w:pPr>
              <w:spacing w:after="120"/>
              <w:contextualSpacing/>
              <w:jc w:val="center"/>
            </w:pPr>
            <w:r>
              <w:t>12</w:t>
            </w:r>
          </w:p>
        </w:tc>
      </w:tr>
      <w:tr w:rsidR="008B392D" w14:paraId="5CCF8452" w14:textId="77777777" w:rsidTr="005F4A98">
        <w:tc>
          <w:tcPr>
            <w:tcW w:w="810" w:type="dxa"/>
            <w:vAlign w:val="center"/>
          </w:tcPr>
          <w:p w14:paraId="5B9E3D46" w14:textId="77777777" w:rsidR="008B392D" w:rsidRDefault="008B392D" w:rsidP="005F4A98">
            <w:pPr>
              <w:spacing w:after="120"/>
              <w:contextualSpacing/>
              <w:jc w:val="center"/>
            </w:pPr>
            <w:r>
              <w:t>148-1</w:t>
            </w:r>
          </w:p>
        </w:tc>
        <w:tc>
          <w:tcPr>
            <w:tcW w:w="810" w:type="dxa"/>
            <w:vAlign w:val="center"/>
          </w:tcPr>
          <w:p w14:paraId="60A192ED" w14:textId="77777777" w:rsidR="008B392D" w:rsidRDefault="008B392D" w:rsidP="005F4A98">
            <w:pPr>
              <w:spacing w:after="120"/>
              <w:contextualSpacing/>
              <w:jc w:val="center"/>
            </w:pPr>
            <w:r>
              <w:t>148-2</w:t>
            </w:r>
          </w:p>
        </w:tc>
        <w:tc>
          <w:tcPr>
            <w:tcW w:w="811" w:type="dxa"/>
            <w:vAlign w:val="center"/>
          </w:tcPr>
          <w:p w14:paraId="318E688A" w14:textId="77777777" w:rsidR="008B392D" w:rsidRDefault="008B392D" w:rsidP="005F4A98">
            <w:pPr>
              <w:spacing w:after="120"/>
              <w:contextualSpacing/>
              <w:jc w:val="center"/>
            </w:pPr>
            <w:r>
              <w:t>148-3</w:t>
            </w:r>
          </w:p>
        </w:tc>
        <w:tc>
          <w:tcPr>
            <w:tcW w:w="949" w:type="dxa"/>
            <w:vAlign w:val="center"/>
          </w:tcPr>
          <w:p w14:paraId="3F4D32D3" w14:textId="77777777" w:rsidR="008B392D" w:rsidRDefault="008B392D" w:rsidP="005F4A98">
            <w:pPr>
              <w:spacing w:after="120"/>
              <w:contextualSpacing/>
              <w:jc w:val="center"/>
            </w:pPr>
            <w:r>
              <w:t>149-1</w:t>
            </w:r>
          </w:p>
        </w:tc>
        <w:tc>
          <w:tcPr>
            <w:tcW w:w="949" w:type="dxa"/>
            <w:vAlign w:val="center"/>
          </w:tcPr>
          <w:p w14:paraId="0FA3A771" w14:textId="77777777" w:rsidR="008B392D" w:rsidRPr="00C96E15" w:rsidRDefault="008B392D" w:rsidP="005F4A98">
            <w:pPr>
              <w:spacing w:after="120"/>
              <w:contextualSpacing/>
              <w:jc w:val="center"/>
            </w:pPr>
            <w:r>
              <w:t>149-2</w:t>
            </w:r>
          </w:p>
        </w:tc>
        <w:tc>
          <w:tcPr>
            <w:tcW w:w="949" w:type="dxa"/>
            <w:vAlign w:val="center"/>
          </w:tcPr>
          <w:p w14:paraId="145B44EA" w14:textId="77777777" w:rsidR="008B392D" w:rsidRPr="00C96E15" w:rsidRDefault="008B392D" w:rsidP="005F4A98">
            <w:pPr>
              <w:spacing w:after="120"/>
              <w:contextualSpacing/>
              <w:jc w:val="center"/>
            </w:pPr>
            <w:r>
              <w:t>149-3</w:t>
            </w:r>
          </w:p>
        </w:tc>
        <w:tc>
          <w:tcPr>
            <w:tcW w:w="949" w:type="dxa"/>
            <w:vAlign w:val="center"/>
          </w:tcPr>
          <w:p w14:paraId="0C6F7497" w14:textId="77777777" w:rsidR="008B392D" w:rsidRDefault="008B392D" w:rsidP="005F4A98">
            <w:pPr>
              <w:spacing w:after="120"/>
              <w:contextualSpacing/>
              <w:jc w:val="center"/>
            </w:pPr>
            <w:r>
              <w:t>150-1</w:t>
            </w:r>
          </w:p>
        </w:tc>
        <w:tc>
          <w:tcPr>
            <w:tcW w:w="949" w:type="dxa"/>
            <w:vAlign w:val="center"/>
          </w:tcPr>
          <w:p w14:paraId="2AD88572" w14:textId="77777777" w:rsidR="008B392D" w:rsidRDefault="008B392D" w:rsidP="005F4A98">
            <w:pPr>
              <w:spacing w:after="120"/>
              <w:contextualSpacing/>
              <w:jc w:val="center"/>
            </w:pPr>
            <w:r>
              <w:t>150-2</w:t>
            </w:r>
          </w:p>
        </w:tc>
        <w:tc>
          <w:tcPr>
            <w:tcW w:w="816" w:type="dxa"/>
          </w:tcPr>
          <w:p w14:paraId="4F842FEB" w14:textId="77777777" w:rsidR="008B392D" w:rsidRDefault="008B392D" w:rsidP="005F4A98">
            <w:pPr>
              <w:spacing w:after="120"/>
              <w:contextualSpacing/>
              <w:jc w:val="center"/>
            </w:pPr>
            <w:r>
              <w:t>150-3</w:t>
            </w:r>
          </w:p>
        </w:tc>
        <w:tc>
          <w:tcPr>
            <w:tcW w:w="816" w:type="dxa"/>
          </w:tcPr>
          <w:p w14:paraId="1D2F2B7B" w14:textId="77777777" w:rsidR="008B392D" w:rsidRDefault="008B392D" w:rsidP="005F4A98">
            <w:pPr>
              <w:spacing w:after="120"/>
              <w:contextualSpacing/>
              <w:jc w:val="center"/>
            </w:pPr>
            <w:r>
              <w:t>151-1</w:t>
            </w:r>
          </w:p>
        </w:tc>
        <w:tc>
          <w:tcPr>
            <w:tcW w:w="816" w:type="dxa"/>
          </w:tcPr>
          <w:p w14:paraId="35A3D0BF" w14:textId="77777777" w:rsidR="008B392D" w:rsidRDefault="008B392D" w:rsidP="005F4A98">
            <w:pPr>
              <w:spacing w:after="120"/>
              <w:contextualSpacing/>
              <w:jc w:val="center"/>
            </w:pPr>
            <w:r>
              <w:t>151-2</w:t>
            </w:r>
          </w:p>
        </w:tc>
        <w:tc>
          <w:tcPr>
            <w:tcW w:w="816" w:type="dxa"/>
          </w:tcPr>
          <w:p w14:paraId="688BF8AA" w14:textId="77777777" w:rsidR="008B392D" w:rsidRDefault="008B392D" w:rsidP="005F4A98">
            <w:pPr>
              <w:spacing w:after="120"/>
              <w:contextualSpacing/>
              <w:jc w:val="center"/>
            </w:pPr>
            <w:r>
              <w:t>151-3</w:t>
            </w:r>
          </w:p>
        </w:tc>
      </w:tr>
    </w:tbl>
    <w:p w14:paraId="20143394" w14:textId="77777777" w:rsidR="008B392D" w:rsidRDefault="008B392D" w:rsidP="008B392D">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gridCol w:w="444"/>
        <w:gridCol w:w="444"/>
        <w:gridCol w:w="444"/>
      </w:tblGrid>
      <w:tr w:rsidR="008B392D" w14:paraId="7CC8F7ED" w14:textId="77777777" w:rsidTr="005F4A98">
        <w:tc>
          <w:tcPr>
            <w:tcW w:w="485" w:type="dxa"/>
            <w:vAlign w:val="center"/>
          </w:tcPr>
          <w:p w14:paraId="420B7CEC" w14:textId="77777777" w:rsidR="008B392D" w:rsidRDefault="008B392D" w:rsidP="005F4A98">
            <w:pPr>
              <w:spacing w:after="120"/>
              <w:contextualSpacing/>
              <w:jc w:val="center"/>
            </w:pPr>
          </w:p>
        </w:tc>
        <w:tc>
          <w:tcPr>
            <w:tcW w:w="436" w:type="dxa"/>
            <w:vAlign w:val="center"/>
          </w:tcPr>
          <w:p w14:paraId="4DC44080" w14:textId="77777777" w:rsidR="008B392D" w:rsidRDefault="008B392D" w:rsidP="005F4A98">
            <w:pPr>
              <w:spacing w:after="120"/>
              <w:contextualSpacing/>
              <w:jc w:val="center"/>
            </w:pPr>
            <w:r>
              <w:t>1</w:t>
            </w:r>
          </w:p>
        </w:tc>
        <w:tc>
          <w:tcPr>
            <w:tcW w:w="436" w:type="dxa"/>
            <w:vAlign w:val="center"/>
          </w:tcPr>
          <w:p w14:paraId="7CEB5560" w14:textId="77777777" w:rsidR="008B392D" w:rsidRDefault="008B392D" w:rsidP="005F4A98">
            <w:pPr>
              <w:spacing w:after="120"/>
              <w:contextualSpacing/>
              <w:jc w:val="center"/>
            </w:pPr>
            <w:r>
              <w:t>2</w:t>
            </w:r>
          </w:p>
        </w:tc>
        <w:tc>
          <w:tcPr>
            <w:tcW w:w="436" w:type="dxa"/>
            <w:vAlign w:val="center"/>
          </w:tcPr>
          <w:p w14:paraId="6B372CC6" w14:textId="77777777" w:rsidR="008B392D" w:rsidRDefault="008B392D" w:rsidP="005F4A98">
            <w:pPr>
              <w:spacing w:after="120"/>
              <w:contextualSpacing/>
              <w:jc w:val="center"/>
            </w:pPr>
            <w:r>
              <w:t>3</w:t>
            </w:r>
          </w:p>
        </w:tc>
        <w:tc>
          <w:tcPr>
            <w:tcW w:w="428" w:type="dxa"/>
            <w:vAlign w:val="center"/>
          </w:tcPr>
          <w:p w14:paraId="3EBD8D29" w14:textId="77777777" w:rsidR="008B392D" w:rsidRDefault="008B392D" w:rsidP="005F4A98">
            <w:pPr>
              <w:spacing w:after="120"/>
              <w:contextualSpacing/>
              <w:jc w:val="center"/>
            </w:pPr>
            <w:r>
              <w:t>4</w:t>
            </w:r>
          </w:p>
        </w:tc>
        <w:tc>
          <w:tcPr>
            <w:tcW w:w="428" w:type="dxa"/>
            <w:vAlign w:val="center"/>
          </w:tcPr>
          <w:p w14:paraId="08DD20A9" w14:textId="77777777" w:rsidR="008B392D" w:rsidRDefault="008B392D" w:rsidP="005F4A98">
            <w:pPr>
              <w:spacing w:after="120"/>
              <w:contextualSpacing/>
              <w:jc w:val="center"/>
            </w:pPr>
            <w:r>
              <w:t>5</w:t>
            </w:r>
          </w:p>
        </w:tc>
        <w:tc>
          <w:tcPr>
            <w:tcW w:w="429" w:type="dxa"/>
            <w:vAlign w:val="center"/>
          </w:tcPr>
          <w:p w14:paraId="263AA0CE" w14:textId="77777777" w:rsidR="008B392D" w:rsidRDefault="008B392D" w:rsidP="005F4A98">
            <w:pPr>
              <w:spacing w:after="120"/>
              <w:contextualSpacing/>
              <w:jc w:val="center"/>
            </w:pPr>
            <w:r>
              <w:t>6</w:t>
            </w:r>
          </w:p>
        </w:tc>
        <w:tc>
          <w:tcPr>
            <w:tcW w:w="443" w:type="dxa"/>
            <w:vAlign w:val="center"/>
          </w:tcPr>
          <w:p w14:paraId="3237B529" w14:textId="77777777" w:rsidR="008B392D" w:rsidRDefault="008B392D" w:rsidP="005F4A98">
            <w:pPr>
              <w:spacing w:after="120"/>
              <w:contextualSpacing/>
              <w:jc w:val="center"/>
            </w:pPr>
            <w:r>
              <w:t>7</w:t>
            </w:r>
          </w:p>
        </w:tc>
        <w:tc>
          <w:tcPr>
            <w:tcW w:w="444" w:type="dxa"/>
            <w:vAlign w:val="center"/>
          </w:tcPr>
          <w:p w14:paraId="1E2DB3D3" w14:textId="77777777" w:rsidR="008B392D" w:rsidRDefault="008B392D" w:rsidP="005F4A98">
            <w:pPr>
              <w:spacing w:after="120"/>
              <w:contextualSpacing/>
              <w:jc w:val="center"/>
            </w:pPr>
            <w:r>
              <w:t>8</w:t>
            </w:r>
          </w:p>
        </w:tc>
        <w:tc>
          <w:tcPr>
            <w:tcW w:w="444" w:type="dxa"/>
            <w:vAlign w:val="center"/>
          </w:tcPr>
          <w:p w14:paraId="5A585588" w14:textId="77777777" w:rsidR="008B392D" w:rsidRDefault="008B392D" w:rsidP="005F4A98">
            <w:pPr>
              <w:spacing w:after="120"/>
              <w:contextualSpacing/>
              <w:jc w:val="center"/>
            </w:pPr>
            <w:r>
              <w:t>9</w:t>
            </w:r>
          </w:p>
        </w:tc>
        <w:tc>
          <w:tcPr>
            <w:tcW w:w="444" w:type="dxa"/>
          </w:tcPr>
          <w:p w14:paraId="09D61EDF" w14:textId="77777777" w:rsidR="008B392D" w:rsidRDefault="008B392D" w:rsidP="005F4A98">
            <w:pPr>
              <w:spacing w:after="120"/>
              <w:contextualSpacing/>
              <w:jc w:val="center"/>
            </w:pPr>
            <w:r>
              <w:t>10</w:t>
            </w:r>
          </w:p>
        </w:tc>
        <w:tc>
          <w:tcPr>
            <w:tcW w:w="444" w:type="dxa"/>
          </w:tcPr>
          <w:p w14:paraId="766B0A07" w14:textId="77777777" w:rsidR="008B392D" w:rsidRDefault="008B392D" w:rsidP="005F4A98">
            <w:pPr>
              <w:spacing w:after="120"/>
              <w:contextualSpacing/>
              <w:jc w:val="center"/>
            </w:pPr>
            <w:r>
              <w:t>11</w:t>
            </w:r>
          </w:p>
        </w:tc>
        <w:tc>
          <w:tcPr>
            <w:tcW w:w="444" w:type="dxa"/>
          </w:tcPr>
          <w:p w14:paraId="036CB784" w14:textId="77777777" w:rsidR="008B392D" w:rsidRDefault="008B392D" w:rsidP="005F4A98">
            <w:pPr>
              <w:spacing w:after="120"/>
              <w:contextualSpacing/>
              <w:jc w:val="center"/>
            </w:pPr>
            <w:r>
              <w:t>12</w:t>
            </w:r>
          </w:p>
        </w:tc>
      </w:tr>
      <w:tr w:rsidR="008B392D" w14:paraId="7DB32AD0" w14:textId="77777777" w:rsidTr="005F4A98">
        <w:tc>
          <w:tcPr>
            <w:tcW w:w="485" w:type="dxa"/>
            <w:vAlign w:val="center"/>
          </w:tcPr>
          <w:p w14:paraId="44DC290C" w14:textId="77777777" w:rsidR="008B392D" w:rsidRDefault="008B392D" w:rsidP="005F4A98">
            <w:pPr>
              <w:spacing w:after="120"/>
              <w:contextualSpacing/>
              <w:jc w:val="center"/>
            </w:pPr>
            <w:r>
              <w:t>A</w:t>
            </w:r>
          </w:p>
        </w:tc>
        <w:tc>
          <w:tcPr>
            <w:tcW w:w="1308" w:type="dxa"/>
            <w:gridSpan w:val="3"/>
            <w:vAlign w:val="center"/>
          </w:tcPr>
          <w:p w14:paraId="4D1F8534" w14:textId="77777777" w:rsidR="008B392D" w:rsidRDefault="008B392D" w:rsidP="005F4A98">
            <w:pPr>
              <w:spacing w:after="120"/>
              <w:contextualSpacing/>
              <w:jc w:val="center"/>
            </w:pPr>
            <w:r>
              <w:t>A1</w:t>
            </w:r>
          </w:p>
        </w:tc>
        <w:tc>
          <w:tcPr>
            <w:tcW w:w="1285" w:type="dxa"/>
            <w:gridSpan w:val="3"/>
            <w:vAlign w:val="center"/>
          </w:tcPr>
          <w:p w14:paraId="4D45FF8B" w14:textId="77777777" w:rsidR="008B392D" w:rsidRDefault="008B392D" w:rsidP="005F4A98">
            <w:pPr>
              <w:spacing w:after="120"/>
              <w:contextualSpacing/>
              <w:jc w:val="center"/>
            </w:pPr>
            <w:r>
              <w:t>B1</w:t>
            </w:r>
          </w:p>
        </w:tc>
        <w:tc>
          <w:tcPr>
            <w:tcW w:w="1331" w:type="dxa"/>
            <w:gridSpan w:val="3"/>
            <w:vAlign w:val="center"/>
          </w:tcPr>
          <w:p w14:paraId="116967AB" w14:textId="77777777" w:rsidR="008B392D" w:rsidRDefault="008B392D" w:rsidP="005F4A98">
            <w:pPr>
              <w:spacing w:after="120"/>
              <w:contextualSpacing/>
              <w:jc w:val="center"/>
            </w:pPr>
            <w:r>
              <w:t>C1</w:t>
            </w:r>
          </w:p>
        </w:tc>
        <w:tc>
          <w:tcPr>
            <w:tcW w:w="1332" w:type="dxa"/>
            <w:gridSpan w:val="3"/>
            <w:vAlign w:val="center"/>
          </w:tcPr>
          <w:p w14:paraId="13BABB61" w14:textId="77777777" w:rsidR="008B392D" w:rsidRDefault="008B392D" w:rsidP="005F4A98">
            <w:pPr>
              <w:spacing w:after="120"/>
              <w:contextualSpacing/>
              <w:jc w:val="center"/>
            </w:pPr>
            <w:r>
              <w:t>D1</w:t>
            </w:r>
          </w:p>
        </w:tc>
      </w:tr>
      <w:tr w:rsidR="008B392D" w14:paraId="5832AA00" w14:textId="77777777" w:rsidTr="005F4A98">
        <w:tc>
          <w:tcPr>
            <w:tcW w:w="485" w:type="dxa"/>
            <w:vAlign w:val="center"/>
          </w:tcPr>
          <w:p w14:paraId="5D7E5EB4" w14:textId="77777777" w:rsidR="008B392D" w:rsidRDefault="008B392D" w:rsidP="005F4A98">
            <w:pPr>
              <w:spacing w:after="120"/>
              <w:contextualSpacing/>
              <w:jc w:val="center"/>
            </w:pPr>
            <w:r>
              <w:t>B</w:t>
            </w:r>
          </w:p>
        </w:tc>
        <w:tc>
          <w:tcPr>
            <w:tcW w:w="1308" w:type="dxa"/>
            <w:gridSpan w:val="3"/>
            <w:vAlign w:val="center"/>
          </w:tcPr>
          <w:p w14:paraId="54040405" w14:textId="77777777" w:rsidR="008B392D" w:rsidRDefault="008B392D" w:rsidP="005F4A98">
            <w:pPr>
              <w:spacing w:after="120"/>
              <w:contextualSpacing/>
              <w:jc w:val="center"/>
            </w:pPr>
            <w:r>
              <w:t>A2</w:t>
            </w:r>
          </w:p>
        </w:tc>
        <w:tc>
          <w:tcPr>
            <w:tcW w:w="1285" w:type="dxa"/>
            <w:gridSpan w:val="3"/>
            <w:vAlign w:val="center"/>
          </w:tcPr>
          <w:p w14:paraId="391B0B7C" w14:textId="77777777" w:rsidR="008B392D" w:rsidRDefault="008B392D" w:rsidP="005F4A98">
            <w:pPr>
              <w:spacing w:after="120"/>
              <w:contextualSpacing/>
              <w:jc w:val="center"/>
            </w:pPr>
            <w:r>
              <w:t>B2</w:t>
            </w:r>
          </w:p>
        </w:tc>
        <w:tc>
          <w:tcPr>
            <w:tcW w:w="1331" w:type="dxa"/>
            <w:gridSpan w:val="3"/>
            <w:vAlign w:val="center"/>
          </w:tcPr>
          <w:p w14:paraId="5D945B74" w14:textId="77777777" w:rsidR="008B392D" w:rsidRDefault="008B392D" w:rsidP="005F4A98">
            <w:pPr>
              <w:spacing w:after="120"/>
              <w:contextualSpacing/>
              <w:jc w:val="center"/>
            </w:pPr>
            <w:r>
              <w:t>C2</w:t>
            </w:r>
          </w:p>
        </w:tc>
        <w:tc>
          <w:tcPr>
            <w:tcW w:w="1332" w:type="dxa"/>
            <w:gridSpan w:val="3"/>
            <w:vAlign w:val="center"/>
          </w:tcPr>
          <w:p w14:paraId="1F854EF4" w14:textId="77777777" w:rsidR="008B392D" w:rsidRDefault="008B392D" w:rsidP="005F4A98">
            <w:pPr>
              <w:spacing w:after="120"/>
              <w:contextualSpacing/>
              <w:jc w:val="center"/>
            </w:pPr>
            <w:r>
              <w:t>D2</w:t>
            </w:r>
          </w:p>
        </w:tc>
      </w:tr>
      <w:tr w:rsidR="008B392D" w14:paraId="4CC195EB" w14:textId="77777777" w:rsidTr="005F4A98">
        <w:tc>
          <w:tcPr>
            <w:tcW w:w="485" w:type="dxa"/>
            <w:vAlign w:val="center"/>
          </w:tcPr>
          <w:p w14:paraId="2AB0A728" w14:textId="77777777" w:rsidR="008B392D" w:rsidRDefault="008B392D" w:rsidP="005F4A98">
            <w:pPr>
              <w:spacing w:after="120"/>
              <w:contextualSpacing/>
              <w:jc w:val="center"/>
            </w:pPr>
            <w:r>
              <w:t>C</w:t>
            </w:r>
          </w:p>
        </w:tc>
        <w:tc>
          <w:tcPr>
            <w:tcW w:w="1308" w:type="dxa"/>
            <w:gridSpan w:val="3"/>
            <w:vAlign w:val="center"/>
          </w:tcPr>
          <w:p w14:paraId="56096540" w14:textId="77777777" w:rsidR="008B392D" w:rsidRDefault="008B392D" w:rsidP="005F4A98">
            <w:pPr>
              <w:spacing w:after="120"/>
              <w:contextualSpacing/>
              <w:jc w:val="center"/>
            </w:pPr>
            <w:r>
              <w:t>A3</w:t>
            </w:r>
          </w:p>
        </w:tc>
        <w:tc>
          <w:tcPr>
            <w:tcW w:w="1285" w:type="dxa"/>
            <w:gridSpan w:val="3"/>
            <w:vAlign w:val="center"/>
          </w:tcPr>
          <w:p w14:paraId="417E192C" w14:textId="77777777" w:rsidR="008B392D" w:rsidRDefault="008B392D" w:rsidP="005F4A98">
            <w:pPr>
              <w:spacing w:after="120"/>
              <w:contextualSpacing/>
              <w:jc w:val="center"/>
            </w:pPr>
            <w:r>
              <w:t>B3</w:t>
            </w:r>
          </w:p>
        </w:tc>
        <w:tc>
          <w:tcPr>
            <w:tcW w:w="1331" w:type="dxa"/>
            <w:gridSpan w:val="3"/>
            <w:vAlign w:val="center"/>
          </w:tcPr>
          <w:p w14:paraId="1D988D6B" w14:textId="77777777" w:rsidR="008B392D" w:rsidRDefault="008B392D" w:rsidP="005F4A98">
            <w:pPr>
              <w:spacing w:after="120"/>
              <w:contextualSpacing/>
              <w:jc w:val="center"/>
            </w:pPr>
            <w:r>
              <w:t>C3</w:t>
            </w:r>
          </w:p>
        </w:tc>
        <w:tc>
          <w:tcPr>
            <w:tcW w:w="1332" w:type="dxa"/>
            <w:gridSpan w:val="3"/>
            <w:vAlign w:val="center"/>
          </w:tcPr>
          <w:p w14:paraId="007612F3" w14:textId="77777777" w:rsidR="008B392D" w:rsidRDefault="008B392D" w:rsidP="005F4A98">
            <w:pPr>
              <w:spacing w:after="120"/>
              <w:contextualSpacing/>
              <w:jc w:val="center"/>
            </w:pPr>
            <w:r>
              <w:t>D3</w:t>
            </w:r>
          </w:p>
        </w:tc>
      </w:tr>
      <w:tr w:rsidR="008B392D" w14:paraId="6D6AB6AD" w14:textId="77777777" w:rsidTr="005F4A98">
        <w:tc>
          <w:tcPr>
            <w:tcW w:w="485" w:type="dxa"/>
            <w:vAlign w:val="center"/>
          </w:tcPr>
          <w:p w14:paraId="39A14791" w14:textId="77777777" w:rsidR="008B392D" w:rsidRDefault="008B392D" w:rsidP="005F4A98">
            <w:pPr>
              <w:spacing w:after="120"/>
              <w:contextualSpacing/>
              <w:jc w:val="center"/>
            </w:pPr>
            <w:r>
              <w:t>D</w:t>
            </w:r>
          </w:p>
        </w:tc>
        <w:tc>
          <w:tcPr>
            <w:tcW w:w="1308" w:type="dxa"/>
            <w:gridSpan w:val="3"/>
            <w:vAlign w:val="center"/>
          </w:tcPr>
          <w:p w14:paraId="7B4359E4" w14:textId="77777777" w:rsidR="008B392D" w:rsidRDefault="008B392D" w:rsidP="005F4A98">
            <w:pPr>
              <w:spacing w:after="120"/>
              <w:contextualSpacing/>
              <w:jc w:val="center"/>
            </w:pPr>
            <w:r>
              <w:t>A4</w:t>
            </w:r>
          </w:p>
        </w:tc>
        <w:tc>
          <w:tcPr>
            <w:tcW w:w="1285" w:type="dxa"/>
            <w:gridSpan w:val="3"/>
            <w:vAlign w:val="center"/>
          </w:tcPr>
          <w:p w14:paraId="61DC8653" w14:textId="77777777" w:rsidR="008B392D" w:rsidRDefault="008B392D" w:rsidP="005F4A98">
            <w:pPr>
              <w:spacing w:after="120"/>
              <w:contextualSpacing/>
              <w:jc w:val="center"/>
            </w:pPr>
            <w:r>
              <w:t>B4</w:t>
            </w:r>
          </w:p>
        </w:tc>
        <w:tc>
          <w:tcPr>
            <w:tcW w:w="1331" w:type="dxa"/>
            <w:gridSpan w:val="3"/>
            <w:vAlign w:val="center"/>
          </w:tcPr>
          <w:p w14:paraId="6419F9CA" w14:textId="77777777" w:rsidR="008B392D" w:rsidRDefault="008B392D" w:rsidP="005F4A98">
            <w:pPr>
              <w:spacing w:after="120"/>
              <w:contextualSpacing/>
              <w:jc w:val="center"/>
            </w:pPr>
            <w:r>
              <w:t>C4</w:t>
            </w:r>
          </w:p>
        </w:tc>
        <w:tc>
          <w:tcPr>
            <w:tcW w:w="1332" w:type="dxa"/>
            <w:gridSpan w:val="3"/>
            <w:vAlign w:val="center"/>
          </w:tcPr>
          <w:p w14:paraId="539099D7" w14:textId="77777777" w:rsidR="008B392D" w:rsidRDefault="008B392D" w:rsidP="005F4A98">
            <w:pPr>
              <w:spacing w:after="120"/>
              <w:contextualSpacing/>
              <w:jc w:val="center"/>
            </w:pPr>
            <w:r>
              <w:t>D4</w:t>
            </w:r>
          </w:p>
        </w:tc>
      </w:tr>
      <w:tr w:rsidR="008B392D" w14:paraId="0DA47630" w14:textId="77777777" w:rsidTr="005F4A98">
        <w:tc>
          <w:tcPr>
            <w:tcW w:w="485" w:type="dxa"/>
            <w:vAlign w:val="center"/>
          </w:tcPr>
          <w:p w14:paraId="31EF086E" w14:textId="77777777" w:rsidR="008B392D" w:rsidRDefault="008B392D" w:rsidP="005F4A98">
            <w:pPr>
              <w:spacing w:after="120"/>
              <w:contextualSpacing/>
              <w:jc w:val="center"/>
            </w:pPr>
            <w:r>
              <w:t>E</w:t>
            </w:r>
          </w:p>
        </w:tc>
        <w:tc>
          <w:tcPr>
            <w:tcW w:w="1308" w:type="dxa"/>
            <w:gridSpan w:val="3"/>
            <w:vAlign w:val="center"/>
          </w:tcPr>
          <w:p w14:paraId="3A2327EC" w14:textId="77777777" w:rsidR="008B392D" w:rsidRDefault="008B392D" w:rsidP="005F4A98">
            <w:pPr>
              <w:spacing w:after="120"/>
              <w:contextualSpacing/>
              <w:jc w:val="center"/>
            </w:pPr>
            <w:r>
              <w:t>A5</w:t>
            </w:r>
          </w:p>
        </w:tc>
        <w:tc>
          <w:tcPr>
            <w:tcW w:w="1285" w:type="dxa"/>
            <w:gridSpan w:val="3"/>
            <w:vAlign w:val="center"/>
          </w:tcPr>
          <w:p w14:paraId="71BF58E8" w14:textId="77777777" w:rsidR="008B392D" w:rsidRDefault="008B392D" w:rsidP="005F4A98">
            <w:pPr>
              <w:spacing w:after="120"/>
              <w:contextualSpacing/>
              <w:jc w:val="center"/>
            </w:pPr>
            <w:r>
              <w:t>B5</w:t>
            </w:r>
          </w:p>
        </w:tc>
        <w:tc>
          <w:tcPr>
            <w:tcW w:w="1331" w:type="dxa"/>
            <w:gridSpan w:val="3"/>
            <w:vAlign w:val="center"/>
          </w:tcPr>
          <w:p w14:paraId="54C2A3C2" w14:textId="77777777" w:rsidR="008B392D" w:rsidRDefault="008B392D" w:rsidP="005F4A98">
            <w:pPr>
              <w:spacing w:after="120"/>
              <w:contextualSpacing/>
              <w:jc w:val="center"/>
            </w:pPr>
            <w:r>
              <w:t>C5</w:t>
            </w:r>
          </w:p>
        </w:tc>
        <w:tc>
          <w:tcPr>
            <w:tcW w:w="1332" w:type="dxa"/>
            <w:gridSpan w:val="3"/>
            <w:vAlign w:val="center"/>
          </w:tcPr>
          <w:p w14:paraId="4A111D79" w14:textId="77777777" w:rsidR="008B392D" w:rsidRDefault="008B392D" w:rsidP="005F4A98">
            <w:pPr>
              <w:spacing w:after="120"/>
              <w:contextualSpacing/>
              <w:jc w:val="center"/>
            </w:pPr>
            <w:r>
              <w:t>D5</w:t>
            </w:r>
          </w:p>
        </w:tc>
      </w:tr>
      <w:tr w:rsidR="008B392D" w14:paraId="00900275" w14:textId="77777777" w:rsidTr="005F4A98">
        <w:tc>
          <w:tcPr>
            <w:tcW w:w="485" w:type="dxa"/>
            <w:vAlign w:val="center"/>
          </w:tcPr>
          <w:p w14:paraId="7956D0FF" w14:textId="77777777" w:rsidR="008B392D" w:rsidRDefault="008B392D" w:rsidP="005F4A98">
            <w:pPr>
              <w:spacing w:after="120"/>
              <w:contextualSpacing/>
              <w:jc w:val="center"/>
            </w:pPr>
            <w:r>
              <w:t>F</w:t>
            </w:r>
          </w:p>
        </w:tc>
        <w:tc>
          <w:tcPr>
            <w:tcW w:w="1308" w:type="dxa"/>
            <w:gridSpan w:val="3"/>
            <w:vAlign w:val="center"/>
          </w:tcPr>
          <w:p w14:paraId="129CC45F" w14:textId="77777777" w:rsidR="008B392D" w:rsidRDefault="008B392D" w:rsidP="005F4A98">
            <w:pPr>
              <w:spacing w:after="120"/>
              <w:contextualSpacing/>
              <w:jc w:val="center"/>
            </w:pPr>
            <w:r>
              <w:t>A6</w:t>
            </w:r>
          </w:p>
        </w:tc>
        <w:tc>
          <w:tcPr>
            <w:tcW w:w="1285" w:type="dxa"/>
            <w:gridSpan w:val="3"/>
            <w:vAlign w:val="center"/>
          </w:tcPr>
          <w:p w14:paraId="23261C32" w14:textId="77777777" w:rsidR="008B392D" w:rsidRDefault="008B392D" w:rsidP="005F4A98">
            <w:pPr>
              <w:spacing w:after="120"/>
              <w:contextualSpacing/>
              <w:jc w:val="center"/>
            </w:pPr>
            <w:r>
              <w:t>B6</w:t>
            </w:r>
          </w:p>
        </w:tc>
        <w:tc>
          <w:tcPr>
            <w:tcW w:w="1331" w:type="dxa"/>
            <w:gridSpan w:val="3"/>
            <w:vAlign w:val="center"/>
          </w:tcPr>
          <w:p w14:paraId="08148009" w14:textId="77777777" w:rsidR="008B392D" w:rsidRDefault="008B392D" w:rsidP="005F4A98">
            <w:pPr>
              <w:spacing w:after="120"/>
              <w:contextualSpacing/>
              <w:jc w:val="center"/>
            </w:pPr>
            <w:r>
              <w:t>C6</w:t>
            </w:r>
          </w:p>
        </w:tc>
        <w:tc>
          <w:tcPr>
            <w:tcW w:w="1332" w:type="dxa"/>
            <w:gridSpan w:val="3"/>
            <w:vAlign w:val="center"/>
          </w:tcPr>
          <w:p w14:paraId="158092E4" w14:textId="77777777" w:rsidR="008B392D" w:rsidRDefault="008B392D" w:rsidP="005F4A98">
            <w:pPr>
              <w:spacing w:after="120"/>
              <w:contextualSpacing/>
              <w:jc w:val="center"/>
            </w:pPr>
            <w:r>
              <w:t>D6</w:t>
            </w:r>
          </w:p>
        </w:tc>
      </w:tr>
    </w:tbl>
    <w:p w14:paraId="2FBAFCE0" w14:textId="77777777" w:rsidR="008B392D" w:rsidRPr="00892E82" w:rsidRDefault="008B392D" w:rsidP="008B392D">
      <w:pPr>
        <w:pStyle w:val="Heading3"/>
      </w:pPr>
      <w:bookmarkStart w:id="151" w:name="_Toc112917816"/>
      <w:r>
        <w:t>qRT-PCR of KRLVS148, KRLVS149, KRLVS150, KRLVS151 (8/19/22) cDNA - 2</w:t>
      </w:r>
      <w:bookmarkEnd w:id="151"/>
    </w:p>
    <w:p w14:paraId="3383E3F6" w14:textId="77777777" w:rsidR="008B392D" w:rsidRDefault="008B392D" w:rsidP="008B392D">
      <w:pPr>
        <w:pStyle w:val="ListParagraph"/>
        <w:numPr>
          <w:ilvl w:val="0"/>
          <w:numId w:val="113"/>
        </w:numPr>
        <w:spacing w:after="120"/>
      </w:pPr>
      <w:r>
        <w:t>Each experiment will need at least one test primer and one control primer for each sample</w:t>
      </w:r>
    </w:p>
    <w:p w14:paraId="65CD1763" w14:textId="77777777" w:rsidR="008B392D" w:rsidRDefault="008B392D" w:rsidP="008B392D">
      <w:pPr>
        <w:pStyle w:val="ListParagraph"/>
        <w:numPr>
          <w:ilvl w:val="1"/>
          <w:numId w:val="113"/>
        </w:numPr>
        <w:spacing w:after="120"/>
      </w:pPr>
      <w:r>
        <w:t xml:space="preserve">KROL343/344, KROL504/505, and KROL499/500 as test primers to amplify the 5’UTR, downstream of </w:t>
      </w:r>
      <w:r>
        <w:rPr>
          <w:i/>
          <w:iCs/>
        </w:rPr>
        <w:t>rpsU2</w:t>
      </w:r>
      <w:r>
        <w:t xml:space="preserve">, and </w:t>
      </w:r>
      <w:r>
        <w:rPr>
          <w:i/>
          <w:iCs/>
        </w:rPr>
        <w:t xml:space="preserve">lacZ </w:t>
      </w:r>
      <w:r>
        <w:t xml:space="preserve">respectively. KROL63/64 the control, amplifying </w:t>
      </w:r>
      <w:r w:rsidRPr="000A7720">
        <w:rPr>
          <w:i/>
          <w:iCs/>
        </w:rPr>
        <w:t>tul4</w:t>
      </w:r>
      <w:r>
        <w:t xml:space="preserve">. </w:t>
      </w:r>
    </w:p>
    <w:p w14:paraId="0807304F" w14:textId="77777777" w:rsidR="008B392D" w:rsidRDefault="008B392D" w:rsidP="008B392D">
      <w:pPr>
        <w:pStyle w:val="ListParagraph"/>
        <w:numPr>
          <w:ilvl w:val="0"/>
          <w:numId w:val="113"/>
        </w:numPr>
        <w:spacing w:after="120"/>
      </w:pPr>
      <w:r>
        <w:t>Each cDNA sample will be used in a reaction with each primer set meaning #Samples*#Primer Sets (6*4=24 reactions)</w:t>
      </w:r>
    </w:p>
    <w:p w14:paraId="16D501BF" w14:textId="77777777" w:rsidR="008B392D" w:rsidRDefault="008B392D" w:rsidP="008B392D">
      <w:pPr>
        <w:pStyle w:val="ListParagraph"/>
        <w:numPr>
          <w:ilvl w:val="0"/>
          <w:numId w:val="113"/>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8B392D" w14:paraId="2671A0B5" w14:textId="77777777" w:rsidTr="005F4A98">
        <w:trPr>
          <w:jc w:val="center"/>
        </w:trPr>
        <w:tc>
          <w:tcPr>
            <w:tcW w:w="2772" w:type="dxa"/>
          </w:tcPr>
          <w:p w14:paraId="04B0B4F6" w14:textId="77777777" w:rsidR="008B392D" w:rsidRPr="005C790B" w:rsidRDefault="008B392D" w:rsidP="005F4A98">
            <w:pPr>
              <w:ind w:left="360"/>
            </w:pPr>
            <w:r w:rsidRPr="005C790B">
              <w:t xml:space="preserve">Component </w:t>
            </w:r>
          </w:p>
        </w:tc>
        <w:tc>
          <w:tcPr>
            <w:tcW w:w="2160" w:type="dxa"/>
          </w:tcPr>
          <w:p w14:paraId="0A1AFA2B" w14:textId="77777777" w:rsidR="008B392D" w:rsidRPr="005C790B" w:rsidRDefault="008B392D" w:rsidP="005F4A98">
            <w:r w:rsidRPr="005C790B">
              <w:t xml:space="preserve">Volume per Reaction </w:t>
            </w:r>
          </w:p>
        </w:tc>
        <w:tc>
          <w:tcPr>
            <w:tcW w:w="3150" w:type="dxa"/>
          </w:tcPr>
          <w:p w14:paraId="47FBEAF5" w14:textId="77777777" w:rsidR="008B392D" w:rsidRPr="005C790B" w:rsidRDefault="008B392D" w:rsidP="005F4A98">
            <w:r w:rsidRPr="005C790B">
              <w:t>Master Mix (#Samplesx3.5+3.5)</w:t>
            </w:r>
          </w:p>
        </w:tc>
      </w:tr>
      <w:tr w:rsidR="008B392D" w14:paraId="06637C0D" w14:textId="77777777" w:rsidTr="005F4A98">
        <w:trPr>
          <w:jc w:val="center"/>
        </w:trPr>
        <w:tc>
          <w:tcPr>
            <w:tcW w:w="2772" w:type="dxa"/>
          </w:tcPr>
          <w:p w14:paraId="702F0236" w14:textId="77777777" w:rsidR="008B392D" w:rsidRPr="005C790B" w:rsidRDefault="008B392D" w:rsidP="005F4A98">
            <w:r w:rsidRPr="005C790B">
              <w:t>PowerUp SYBR Green MM</w:t>
            </w:r>
          </w:p>
        </w:tc>
        <w:tc>
          <w:tcPr>
            <w:tcW w:w="2160" w:type="dxa"/>
          </w:tcPr>
          <w:p w14:paraId="5674D63D" w14:textId="77777777" w:rsidR="008B392D" w:rsidRPr="005C790B" w:rsidRDefault="008B392D" w:rsidP="005F4A98">
            <w:r w:rsidRPr="005C790B">
              <w:t>10 uL</w:t>
            </w:r>
          </w:p>
        </w:tc>
        <w:tc>
          <w:tcPr>
            <w:tcW w:w="3150" w:type="dxa"/>
          </w:tcPr>
          <w:p w14:paraId="5B4BCF7B" w14:textId="77777777" w:rsidR="008B392D" w:rsidRPr="005C790B" w:rsidRDefault="008B392D" w:rsidP="005F4A98">
            <w:r>
              <w:t>45</w:t>
            </w:r>
            <w:r w:rsidRPr="005C790B">
              <w:t xml:space="preserve">5.0 uL </w:t>
            </w:r>
          </w:p>
        </w:tc>
      </w:tr>
      <w:tr w:rsidR="008B392D" w14:paraId="5064F4AE" w14:textId="77777777" w:rsidTr="005F4A98">
        <w:trPr>
          <w:jc w:val="center"/>
        </w:trPr>
        <w:tc>
          <w:tcPr>
            <w:tcW w:w="2772" w:type="dxa"/>
          </w:tcPr>
          <w:p w14:paraId="319AB473" w14:textId="77777777" w:rsidR="008B392D" w:rsidRPr="005C790B" w:rsidRDefault="008B392D" w:rsidP="005F4A98">
            <w:r w:rsidRPr="005C790B">
              <w:t>5uM primer set</w:t>
            </w:r>
          </w:p>
        </w:tc>
        <w:tc>
          <w:tcPr>
            <w:tcW w:w="2160" w:type="dxa"/>
          </w:tcPr>
          <w:p w14:paraId="17095C52" w14:textId="77777777" w:rsidR="008B392D" w:rsidRPr="005C790B" w:rsidRDefault="008B392D" w:rsidP="005F4A98">
            <w:r w:rsidRPr="005C790B">
              <w:t>1 uL</w:t>
            </w:r>
          </w:p>
        </w:tc>
        <w:tc>
          <w:tcPr>
            <w:tcW w:w="3150" w:type="dxa"/>
          </w:tcPr>
          <w:p w14:paraId="5D2786A3" w14:textId="77777777" w:rsidR="008B392D" w:rsidRPr="005C790B" w:rsidRDefault="008B392D" w:rsidP="005F4A98">
            <w:r>
              <w:t>45</w:t>
            </w:r>
            <w:r w:rsidRPr="005C790B">
              <w:t>.5 uL</w:t>
            </w:r>
          </w:p>
        </w:tc>
      </w:tr>
      <w:tr w:rsidR="008B392D" w14:paraId="38F4CC5C" w14:textId="77777777" w:rsidTr="005F4A98">
        <w:trPr>
          <w:jc w:val="center"/>
        </w:trPr>
        <w:tc>
          <w:tcPr>
            <w:tcW w:w="2772" w:type="dxa"/>
          </w:tcPr>
          <w:p w14:paraId="4C0B8C67" w14:textId="77777777" w:rsidR="008B392D" w:rsidRPr="005C790B" w:rsidRDefault="008B392D" w:rsidP="005F4A98">
            <w:r w:rsidRPr="005C790B">
              <w:t>1.5 ng/uL Stock cDNA</w:t>
            </w:r>
          </w:p>
        </w:tc>
        <w:tc>
          <w:tcPr>
            <w:tcW w:w="2160" w:type="dxa"/>
          </w:tcPr>
          <w:p w14:paraId="72163969" w14:textId="77777777" w:rsidR="008B392D" w:rsidRPr="005C790B" w:rsidRDefault="008B392D" w:rsidP="005F4A98">
            <w:r w:rsidRPr="005C790B">
              <w:t>1 uL</w:t>
            </w:r>
          </w:p>
        </w:tc>
        <w:tc>
          <w:tcPr>
            <w:tcW w:w="3150" w:type="dxa"/>
          </w:tcPr>
          <w:p w14:paraId="59A563DC" w14:textId="77777777" w:rsidR="008B392D" w:rsidRPr="005C790B" w:rsidRDefault="008B392D" w:rsidP="005F4A98"/>
        </w:tc>
      </w:tr>
      <w:tr w:rsidR="008B392D" w14:paraId="1CFB0C9C" w14:textId="77777777" w:rsidTr="005F4A98">
        <w:trPr>
          <w:jc w:val="center"/>
        </w:trPr>
        <w:tc>
          <w:tcPr>
            <w:tcW w:w="2772" w:type="dxa"/>
          </w:tcPr>
          <w:p w14:paraId="2250AC4E" w14:textId="77777777" w:rsidR="008B392D" w:rsidRPr="005C790B" w:rsidRDefault="008B392D" w:rsidP="005F4A98">
            <w:r w:rsidRPr="005C790B">
              <w:t>ddiH</w:t>
            </w:r>
            <w:r w:rsidRPr="005C790B">
              <w:rPr>
                <w:vertAlign w:val="subscript"/>
              </w:rPr>
              <w:t>2</w:t>
            </w:r>
            <w:r w:rsidRPr="005C790B">
              <w:t>O</w:t>
            </w:r>
          </w:p>
        </w:tc>
        <w:tc>
          <w:tcPr>
            <w:tcW w:w="2160" w:type="dxa"/>
          </w:tcPr>
          <w:p w14:paraId="0BEEFFBC" w14:textId="77777777" w:rsidR="008B392D" w:rsidRPr="005C790B" w:rsidRDefault="008B392D" w:rsidP="005F4A98">
            <w:r w:rsidRPr="005C790B">
              <w:t>8 uL</w:t>
            </w:r>
          </w:p>
        </w:tc>
        <w:tc>
          <w:tcPr>
            <w:tcW w:w="3150" w:type="dxa"/>
          </w:tcPr>
          <w:p w14:paraId="6AD58924" w14:textId="77777777" w:rsidR="008B392D" w:rsidRPr="005C790B" w:rsidRDefault="008B392D" w:rsidP="005F4A98">
            <w:r>
              <w:t>364.0</w:t>
            </w:r>
            <w:r w:rsidRPr="005C790B">
              <w:t xml:space="preserve"> uL</w:t>
            </w:r>
          </w:p>
        </w:tc>
      </w:tr>
      <w:tr w:rsidR="008B392D" w14:paraId="46E3F58F" w14:textId="77777777" w:rsidTr="005F4A98">
        <w:trPr>
          <w:jc w:val="center"/>
        </w:trPr>
        <w:tc>
          <w:tcPr>
            <w:tcW w:w="2772" w:type="dxa"/>
          </w:tcPr>
          <w:p w14:paraId="661F911D" w14:textId="77777777" w:rsidR="008B392D" w:rsidRPr="005C790B" w:rsidRDefault="008B392D" w:rsidP="005F4A98">
            <w:pPr>
              <w:jc w:val="right"/>
            </w:pPr>
            <w:r w:rsidRPr="005C790B">
              <w:t xml:space="preserve">Total: </w:t>
            </w:r>
          </w:p>
        </w:tc>
        <w:tc>
          <w:tcPr>
            <w:tcW w:w="2160" w:type="dxa"/>
          </w:tcPr>
          <w:p w14:paraId="640EFA92" w14:textId="77777777" w:rsidR="008B392D" w:rsidRPr="005C790B" w:rsidRDefault="008B392D" w:rsidP="005F4A98">
            <w:r w:rsidRPr="005C790B">
              <w:t>20 uL</w:t>
            </w:r>
          </w:p>
        </w:tc>
        <w:tc>
          <w:tcPr>
            <w:tcW w:w="3150" w:type="dxa"/>
          </w:tcPr>
          <w:p w14:paraId="2DAFA89A" w14:textId="77777777" w:rsidR="008B392D" w:rsidRPr="005C790B" w:rsidRDefault="008B392D" w:rsidP="005F4A98">
            <w:r>
              <w:t>8</w:t>
            </w:r>
            <w:r w:rsidRPr="005C790B">
              <w:t>6</w:t>
            </w:r>
            <w:r>
              <w:t>4</w:t>
            </w:r>
            <w:r w:rsidRPr="005C790B">
              <w:t>.5 uL</w:t>
            </w:r>
          </w:p>
        </w:tc>
      </w:tr>
    </w:tbl>
    <w:p w14:paraId="32505215" w14:textId="77777777" w:rsidR="008B392D" w:rsidRDefault="008B392D" w:rsidP="008B392D">
      <w:pPr>
        <w:pStyle w:val="ListParagraph"/>
        <w:numPr>
          <w:ilvl w:val="0"/>
          <w:numId w:val="113"/>
        </w:numPr>
        <w:spacing w:after="120"/>
      </w:pPr>
      <w:r>
        <w:t>Obtain a strip of strip tubes per each primer set with the appropriate number of tubes in the strip, according to the number of cDNA samples. Label strip tubes with letter of primer master mix, and the sample number.</w:t>
      </w:r>
    </w:p>
    <w:p w14:paraId="4E69AF05" w14:textId="77777777" w:rsidR="008B392D" w:rsidRDefault="008B392D" w:rsidP="008B392D">
      <w:pPr>
        <w:pStyle w:val="ListParagraph"/>
        <w:numPr>
          <w:ilvl w:val="0"/>
          <w:numId w:val="113"/>
        </w:numPr>
        <w:spacing w:after="120"/>
      </w:pPr>
      <w:r>
        <w:t xml:space="preserve">Add 3.5µL of cDNA into appropriately labelled tubes. </w:t>
      </w:r>
    </w:p>
    <w:p w14:paraId="476C1FEB" w14:textId="77777777" w:rsidR="008B392D" w:rsidRDefault="008B392D" w:rsidP="008B392D">
      <w:pPr>
        <w:pStyle w:val="ListParagraph"/>
        <w:numPr>
          <w:ilvl w:val="0"/>
          <w:numId w:val="113"/>
        </w:numPr>
        <w:spacing w:after="120"/>
      </w:pPr>
      <w:r>
        <w:lastRenderedPageBreak/>
        <w:t>As these will be in technical triplicate, each tube will be an individual master mix, totaling 70 uL. Thusly, add corresponding primer master mix to tubes containing DNA at a volume of 66.5 uL.</w:t>
      </w:r>
    </w:p>
    <w:p w14:paraId="1A1150B1" w14:textId="77777777" w:rsidR="008B392D" w:rsidRDefault="008B392D" w:rsidP="008B392D">
      <w:pPr>
        <w:pStyle w:val="ListParagraph"/>
        <w:numPr>
          <w:ilvl w:val="0"/>
          <w:numId w:val="113"/>
        </w:numPr>
        <w:spacing w:after="120"/>
      </w:pPr>
      <w:r>
        <w:t xml:space="preserve">Pipette 20 µL of each primer set strip tubes, in triplicate, using multichannel pipet. </w:t>
      </w:r>
    </w:p>
    <w:p w14:paraId="2551535F" w14:textId="77777777" w:rsidR="008B392D" w:rsidRDefault="008B392D" w:rsidP="008B392D">
      <w:pPr>
        <w:pStyle w:val="ListParagraph"/>
        <w:numPr>
          <w:ilvl w:val="0"/>
          <w:numId w:val="113"/>
        </w:numPr>
        <w:spacing w:after="120"/>
      </w:pPr>
      <w:r>
        <w:t>Spin plate down and run in LightCycler using the ‘KRamsey_Lab_old_stepone’ program according to ‘qRT-PCR_</w:t>
      </w:r>
      <w:r w:rsidRPr="005C790B">
        <w:t>Light</w:t>
      </w:r>
      <w:r>
        <w:t>C</w:t>
      </w:r>
      <w:r w:rsidRPr="005C790B">
        <w:t>ycler</w:t>
      </w:r>
      <w:r>
        <w:t>_Machine.docx’</w:t>
      </w:r>
    </w:p>
    <w:p w14:paraId="3BF81869" w14:textId="77777777" w:rsidR="008B392D" w:rsidRDefault="008B392D" w:rsidP="008B392D">
      <w:pPr>
        <w:spacing w:after="120"/>
      </w:pPr>
      <w:r>
        <w:t>Labelling was as follows:</w:t>
      </w:r>
    </w:p>
    <w:tbl>
      <w:tblPr>
        <w:tblStyle w:val="TableGrid"/>
        <w:tblW w:w="0" w:type="auto"/>
        <w:tblLook w:val="04A0" w:firstRow="1" w:lastRow="0" w:firstColumn="1" w:lastColumn="0" w:noHBand="0" w:noVBand="1"/>
      </w:tblPr>
      <w:tblGrid>
        <w:gridCol w:w="1915"/>
        <w:gridCol w:w="2472"/>
      </w:tblGrid>
      <w:tr w:rsidR="008B392D" w14:paraId="612C4A64" w14:textId="77777777" w:rsidTr="005F4A98">
        <w:tc>
          <w:tcPr>
            <w:tcW w:w="1915" w:type="dxa"/>
            <w:vAlign w:val="center"/>
          </w:tcPr>
          <w:p w14:paraId="37CD5720" w14:textId="77777777" w:rsidR="008B392D" w:rsidRDefault="008B392D" w:rsidP="005F4A98">
            <w:pPr>
              <w:spacing w:after="120"/>
              <w:contextualSpacing/>
              <w:jc w:val="center"/>
            </w:pPr>
            <w:r>
              <w:t>Master Mix Label</w:t>
            </w:r>
          </w:p>
        </w:tc>
        <w:tc>
          <w:tcPr>
            <w:tcW w:w="2472" w:type="dxa"/>
            <w:vAlign w:val="center"/>
          </w:tcPr>
          <w:p w14:paraId="5B943E71" w14:textId="77777777" w:rsidR="008B392D" w:rsidRDefault="008B392D" w:rsidP="005F4A98">
            <w:pPr>
              <w:spacing w:after="120"/>
              <w:contextualSpacing/>
              <w:jc w:val="center"/>
            </w:pPr>
            <w:r>
              <w:t>Primer Set</w:t>
            </w:r>
          </w:p>
        </w:tc>
      </w:tr>
      <w:tr w:rsidR="008B392D" w14:paraId="49B619F6" w14:textId="77777777" w:rsidTr="005F4A98">
        <w:tc>
          <w:tcPr>
            <w:tcW w:w="1915" w:type="dxa"/>
            <w:vAlign w:val="center"/>
          </w:tcPr>
          <w:p w14:paraId="7B2EDA42" w14:textId="77777777" w:rsidR="008B392D" w:rsidRDefault="008B392D" w:rsidP="005F4A98">
            <w:pPr>
              <w:spacing w:after="120"/>
              <w:contextualSpacing/>
              <w:jc w:val="center"/>
            </w:pPr>
            <w:r>
              <w:t>A</w:t>
            </w:r>
          </w:p>
        </w:tc>
        <w:tc>
          <w:tcPr>
            <w:tcW w:w="2472" w:type="dxa"/>
            <w:vAlign w:val="center"/>
          </w:tcPr>
          <w:p w14:paraId="4F780073" w14:textId="77777777" w:rsidR="008B392D" w:rsidRPr="00DC2B3B" w:rsidRDefault="008B392D" w:rsidP="005F4A98">
            <w:pPr>
              <w:spacing w:after="120"/>
              <w:contextualSpacing/>
              <w:jc w:val="center"/>
            </w:pPr>
            <w:r>
              <w:t>KROL343/344 5’UTR</w:t>
            </w:r>
          </w:p>
        </w:tc>
      </w:tr>
      <w:tr w:rsidR="008B392D" w14:paraId="00234373" w14:textId="77777777" w:rsidTr="005F4A98">
        <w:tc>
          <w:tcPr>
            <w:tcW w:w="1915" w:type="dxa"/>
            <w:vAlign w:val="center"/>
          </w:tcPr>
          <w:p w14:paraId="6A0ED891" w14:textId="77777777" w:rsidR="008B392D" w:rsidRDefault="008B392D" w:rsidP="005F4A98">
            <w:pPr>
              <w:spacing w:after="120"/>
              <w:contextualSpacing/>
              <w:jc w:val="center"/>
            </w:pPr>
            <w:r>
              <w:t>B</w:t>
            </w:r>
          </w:p>
        </w:tc>
        <w:tc>
          <w:tcPr>
            <w:tcW w:w="2472" w:type="dxa"/>
            <w:vAlign w:val="center"/>
          </w:tcPr>
          <w:p w14:paraId="56972996" w14:textId="77777777" w:rsidR="008B392D" w:rsidRPr="00DC2B3B" w:rsidRDefault="008B392D" w:rsidP="005F4A98">
            <w:pPr>
              <w:spacing w:after="120"/>
              <w:contextualSpacing/>
              <w:jc w:val="center"/>
            </w:pPr>
            <w:r>
              <w:t xml:space="preserve">KROL504/505 ds </w:t>
            </w:r>
            <w:r>
              <w:rPr>
                <w:i/>
                <w:iCs/>
              </w:rPr>
              <w:t>rpsU2</w:t>
            </w:r>
          </w:p>
        </w:tc>
      </w:tr>
      <w:tr w:rsidR="008B392D" w14:paraId="55F51C05" w14:textId="77777777" w:rsidTr="005F4A98">
        <w:tc>
          <w:tcPr>
            <w:tcW w:w="1915" w:type="dxa"/>
            <w:vAlign w:val="center"/>
          </w:tcPr>
          <w:p w14:paraId="63DF5217" w14:textId="77777777" w:rsidR="008B392D" w:rsidRDefault="008B392D" w:rsidP="005F4A98">
            <w:pPr>
              <w:spacing w:after="120"/>
              <w:contextualSpacing/>
              <w:jc w:val="center"/>
            </w:pPr>
            <w:r>
              <w:t>C</w:t>
            </w:r>
          </w:p>
        </w:tc>
        <w:tc>
          <w:tcPr>
            <w:tcW w:w="2472" w:type="dxa"/>
            <w:vAlign w:val="center"/>
          </w:tcPr>
          <w:p w14:paraId="095D28DB" w14:textId="77777777" w:rsidR="008B392D" w:rsidRPr="00F32D98" w:rsidRDefault="008B392D" w:rsidP="005F4A98">
            <w:pPr>
              <w:spacing w:after="120"/>
              <w:contextualSpacing/>
              <w:jc w:val="center"/>
              <w:rPr>
                <w:i/>
                <w:iCs/>
              </w:rPr>
            </w:pPr>
            <w:r>
              <w:t xml:space="preserve">KROL399/400 </w:t>
            </w:r>
            <w:r w:rsidRPr="00DC2B3B">
              <w:rPr>
                <w:i/>
                <w:iCs/>
              </w:rPr>
              <w:t>l</w:t>
            </w:r>
            <w:r>
              <w:rPr>
                <w:i/>
                <w:iCs/>
              </w:rPr>
              <w:t>acZ</w:t>
            </w:r>
          </w:p>
        </w:tc>
      </w:tr>
      <w:tr w:rsidR="008B392D" w14:paraId="342F2D55" w14:textId="77777777" w:rsidTr="005F4A98">
        <w:tc>
          <w:tcPr>
            <w:tcW w:w="1915" w:type="dxa"/>
            <w:vAlign w:val="center"/>
          </w:tcPr>
          <w:p w14:paraId="3740CA14" w14:textId="77777777" w:rsidR="008B392D" w:rsidRDefault="008B392D" w:rsidP="005F4A98">
            <w:pPr>
              <w:spacing w:after="120"/>
              <w:contextualSpacing/>
              <w:jc w:val="center"/>
            </w:pPr>
            <w:r>
              <w:t>D</w:t>
            </w:r>
          </w:p>
        </w:tc>
        <w:tc>
          <w:tcPr>
            <w:tcW w:w="2472" w:type="dxa"/>
            <w:vAlign w:val="center"/>
          </w:tcPr>
          <w:p w14:paraId="4B952813" w14:textId="77777777" w:rsidR="008B392D" w:rsidRDefault="008B392D" w:rsidP="005F4A98">
            <w:pPr>
              <w:spacing w:after="120"/>
              <w:contextualSpacing/>
              <w:jc w:val="center"/>
            </w:pPr>
            <w:r>
              <w:t xml:space="preserve">KROL63/64 </w:t>
            </w:r>
            <w:r w:rsidRPr="00C96E15">
              <w:rPr>
                <w:i/>
                <w:iCs/>
              </w:rPr>
              <w:t>tul4</w:t>
            </w:r>
          </w:p>
        </w:tc>
      </w:tr>
    </w:tbl>
    <w:p w14:paraId="10EAD3D9" w14:textId="77777777" w:rsidR="008B392D" w:rsidRDefault="008B392D" w:rsidP="008B392D">
      <w:pPr>
        <w:spacing w:after="120"/>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gridCol w:w="816"/>
        <w:gridCol w:w="816"/>
        <w:gridCol w:w="816"/>
        <w:gridCol w:w="816"/>
      </w:tblGrid>
      <w:tr w:rsidR="008B392D" w14:paraId="0515646F" w14:textId="77777777" w:rsidTr="005F4A98">
        <w:tc>
          <w:tcPr>
            <w:tcW w:w="810" w:type="dxa"/>
            <w:vAlign w:val="center"/>
          </w:tcPr>
          <w:p w14:paraId="1BCDE7A1" w14:textId="77777777" w:rsidR="008B392D" w:rsidRDefault="008B392D" w:rsidP="005F4A98">
            <w:pPr>
              <w:spacing w:after="120"/>
              <w:contextualSpacing/>
              <w:jc w:val="center"/>
            </w:pPr>
            <w:r>
              <w:t>1</w:t>
            </w:r>
          </w:p>
        </w:tc>
        <w:tc>
          <w:tcPr>
            <w:tcW w:w="810" w:type="dxa"/>
            <w:vAlign w:val="center"/>
          </w:tcPr>
          <w:p w14:paraId="453BBD04" w14:textId="77777777" w:rsidR="008B392D" w:rsidRDefault="008B392D" w:rsidP="005F4A98">
            <w:pPr>
              <w:spacing w:after="120"/>
              <w:contextualSpacing/>
              <w:jc w:val="center"/>
            </w:pPr>
            <w:r>
              <w:t>2</w:t>
            </w:r>
          </w:p>
        </w:tc>
        <w:tc>
          <w:tcPr>
            <w:tcW w:w="811" w:type="dxa"/>
            <w:vAlign w:val="center"/>
          </w:tcPr>
          <w:p w14:paraId="1FCF1EC4" w14:textId="77777777" w:rsidR="008B392D" w:rsidRDefault="008B392D" w:rsidP="005F4A98">
            <w:pPr>
              <w:spacing w:after="120"/>
              <w:contextualSpacing/>
              <w:jc w:val="center"/>
            </w:pPr>
            <w:r>
              <w:t>3</w:t>
            </w:r>
          </w:p>
        </w:tc>
        <w:tc>
          <w:tcPr>
            <w:tcW w:w="949" w:type="dxa"/>
            <w:vAlign w:val="center"/>
          </w:tcPr>
          <w:p w14:paraId="67DC16A6" w14:textId="77777777" w:rsidR="008B392D" w:rsidRDefault="008B392D" w:rsidP="005F4A98">
            <w:pPr>
              <w:spacing w:after="120"/>
              <w:contextualSpacing/>
              <w:jc w:val="center"/>
            </w:pPr>
            <w:r>
              <w:t>4</w:t>
            </w:r>
          </w:p>
        </w:tc>
        <w:tc>
          <w:tcPr>
            <w:tcW w:w="949" w:type="dxa"/>
            <w:vAlign w:val="center"/>
          </w:tcPr>
          <w:p w14:paraId="015DC928" w14:textId="77777777" w:rsidR="008B392D" w:rsidRDefault="008B392D" w:rsidP="005F4A98">
            <w:pPr>
              <w:spacing w:after="120"/>
              <w:contextualSpacing/>
              <w:jc w:val="center"/>
            </w:pPr>
            <w:r>
              <w:t>5</w:t>
            </w:r>
          </w:p>
        </w:tc>
        <w:tc>
          <w:tcPr>
            <w:tcW w:w="949" w:type="dxa"/>
            <w:vAlign w:val="center"/>
          </w:tcPr>
          <w:p w14:paraId="05FAB7C3" w14:textId="77777777" w:rsidR="008B392D" w:rsidRDefault="008B392D" w:rsidP="005F4A98">
            <w:pPr>
              <w:spacing w:after="120"/>
              <w:contextualSpacing/>
              <w:jc w:val="center"/>
            </w:pPr>
            <w:r>
              <w:t>6</w:t>
            </w:r>
          </w:p>
        </w:tc>
        <w:tc>
          <w:tcPr>
            <w:tcW w:w="949" w:type="dxa"/>
          </w:tcPr>
          <w:p w14:paraId="7E68581A" w14:textId="77777777" w:rsidR="008B392D" w:rsidRDefault="008B392D" w:rsidP="005F4A98">
            <w:pPr>
              <w:spacing w:after="120"/>
              <w:contextualSpacing/>
              <w:jc w:val="center"/>
            </w:pPr>
            <w:r>
              <w:t>7</w:t>
            </w:r>
          </w:p>
        </w:tc>
        <w:tc>
          <w:tcPr>
            <w:tcW w:w="949" w:type="dxa"/>
          </w:tcPr>
          <w:p w14:paraId="0408E5DA" w14:textId="77777777" w:rsidR="008B392D" w:rsidRDefault="008B392D" w:rsidP="005F4A98">
            <w:pPr>
              <w:spacing w:after="120"/>
              <w:contextualSpacing/>
              <w:jc w:val="center"/>
            </w:pPr>
            <w:r>
              <w:t>8</w:t>
            </w:r>
          </w:p>
        </w:tc>
        <w:tc>
          <w:tcPr>
            <w:tcW w:w="816" w:type="dxa"/>
          </w:tcPr>
          <w:p w14:paraId="64668EEB" w14:textId="77777777" w:rsidR="008B392D" w:rsidRDefault="008B392D" w:rsidP="005F4A98">
            <w:pPr>
              <w:spacing w:after="120"/>
              <w:contextualSpacing/>
              <w:jc w:val="center"/>
            </w:pPr>
            <w:r>
              <w:t>9</w:t>
            </w:r>
          </w:p>
        </w:tc>
        <w:tc>
          <w:tcPr>
            <w:tcW w:w="816" w:type="dxa"/>
          </w:tcPr>
          <w:p w14:paraId="4D85CC73" w14:textId="77777777" w:rsidR="008B392D" w:rsidRDefault="008B392D" w:rsidP="005F4A98">
            <w:pPr>
              <w:spacing w:after="120"/>
              <w:contextualSpacing/>
              <w:jc w:val="center"/>
            </w:pPr>
            <w:r>
              <w:t>10</w:t>
            </w:r>
          </w:p>
        </w:tc>
        <w:tc>
          <w:tcPr>
            <w:tcW w:w="816" w:type="dxa"/>
          </w:tcPr>
          <w:p w14:paraId="21013404" w14:textId="77777777" w:rsidR="008B392D" w:rsidRDefault="008B392D" w:rsidP="005F4A98">
            <w:pPr>
              <w:spacing w:after="120"/>
              <w:contextualSpacing/>
              <w:jc w:val="center"/>
            </w:pPr>
            <w:r>
              <w:t>11</w:t>
            </w:r>
          </w:p>
        </w:tc>
        <w:tc>
          <w:tcPr>
            <w:tcW w:w="816" w:type="dxa"/>
          </w:tcPr>
          <w:p w14:paraId="463547EF" w14:textId="77777777" w:rsidR="008B392D" w:rsidRDefault="008B392D" w:rsidP="005F4A98">
            <w:pPr>
              <w:spacing w:after="120"/>
              <w:contextualSpacing/>
              <w:jc w:val="center"/>
            </w:pPr>
            <w:r>
              <w:t>12</w:t>
            </w:r>
          </w:p>
        </w:tc>
      </w:tr>
      <w:tr w:rsidR="008B392D" w14:paraId="140B8CF1" w14:textId="77777777" w:rsidTr="005F4A98">
        <w:tc>
          <w:tcPr>
            <w:tcW w:w="810" w:type="dxa"/>
            <w:vAlign w:val="center"/>
          </w:tcPr>
          <w:p w14:paraId="20BAAA2D" w14:textId="77777777" w:rsidR="008B392D" w:rsidRDefault="008B392D" w:rsidP="005F4A98">
            <w:pPr>
              <w:spacing w:after="120"/>
              <w:contextualSpacing/>
              <w:jc w:val="center"/>
            </w:pPr>
            <w:r>
              <w:t>148-1</w:t>
            </w:r>
          </w:p>
        </w:tc>
        <w:tc>
          <w:tcPr>
            <w:tcW w:w="810" w:type="dxa"/>
            <w:vAlign w:val="center"/>
          </w:tcPr>
          <w:p w14:paraId="341F4E80" w14:textId="77777777" w:rsidR="008B392D" w:rsidRDefault="008B392D" w:rsidP="005F4A98">
            <w:pPr>
              <w:spacing w:after="120"/>
              <w:contextualSpacing/>
              <w:jc w:val="center"/>
            </w:pPr>
            <w:r>
              <w:t>148-2</w:t>
            </w:r>
          </w:p>
        </w:tc>
        <w:tc>
          <w:tcPr>
            <w:tcW w:w="811" w:type="dxa"/>
            <w:vAlign w:val="center"/>
          </w:tcPr>
          <w:p w14:paraId="30134949" w14:textId="77777777" w:rsidR="008B392D" w:rsidRDefault="008B392D" w:rsidP="005F4A98">
            <w:pPr>
              <w:spacing w:after="120"/>
              <w:contextualSpacing/>
              <w:jc w:val="center"/>
            </w:pPr>
            <w:r>
              <w:t>148-3</w:t>
            </w:r>
          </w:p>
        </w:tc>
        <w:tc>
          <w:tcPr>
            <w:tcW w:w="949" w:type="dxa"/>
            <w:vAlign w:val="center"/>
          </w:tcPr>
          <w:p w14:paraId="6EEF459E" w14:textId="77777777" w:rsidR="008B392D" w:rsidRDefault="008B392D" w:rsidP="005F4A98">
            <w:pPr>
              <w:spacing w:after="120"/>
              <w:contextualSpacing/>
              <w:jc w:val="center"/>
            </w:pPr>
            <w:r>
              <w:t>149-1</w:t>
            </w:r>
          </w:p>
        </w:tc>
        <w:tc>
          <w:tcPr>
            <w:tcW w:w="949" w:type="dxa"/>
            <w:vAlign w:val="center"/>
          </w:tcPr>
          <w:p w14:paraId="6C4E9EE7" w14:textId="77777777" w:rsidR="008B392D" w:rsidRPr="00C96E15" w:rsidRDefault="008B392D" w:rsidP="005F4A98">
            <w:pPr>
              <w:spacing w:after="120"/>
              <w:contextualSpacing/>
              <w:jc w:val="center"/>
            </w:pPr>
            <w:r>
              <w:t>149-2</w:t>
            </w:r>
          </w:p>
        </w:tc>
        <w:tc>
          <w:tcPr>
            <w:tcW w:w="949" w:type="dxa"/>
            <w:vAlign w:val="center"/>
          </w:tcPr>
          <w:p w14:paraId="1F330253" w14:textId="77777777" w:rsidR="008B392D" w:rsidRPr="00C96E15" w:rsidRDefault="008B392D" w:rsidP="005F4A98">
            <w:pPr>
              <w:spacing w:after="120"/>
              <w:contextualSpacing/>
              <w:jc w:val="center"/>
            </w:pPr>
            <w:r>
              <w:t>149-3</w:t>
            </w:r>
          </w:p>
        </w:tc>
        <w:tc>
          <w:tcPr>
            <w:tcW w:w="949" w:type="dxa"/>
            <w:vAlign w:val="center"/>
          </w:tcPr>
          <w:p w14:paraId="02ECEE1E" w14:textId="77777777" w:rsidR="008B392D" w:rsidRDefault="008B392D" w:rsidP="005F4A98">
            <w:pPr>
              <w:spacing w:after="120"/>
              <w:contextualSpacing/>
              <w:jc w:val="center"/>
            </w:pPr>
            <w:r>
              <w:t>150-1</w:t>
            </w:r>
          </w:p>
        </w:tc>
        <w:tc>
          <w:tcPr>
            <w:tcW w:w="949" w:type="dxa"/>
            <w:vAlign w:val="center"/>
          </w:tcPr>
          <w:p w14:paraId="56779EB5" w14:textId="77777777" w:rsidR="008B392D" w:rsidRDefault="008B392D" w:rsidP="005F4A98">
            <w:pPr>
              <w:spacing w:after="120"/>
              <w:contextualSpacing/>
              <w:jc w:val="center"/>
            </w:pPr>
            <w:r>
              <w:t>150-2</w:t>
            </w:r>
          </w:p>
        </w:tc>
        <w:tc>
          <w:tcPr>
            <w:tcW w:w="816" w:type="dxa"/>
          </w:tcPr>
          <w:p w14:paraId="46106D3B" w14:textId="77777777" w:rsidR="008B392D" w:rsidRDefault="008B392D" w:rsidP="005F4A98">
            <w:pPr>
              <w:spacing w:after="120"/>
              <w:contextualSpacing/>
              <w:jc w:val="center"/>
            </w:pPr>
            <w:r>
              <w:t>150-3</w:t>
            </w:r>
          </w:p>
        </w:tc>
        <w:tc>
          <w:tcPr>
            <w:tcW w:w="816" w:type="dxa"/>
          </w:tcPr>
          <w:p w14:paraId="7F3B5B5A" w14:textId="77777777" w:rsidR="008B392D" w:rsidRDefault="008B392D" w:rsidP="005F4A98">
            <w:pPr>
              <w:spacing w:after="120"/>
              <w:contextualSpacing/>
              <w:jc w:val="center"/>
            </w:pPr>
            <w:r>
              <w:t>151-1</w:t>
            </w:r>
          </w:p>
        </w:tc>
        <w:tc>
          <w:tcPr>
            <w:tcW w:w="816" w:type="dxa"/>
          </w:tcPr>
          <w:p w14:paraId="232C939E" w14:textId="77777777" w:rsidR="008B392D" w:rsidRDefault="008B392D" w:rsidP="005F4A98">
            <w:pPr>
              <w:spacing w:after="120"/>
              <w:contextualSpacing/>
              <w:jc w:val="center"/>
            </w:pPr>
            <w:r>
              <w:t>151-2</w:t>
            </w:r>
          </w:p>
        </w:tc>
        <w:tc>
          <w:tcPr>
            <w:tcW w:w="816" w:type="dxa"/>
          </w:tcPr>
          <w:p w14:paraId="0027DB0F" w14:textId="77777777" w:rsidR="008B392D" w:rsidRDefault="008B392D" w:rsidP="005F4A98">
            <w:pPr>
              <w:spacing w:after="120"/>
              <w:contextualSpacing/>
              <w:jc w:val="center"/>
            </w:pPr>
            <w:r>
              <w:t>151-3</w:t>
            </w:r>
          </w:p>
        </w:tc>
      </w:tr>
    </w:tbl>
    <w:p w14:paraId="1A2ABFC3" w14:textId="77777777" w:rsidR="008B392D" w:rsidRDefault="008B392D" w:rsidP="008B392D">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gridCol w:w="444"/>
        <w:gridCol w:w="444"/>
        <w:gridCol w:w="444"/>
      </w:tblGrid>
      <w:tr w:rsidR="008B392D" w14:paraId="4C42E7B8" w14:textId="77777777" w:rsidTr="005F4A98">
        <w:tc>
          <w:tcPr>
            <w:tcW w:w="485" w:type="dxa"/>
            <w:vAlign w:val="center"/>
          </w:tcPr>
          <w:p w14:paraId="750B653F" w14:textId="77777777" w:rsidR="008B392D" w:rsidRDefault="008B392D" w:rsidP="005F4A98">
            <w:pPr>
              <w:spacing w:after="120"/>
              <w:contextualSpacing/>
              <w:jc w:val="center"/>
            </w:pPr>
          </w:p>
        </w:tc>
        <w:tc>
          <w:tcPr>
            <w:tcW w:w="436" w:type="dxa"/>
            <w:vAlign w:val="center"/>
          </w:tcPr>
          <w:p w14:paraId="51382A3D" w14:textId="77777777" w:rsidR="008B392D" w:rsidRDefault="008B392D" w:rsidP="005F4A98">
            <w:pPr>
              <w:spacing w:after="120"/>
              <w:contextualSpacing/>
              <w:jc w:val="center"/>
            </w:pPr>
            <w:r>
              <w:t>1</w:t>
            </w:r>
          </w:p>
        </w:tc>
        <w:tc>
          <w:tcPr>
            <w:tcW w:w="436" w:type="dxa"/>
            <w:vAlign w:val="center"/>
          </w:tcPr>
          <w:p w14:paraId="72B9380E" w14:textId="77777777" w:rsidR="008B392D" w:rsidRDefault="008B392D" w:rsidP="005F4A98">
            <w:pPr>
              <w:spacing w:after="120"/>
              <w:contextualSpacing/>
              <w:jc w:val="center"/>
            </w:pPr>
            <w:r>
              <w:t>2</w:t>
            </w:r>
          </w:p>
        </w:tc>
        <w:tc>
          <w:tcPr>
            <w:tcW w:w="436" w:type="dxa"/>
            <w:vAlign w:val="center"/>
          </w:tcPr>
          <w:p w14:paraId="46A85F61" w14:textId="77777777" w:rsidR="008B392D" w:rsidRDefault="008B392D" w:rsidP="005F4A98">
            <w:pPr>
              <w:spacing w:after="120"/>
              <w:contextualSpacing/>
              <w:jc w:val="center"/>
            </w:pPr>
            <w:r>
              <w:t>3</w:t>
            </w:r>
          </w:p>
        </w:tc>
        <w:tc>
          <w:tcPr>
            <w:tcW w:w="428" w:type="dxa"/>
            <w:vAlign w:val="center"/>
          </w:tcPr>
          <w:p w14:paraId="445FF477" w14:textId="77777777" w:rsidR="008B392D" w:rsidRDefault="008B392D" w:rsidP="005F4A98">
            <w:pPr>
              <w:spacing w:after="120"/>
              <w:contextualSpacing/>
              <w:jc w:val="center"/>
            </w:pPr>
            <w:r>
              <w:t>4</w:t>
            </w:r>
          </w:p>
        </w:tc>
        <w:tc>
          <w:tcPr>
            <w:tcW w:w="428" w:type="dxa"/>
            <w:vAlign w:val="center"/>
          </w:tcPr>
          <w:p w14:paraId="3032461C" w14:textId="77777777" w:rsidR="008B392D" w:rsidRDefault="008B392D" w:rsidP="005F4A98">
            <w:pPr>
              <w:spacing w:after="120"/>
              <w:contextualSpacing/>
              <w:jc w:val="center"/>
            </w:pPr>
            <w:r>
              <w:t>5</w:t>
            </w:r>
          </w:p>
        </w:tc>
        <w:tc>
          <w:tcPr>
            <w:tcW w:w="429" w:type="dxa"/>
            <w:vAlign w:val="center"/>
          </w:tcPr>
          <w:p w14:paraId="13B86196" w14:textId="77777777" w:rsidR="008B392D" w:rsidRDefault="008B392D" w:rsidP="005F4A98">
            <w:pPr>
              <w:spacing w:after="120"/>
              <w:contextualSpacing/>
              <w:jc w:val="center"/>
            </w:pPr>
            <w:r>
              <w:t>6</w:t>
            </w:r>
          </w:p>
        </w:tc>
        <w:tc>
          <w:tcPr>
            <w:tcW w:w="443" w:type="dxa"/>
            <w:vAlign w:val="center"/>
          </w:tcPr>
          <w:p w14:paraId="238480ED" w14:textId="77777777" w:rsidR="008B392D" w:rsidRDefault="008B392D" w:rsidP="005F4A98">
            <w:pPr>
              <w:spacing w:after="120"/>
              <w:contextualSpacing/>
              <w:jc w:val="center"/>
            </w:pPr>
            <w:r>
              <w:t>7</w:t>
            </w:r>
          </w:p>
        </w:tc>
        <w:tc>
          <w:tcPr>
            <w:tcW w:w="444" w:type="dxa"/>
            <w:vAlign w:val="center"/>
          </w:tcPr>
          <w:p w14:paraId="2D52B7E0" w14:textId="77777777" w:rsidR="008B392D" w:rsidRDefault="008B392D" w:rsidP="005F4A98">
            <w:pPr>
              <w:spacing w:after="120"/>
              <w:contextualSpacing/>
              <w:jc w:val="center"/>
            </w:pPr>
            <w:r>
              <w:t>8</w:t>
            </w:r>
          </w:p>
        </w:tc>
        <w:tc>
          <w:tcPr>
            <w:tcW w:w="444" w:type="dxa"/>
            <w:vAlign w:val="center"/>
          </w:tcPr>
          <w:p w14:paraId="5964D38E" w14:textId="77777777" w:rsidR="008B392D" w:rsidRDefault="008B392D" w:rsidP="005F4A98">
            <w:pPr>
              <w:spacing w:after="120"/>
              <w:contextualSpacing/>
              <w:jc w:val="center"/>
            </w:pPr>
            <w:r>
              <w:t>9</w:t>
            </w:r>
          </w:p>
        </w:tc>
        <w:tc>
          <w:tcPr>
            <w:tcW w:w="444" w:type="dxa"/>
          </w:tcPr>
          <w:p w14:paraId="0C14DDDC" w14:textId="77777777" w:rsidR="008B392D" w:rsidRDefault="008B392D" w:rsidP="005F4A98">
            <w:pPr>
              <w:spacing w:after="120"/>
              <w:contextualSpacing/>
              <w:jc w:val="center"/>
            </w:pPr>
            <w:r>
              <w:t>10</w:t>
            </w:r>
          </w:p>
        </w:tc>
        <w:tc>
          <w:tcPr>
            <w:tcW w:w="444" w:type="dxa"/>
          </w:tcPr>
          <w:p w14:paraId="178FEA49" w14:textId="77777777" w:rsidR="008B392D" w:rsidRDefault="008B392D" w:rsidP="005F4A98">
            <w:pPr>
              <w:spacing w:after="120"/>
              <w:contextualSpacing/>
              <w:jc w:val="center"/>
            </w:pPr>
            <w:r>
              <w:t>11</w:t>
            </w:r>
          </w:p>
        </w:tc>
        <w:tc>
          <w:tcPr>
            <w:tcW w:w="444" w:type="dxa"/>
          </w:tcPr>
          <w:p w14:paraId="071BB030" w14:textId="77777777" w:rsidR="008B392D" w:rsidRDefault="008B392D" w:rsidP="005F4A98">
            <w:pPr>
              <w:spacing w:after="120"/>
              <w:contextualSpacing/>
              <w:jc w:val="center"/>
            </w:pPr>
            <w:r>
              <w:t>12</w:t>
            </w:r>
          </w:p>
        </w:tc>
      </w:tr>
      <w:tr w:rsidR="008B392D" w14:paraId="2E4259DE" w14:textId="77777777" w:rsidTr="005F4A98">
        <w:tc>
          <w:tcPr>
            <w:tcW w:w="485" w:type="dxa"/>
            <w:vAlign w:val="center"/>
          </w:tcPr>
          <w:p w14:paraId="3DC06638" w14:textId="77777777" w:rsidR="008B392D" w:rsidRDefault="008B392D" w:rsidP="005F4A98">
            <w:pPr>
              <w:spacing w:after="120"/>
              <w:contextualSpacing/>
              <w:jc w:val="center"/>
            </w:pPr>
            <w:r>
              <w:t>A</w:t>
            </w:r>
          </w:p>
        </w:tc>
        <w:tc>
          <w:tcPr>
            <w:tcW w:w="1308" w:type="dxa"/>
            <w:gridSpan w:val="3"/>
            <w:vAlign w:val="center"/>
          </w:tcPr>
          <w:p w14:paraId="191E4D29" w14:textId="77777777" w:rsidR="008B392D" w:rsidRDefault="008B392D" w:rsidP="005F4A98">
            <w:pPr>
              <w:spacing w:after="120"/>
              <w:contextualSpacing/>
              <w:jc w:val="center"/>
            </w:pPr>
            <w:r>
              <w:t>A7</w:t>
            </w:r>
          </w:p>
        </w:tc>
        <w:tc>
          <w:tcPr>
            <w:tcW w:w="1285" w:type="dxa"/>
            <w:gridSpan w:val="3"/>
            <w:vAlign w:val="center"/>
          </w:tcPr>
          <w:p w14:paraId="3A82D711" w14:textId="77777777" w:rsidR="008B392D" w:rsidRDefault="008B392D" w:rsidP="005F4A98">
            <w:pPr>
              <w:spacing w:after="120"/>
              <w:contextualSpacing/>
              <w:jc w:val="center"/>
            </w:pPr>
            <w:r>
              <w:t>B7</w:t>
            </w:r>
          </w:p>
        </w:tc>
        <w:tc>
          <w:tcPr>
            <w:tcW w:w="1331" w:type="dxa"/>
            <w:gridSpan w:val="3"/>
            <w:vAlign w:val="center"/>
          </w:tcPr>
          <w:p w14:paraId="4881715B" w14:textId="77777777" w:rsidR="008B392D" w:rsidRDefault="008B392D" w:rsidP="005F4A98">
            <w:pPr>
              <w:spacing w:after="120"/>
              <w:contextualSpacing/>
              <w:jc w:val="center"/>
            </w:pPr>
            <w:r>
              <w:t>C7</w:t>
            </w:r>
          </w:p>
        </w:tc>
        <w:tc>
          <w:tcPr>
            <w:tcW w:w="1332" w:type="dxa"/>
            <w:gridSpan w:val="3"/>
            <w:vAlign w:val="center"/>
          </w:tcPr>
          <w:p w14:paraId="28E68328" w14:textId="77777777" w:rsidR="008B392D" w:rsidRDefault="008B392D" w:rsidP="005F4A98">
            <w:pPr>
              <w:spacing w:after="120"/>
              <w:contextualSpacing/>
              <w:jc w:val="center"/>
            </w:pPr>
            <w:r>
              <w:t>D7</w:t>
            </w:r>
          </w:p>
        </w:tc>
      </w:tr>
      <w:tr w:rsidR="008B392D" w14:paraId="3EE4AC32" w14:textId="77777777" w:rsidTr="005F4A98">
        <w:tc>
          <w:tcPr>
            <w:tcW w:w="485" w:type="dxa"/>
            <w:vAlign w:val="center"/>
          </w:tcPr>
          <w:p w14:paraId="427E664D" w14:textId="77777777" w:rsidR="008B392D" w:rsidRDefault="008B392D" w:rsidP="005F4A98">
            <w:pPr>
              <w:spacing w:after="120"/>
              <w:contextualSpacing/>
              <w:jc w:val="center"/>
            </w:pPr>
            <w:r>
              <w:t>B</w:t>
            </w:r>
          </w:p>
        </w:tc>
        <w:tc>
          <w:tcPr>
            <w:tcW w:w="1308" w:type="dxa"/>
            <w:gridSpan w:val="3"/>
            <w:vAlign w:val="center"/>
          </w:tcPr>
          <w:p w14:paraId="06276AD9" w14:textId="77777777" w:rsidR="008B392D" w:rsidRDefault="008B392D" w:rsidP="005F4A98">
            <w:pPr>
              <w:spacing w:after="120"/>
              <w:contextualSpacing/>
              <w:jc w:val="center"/>
            </w:pPr>
            <w:r>
              <w:t>A8</w:t>
            </w:r>
          </w:p>
        </w:tc>
        <w:tc>
          <w:tcPr>
            <w:tcW w:w="1285" w:type="dxa"/>
            <w:gridSpan w:val="3"/>
            <w:vAlign w:val="center"/>
          </w:tcPr>
          <w:p w14:paraId="313AB643" w14:textId="77777777" w:rsidR="008B392D" w:rsidRDefault="008B392D" w:rsidP="005F4A98">
            <w:pPr>
              <w:spacing w:after="120"/>
              <w:contextualSpacing/>
              <w:jc w:val="center"/>
            </w:pPr>
            <w:r>
              <w:t>B8</w:t>
            </w:r>
          </w:p>
        </w:tc>
        <w:tc>
          <w:tcPr>
            <w:tcW w:w="1331" w:type="dxa"/>
            <w:gridSpan w:val="3"/>
            <w:vAlign w:val="center"/>
          </w:tcPr>
          <w:p w14:paraId="346F015B" w14:textId="77777777" w:rsidR="008B392D" w:rsidRDefault="008B392D" w:rsidP="005F4A98">
            <w:pPr>
              <w:spacing w:after="120"/>
              <w:contextualSpacing/>
              <w:jc w:val="center"/>
            </w:pPr>
            <w:r>
              <w:t>C8</w:t>
            </w:r>
          </w:p>
        </w:tc>
        <w:tc>
          <w:tcPr>
            <w:tcW w:w="1332" w:type="dxa"/>
            <w:gridSpan w:val="3"/>
            <w:vAlign w:val="center"/>
          </w:tcPr>
          <w:p w14:paraId="2193D1CF" w14:textId="77777777" w:rsidR="008B392D" w:rsidRDefault="008B392D" w:rsidP="005F4A98">
            <w:pPr>
              <w:spacing w:after="120"/>
              <w:contextualSpacing/>
              <w:jc w:val="center"/>
            </w:pPr>
            <w:r>
              <w:t>D8</w:t>
            </w:r>
          </w:p>
        </w:tc>
      </w:tr>
      <w:tr w:rsidR="008B392D" w14:paraId="47FB5D6A" w14:textId="77777777" w:rsidTr="005F4A98">
        <w:tc>
          <w:tcPr>
            <w:tcW w:w="485" w:type="dxa"/>
            <w:vAlign w:val="center"/>
          </w:tcPr>
          <w:p w14:paraId="65AEC444" w14:textId="77777777" w:rsidR="008B392D" w:rsidRDefault="008B392D" w:rsidP="005F4A98">
            <w:pPr>
              <w:spacing w:after="120"/>
              <w:contextualSpacing/>
              <w:jc w:val="center"/>
            </w:pPr>
            <w:r>
              <w:t>C</w:t>
            </w:r>
          </w:p>
        </w:tc>
        <w:tc>
          <w:tcPr>
            <w:tcW w:w="1308" w:type="dxa"/>
            <w:gridSpan w:val="3"/>
            <w:vAlign w:val="center"/>
          </w:tcPr>
          <w:p w14:paraId="7CAC5731" w14:textId="77777777" w:rsidR="008B392D" w:rsidRDefault="008B392D" w:rsidP="005F4A98">
            <w:pPr>
              <w:spacing w:after="120"/>
              <w:contextualSpacing/>
              <w:jc w:val="center"/>
            </w:pPr>
            <w:r>
              <w:t>A9</w:t>
            </w:r>
          </w:p>
        </w:tc>
        <w:tc>
          <w:tcPr>
            <w:tcW w:w="1285" w:type="dxa"/>
            <w:gridSpan w:val="3"/>
            <w:vAlign w:val="center"/>
          </w:tcPr>
          <w:p w14:paraId="7A99E19E" w14:textId="77777777" w:rsidR="008B392D" w:rsidRDefault="008B392D" w:rsidP="005F4A98">
            <w:pPr>
              <w:spacing w:after="120"/>
              <w:contextualSpacing/>
              <w:jc w:val="center"/>
            </w:pPr>
            <w:r>
              <w:t>B9</w:t>
            </w:r>
          </w:p>
        </w:tc>
        <w:tc>
          <w:tcPr>
            <w:tcW w:w="1331" w:type="dxa"/>
            <w:gridSpan w:val="3"/>
            <w:vAlign w:val="center"/>
          </w:tcPr>
          <w:p w14:paraId="7C715D1C" w14:textId="77777777" w:rsidR="008B392D" w:rsidRDefault="008B392D" w:rsidP="005F4A98">
            <w:pPr>
              <w:spacing w:after="120"/>
              <w:contextualSpacing/>
              <w:jc w:val="center"/>
            </w:pPr>
            <w:r>
              <w:t>C9</w:t>
            </w:r>
          </w:p>
        </w:tc>
        <w:tc>
          <w:tcPr>
            <w:tcW w:w="1332" w:type="dxa"/>
            <w:gridSpan w:val="3"/>
            <w:vAlign w:val="center"/>
          </w:tcPr>
          <w:p w14:paraId="240DFEF9" w14:textId="77777777" w:rsidR="008B392D" w:rsidRDefault="008B392D" w:rsidP="005F4A98">
            <w:pPr>
              <w:spacing w:after="120"/>
              <w:contextualSpacing/>
              <w:jc w:val="center"/>
            </w:pPr>
            <w:r>
              <w:t>D9</w:t>
            </w:r>
          </w:p>
        </w:tc>
      </w:tr>
      <w:tr w:rsidR="008B392D" w14:paraId="3DAD98BF" w14:textId="77777777" w:rsidTr="005F4A98">
        <w:tc>
          <w:tcPr>
            <w:tcW w:w="485" w:type="dxa"/>
            <w:vAlign w:val="center"/>
          </w:tcPr>
          <w:p w14:paraId="113B85E0" w14:textId="77777777" w:rsidR="008B392D" w:rsidRDefault="008B392D" w:rsidP="005F4A98">
            <w:pPr>
              <w:spacing w:after="120"/>
              <w:contextualSpacing/>
              <w:jc w:val="center"/>
            </w:pPr>
            <w:r>
              <w:t>D</w:t>
            </w:r>
          </w:p>
        </w:tc>
        <w:tc>
          <w:tcPr>
            <w:tcW w:w="1308" w:type="dxa"/>
            <w:gridSpan w:val="3"/>
            <w:vAlign w:val="center"/>
          </w:tcPr>
          <w:p w14:paraId="338B981A" w14:textId="77777777" w:rsidR="008B392D" w:rsidRDefault="008B392D" w:rsidP="005F4A98">
            <w:pPr>
              <w:spacing w:after="120"/>
              <w:contextualSpacing/>
              <w:jc w:val="center"/>
            </w:pPr>
            <w:r>
              <w:t>A10</w:t>
            </w:r>
          </w:p>
        </w:tc>
        <w:tc>
          <w:tcPr>
            <w:tcW w:w="1285" w:type="dxa"/>
            <w:gridSpan w:val="3"/>
            <w:vAlign w:val="center"/>
          </w:tcPr>
          <w:p w14:paraId="0D56D9FE" w14:textId="77777777" w:rsidR="008B392D" w:rsidRDefault="008B392D" w:rsidP="005F4A98">
            <w:pPr>
              <w:spacing w:after="120"/>
              <w:contextualSpacing/>
              <w:jc w:val="center"/>
            </w:pPr>
            <w:r>
              <w:t>B10</w:t>
            </w:r>
          </w:p>
        </w:tc>
        <w:tc>
          <w:tcPr>
            <w:tcW w:w="1331" w:type="dxa"/>
            <w:gridSpan w:val="3"/>
            <w:vAlign w:val="center"/>
          </w:tcPr>
          <w:p w14:paraId="57F58FC2" w14:textId="77777777" w:rsidR="008B392D" w:rsidRDefault="008B392D" w:rsidP="005F4A98">
            <w:pPr>
              <w:spacing w:after="120"/>
              <w:contextualSpacing/>
              <w:jc w:val="center"/>
            </w:pPr>
            <w:r>
              <w:t>C10</w:t>
            </w:r>
          </w:p>
        </w:tc>
        <w:tc>
          <w:tcPr>
            <w:tcW w:w="1332" w:type="dxa"/>
            <w:gridSpan w:val="3"/>
            <w:vAlign w:val="center"/>
          </w:tcPr>
          <w:p w14:paraId="0298DEF2" w14:textId="77777777" w:rsidR="008B392D" w:rsidRDefault="008B392D" w:rsidP="005F4A98">
            <w:pPr>
              <w:spacing w:after="120"/>
              <w:contextualSpacing/>
              <w:jc w:val="center"/>
            </w:pPr>
            <w:r>
              <w:t>D10</w:t>
            </w:r>
          </w:p>
        </w:tc>
      </w:tr>
      <w:tr w:rsidR="008B392D" w14:paraId="5A7863B7" w14:textId="77777777" w:rsidTr="005F4A98">
        <w:tc>
          <w:tcPr>
            <w:tcW w:w="485" w:type="dxa"/>
            <w:vAlign w:val="center"/>
          </w:tcPr>
          <w:p w14:paraId="47C99F05" w14:textId="77777777" w:rsidR="008B392D" w:rsidRDefault="008B392D" w:rsidP="005F4A98">
            <w:pPr>
              <w:spacing w:after="120"/>
              <w:contextualSpacing/>
              <w:jc w:val="center"/>
            </w:pPr>
            <w:r>
              <w:t>E</w:t>
            </w:r>
          </w:p>
        </w:tc>
        <w:tc>
          <w:tcPr>
            <w:tcW w:w="1308" w:type="dxa"/>
            <w:gridSpan w:val="3"/>
            <w:vAlign w:val="center"/>
          </w:tcPr>
          <w:p w14:paraId="1CE6662C" w14:textId="77777777" w:rsidR="008B392D" w:rsidRDefault="008B392D" w:rsidP="005F4A98">
            <w:pPr>
              <w:spacing w:after="120"/>
              <w:contextualSpacing/>
              <w:jc w:val="center"/>
            </w:pPr>
            <w:r>
              <w:t>A11</w:t>
            </w:r>
          </w:p>
        </w:tc>
        <w:tc>
          <w:tcPr>
            <w:tcW w:w="1285" w:type="dxa"/>
            <w:gridSpan w:val="3"/>
            <w:vAlign w:val="center"/>
          </w:tcPr>
          <w:p w14:paraId="4DEA7A47" w14:textId="77777777" w:rsidR="008B392D" w:rsidRDefault="008B392D" w:rsidP="005F4A98">
            <w:pPr>
              <w:spacing w:after="120"/>
              <w:contextualSpacing/>
              <w:jc w:val="center"/>
            </w:pPr>
            <w:r>
              <w:t>B11</w:t>
            </w:r>
          </w:p>
        </w:tc>
        <w:tc>
          <w:tcPr>
            <w:tcW w:w="1331" w:type="dxa"/>
            <w:gridSpan w:val="3"/>
            <w:vAlign w:val="center"/>
          </w:tcPr>
          <w:p w14:paraId="3761DCE5" w14:textId="77777777" w:rsidR="008B392D" w:rsidRDefault="008B392D" w:rsidP="005F4A98">
            <w:pPr>
              <w:spacing w:after="120"/>
              <w:contextualSpacing/>
              <w:jc w:val="center"/>
            </w:pPr>
            <w:r>
              <w:t>C11</w:t>
            </w:r>
          </w:p>
        </w:tc>
        <w:tc>
          <w:tcPr>
            <w:tcW w:w="1332" w:type="dxa"/>
            <w:gridSpan w:val="3"/>
            <w:vAlign w:val="center"/>
          </w:tcPr>
          <w:p w14:paraId="406414A2" w14:textId="77777777" w:rsidR="008B392D" w:rsidRDefault="008B392D" w:rsidP="005F4A98">
            <w:pPr>
              <w:spacing w:after="120"/>
              <w:contextualSpacing/>
              <w:jc w:val="center"/>
            </w:pPr>
            <w:r>
              <w:t>D11</w:t>
            </w:r>
          </w:p>
        </w:tc>
      </w:tr>
      <w:tr w:rsidR="008B392D" w14:paraId="6F4BEB85" w14:textId="77777777" w:rsidTr="005F4A98">
        <w:tc>
          <w:tcPr>
            <w:tcW w:w="485" w:type="dxa"/>
            <w:vAlign w:val="center"/>
          </w:tcPr>
          <w:p w14:paraId="57964DA7" w14:textId="77777777" w:rsidR="008B392D" w:rsidRDefault="008B392D" w:rsidP="005F4A98">
            <w:pPr>
              <w:spacing w:after="120"/>
              <w:contextualSpacing/>
              <w:jc w:val="center"/>
            </w:pPr>
            <w:r>
              <w:t>F</w:t>
            </w:r>
          </w:p>
        </w:tc>
        <w:tc>
          <w:tcPr>
            <w:tcW w:w="1308" w:type="dxa"/>
            <w:gridSpan w:val="3"/>
            <w:vAlign w:val="center"/>
          </w:tcPr>
          <w:p w14:paraId="3C2DE845" w14:textId="77777777" w:rsidR="008B392D" w:rsidRDefault="008B392D" w:rsidP="005F4A98">
            <w:pPr>
              <w:spacing w:after="120"/>
              <w:contextualSpacing/>
              <w:jc w:val="center"/>
            </w:pPr>
            <w:r>
              <w:t>A12</w:t>
            </w:r>
          </w:p>
        </w:tc>
        <w:tc>
          <w:tcPr>
            <w:tcW w:w="1285" w:type="dxa"/>
            <w:gridSpan w:val="3"/>
            <w:vAlign w:val="center"/>
          </w:tcPr>
          <w:p w14:paraId="4834686C" w14:textId="77777777" w:rsidR="008B392D" w:rsidRDefault="008B392D" w:rsidP="005F4A98">
            <w:pPr>
              <w:spacing w:after="120"/>
              <w:contextualSpacing/>
              <w:jc w:val="center"/>
            </w:pPr>
            <w:r>
              <w:t>B12</w:t>
            </w:r>
          </w:p>
        </w:tc>
        <w:tc>
          <w:tcPr>
            <w:tcW w:w="1331" w:type="dxa"/>
            <w:gridSpan w:val="3"/>
            <w:vAlign w:val="center"/>
          </w:tcPr>
          <w:p w14:paraId="1D96CA68" w14:textId="77777777" w:rsidR="008B392D" w:rsidRDefault="008B392D" w:rsidP="005F4A98">
            <w:pPr>
              <w:spacing w:after="120"/>
              <w:contextualSpacing/>
              <w:jc w:val="center"/>
            </w:pPr>
            <w:r>
              <w:t>C12</w:t>
            </w:r>
          </w:p>
        </w:tc>
        <w:tc>
          <w:tcPr>
            <w:tcW w:w="1332" w:type="dxa"/>
            <w:gridSpan w:val="3"/>
            <w:vAlign w:val="center"/>
          </w:tcPr>
          <w:p w14:paraId="3CDFC316" w14:textId="77777777" w:rsidR="008B392D" w:rsidRDefault="008B392D" w:rsidP="005F4A98">
            <w:pPr>
              <w:spacing w:after="120"/>
              <w:contextualSpacing/>
              <w:jc w:val="center"/>
            </w:pPr>
            <w:r>
              <w:t>D12</w:t>
            </w:r>
          </w:p>
        </w:tc>
      </w:tr>
    </w:tbl>
    <w:p w14:paraId="5DDBF5CD" w14:textId="77777777" w:rsidR="009F78D2" w:rsidRPr="009F78D2" w:rsidRDefault="009F78D2" w:rsidP="00A07740">
      <w:pPr>
        <w:spacing w:after="200"/>
        <w:jc w:val="both"/>
      </w:pPr>
      <w:r>
        <w:br w:type="page"/>
      </w:r>
    </w:p>
    <w:p w14:paraId="207B4C91" w14:textId="0C90038E" w:rsidR="00B836FC" w:rsidRPr="006F580A" w:rsidRDefault="00B836FC" w:rsidP="00A07740">
      <w:pPr>
        <w:pStyle w:val="Heading2"/>
      </w:pPr>
      <w:bookmarkStart w:id="152" w:name="_Toc112917817"/>
      <w:r>
        <w:lastRenderedPageBreak/>
        <w:t>Monday</w:t>
      </w:r>
      <w:r w:rsidRPr="006F580A">
        <w:t xml:space="preserve">, </w:t>
      </w:r>
      <w:r>
        <w:t>August</w:t>
      </w:r>
      <w:r w:rsidRPr="006F580A">
        <w:t xml:space="preserve"> </w:t>
      </w:r>
      <w:r>
        <w:t>29</w:t>
      </w:r>
      <w:r w:rsidRPr="006F580A">
        <w:t>, 2022</w:t>
      </w:r>
      <w:bookmarkEnd w:id="152"/>
    </w:p>
    <w:p w14:paraId="35351C0F" w14:textId="77777777" w:rsidR="00B836FC" w:rsidRPr="006F580A" w:rsidRDefault="00B836FC" w:rsidP="00A07740">
      <w:pPr>
        <w:rPr>
          <w:b/>
          <w:sz w:val="18"/>
          <w:szCs w:val="18"/>
        </w:rPr>
      </w:pPr>
      <w:r w:rsidRPr="006F580A">
        <w:rPr>
          <w:b/>
          <w:sz w:val="18"/>
          <w:szCs w:val="18"/>
        </w:rPr>
        <w:t>To Do:</w:t>
      </w:r>
    </w:p>
    <w:p w14:paraId="51824CEE" w14:textId="738745A1" w:rsidR="00B836FC" w:rsidRPr="00423B5C" w:rsidRDefault="000B4404" w:rsidP="007F6ED3">
      <w:pPr>
        <w:numPr>
          <w:ilvl w:val="0"/>
          <w:numId w:val="133"/>
        </w:numPr>
        <w:pBdr>
          <w:top w:val="nil"/>
          <w:left w:val="nil"/>
          <w:bottom w:val="nil"/>
          <w:right w:val="nil"/>
          <w:between w:val="nil"/>
        </w:pBdr>
        <w:rPr>
          <w:strike/>
          <w:color w:val="000000"/>
          <w:sz w:val="18"/>
          <w:szCs w:val="18"/>
        </w:rPr>
      </w:pPr>
      <w:r w:rsidRPr="00423B5C">
        <w:rPr>
          <w:strike/>
          <w:color w:val="000000"/>
          <w:sz w:val="18"/>
          <w:szCs w:val="18"/>
        </w:rPr>
        <w:t>Ligate P</w:t>
      </w:r>
      <w:r w:rsidRPr="00423B5C">
        <w:rPr>
          <w:i/>
          <w:iCs/>
          <w:strike/>
          <w:color w:val="000000"/>
          <w:sz w:val="18"/>
          <w:szCs w:val="18"/>
        </w:rPr>
        <w:t>rpsU2</w:t>
      </w:r>
      <w:r w:rsidRPr="00423B5C">
        <w:rPr>
          <w:strike/>
          <w:color w:val="000000"/>
          <w:sz w:val="18"/>
          <w:szCs w:val="18"/>
        </w:rPr>
        <w:t xml:space="preserve"> </w:t>
      </w:r>
      <w:r w:rsidRPr="00423B5C">
        <w:rPr>
          <w:i/>
          <w:iCs/>
          <w:strike/>
          <w:color w:val="000000"/>
          <w:sz w:val="18"/>
          <w:szCs w:val="18"/>
        </w:rPr>
        <w:t>tul4</w:t>
      </w:r>
      <w:r w:rsidRPr="00423B5C">
        <w:rPr>
          <w:strike/>
          <w:color w:val="000000"/>
          <w:sz w:val="18"/>
          <w:szCs w:val="18"/>
        </w:rPr>
        <w:t xml:space="preserve"> 5’UTR gBlock fragment with digested pKR89</w:t>
      </w:r>
    </w:p>
    <w:p w14:paraId="1688C6D3" w14:textId="549AE5B5" w:rsidR="00B836FC" w:rsidRPr="00423B5C" w:rsidRDefault="000B4404" w:rsidP="00C1351B">
      <w:pPr>
        <w:numPr>
          <w:ilvl w:val="0"/>
          <w:numId w:val="133"/>
        </w:numPr>
        <w:pBdr>
          <w:top w:val="nil"/>
          <w:left w:val="nil"/>
          <w:bottom w:val="nil"/>
          <w:right w:val="nil"/>
          <w:between w:val="nil"/>
        </w:pBdr>
        <w:spacing w:after="120"/>
        <w:rPr>
          <w:strike/>
          <w:color w:val="000000"/>
          <w:sz w:val="18"/>
          <w:szCs w:val="18"/>
        </w:rPr>
      </w:pPr>
      <w:r w:rsidRPr="00423B5C">
        <w:rPr>
          <w:strike/>
          <w:color w:val="000000"/>
          <w:sz w:val="18"/>
          <w:szCs w:val="18"/>
        </w:rPr>
        <w:t xml:space="preserve">Transform ligation into </w:t>
      </w:r>
      <w:r w:rsidRPr="00423B5C">
        <w:rPr>
          <w:i/>
          <w:iCs/>
          <w:strike/>
          <w:color w:val="000000"/>
          <w:sz w:val="18"/>
          <w:szCs w:val="18"/>
        </w:rPr>
        <w:t>E. coli</w:t>
      </w:r>
    </w:p>
    <w:p w14:paraId="18405ABB" w14:textId="77777777" w:rsidR="00B836FC" w:rsidRPr="006F580A" w:rsidRDefault="00B836FC" w:rsidP="00B4743E">
      <w:pPr>
        <w:shd w:val="clear" w:color="auto" w:fill="FFFFFF"/>
        <w:spacing w:after="120"/>
        <w:rPr>
          <w:color w:val="000000"/>
        </w:rPr>
      </w:pPr>
      <w:r w:rsidRPr="006F580A">
        <w:rPr>
          <w:b/>
          <w:u w:val="single"/>
        </w:rPr>
        <w:t>Results and Data:</w:t>
      </w:r>
    </w:p>
    <w:p w14:paraId="3187159B" w14:textId="0D50D1FB" w:rsidR="00B4743E" w:rsidRDefault="00B4743E" w:rsidP="00CC25B6">
      <w:pPr>
        <w:spacing w:after="120"/>
      </w:pPr>
      <w:r>
        <w:t xml:space="preserve">I first nanodrop’d my gel purifications and received the following concentrations: </w:t>
      </w:r>
    </w:p>
    <w:p w14:paraId="70944DD7" w14:textId="4A723D26" w:rsidR="00B4743E" w:rsidRDefault="00CC25B6" w:rsidP="00CC25B6">
      <w:pPr>
        <w:spacing w:after="120"/>
      </w:pPr>
      <w:r w:rsidRPr="00CC25B6">
        <w:rPr>
          <w:noProof/>
        </w:rPr>
        <w:drawing>
          <wp:inline distT="0" distB="0" distL="0" distR="0" wp14:anchorId="575F2728" wp14:editId="457D415E">
            <wp:extent cx="5416550" cy="51054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16550" cy="510540"/>
                    </a:xfrm>
                    <a:prstGeom prst="rect">
                      <a:avLst/>
                    </a:prstGeom>
                    <a:noFill/>
                    <a:ln>
                      <a:noFill/>
                    </a:ln>
                  </pic:spPr>
                </pic:pic>
              </a:graphicData>
            </a:graphic>
          </wp:inline>
        </w:drawing>
      </w:r>
    </w:p>
    <w:p w14:paraId="1BA0B865" w14:textId="4662C4F5" w:rsidR="00CC25B6" w:rsidRDefault="00CC25B6" w:rsidP="00CC25B6">
      <w:pPr>
        <w:spacing w:after="120"/>
      </w:pPr>
      <w:r>
        <w:t>I used the molar ratio calculator to determine the volumes for my ligation. However, due to the high concentration of my insert fragment, I would have had to pipet 0.33 uL. As such, I added 15 uL 0.1x EB and re-nanodrop</w:t>
      </w:r>
      <w:r w:rsidR="00C1351B">
        <w:t>’d</w:t>
      </w:r>
      <w:r>
        <w:t xml:space="preserve"> this sample. I then got 15.1 ng/uL which was still too high, added another 15 uL of 0.1x EB for a final concentration of 10.2 ng/uL which I used accordingly. </w:t>
      </w:r>
    </w:p>
    <w:p w14:paraId="1EB32E43" w14:textId="33B49363" w:rsidR="00B817A0" w:rsidRPr="006F580A" w:rsidRDefault="00B817A0" w:rsidP="00B817A0">
      <w:pPr>
        <w:pStyle w:val="Heading3"/>
      </w:pPr>
      <w:bookmarkStart w:id="153" w:name="_Toc112917818"/>
      <w:r w:rsidRPr="006F580A">
        <w:t xml:space="preserve">Ligation of </w:t>
      </w:r>
      <w:r>
        <w:t>P</w:t>
      </w:r>
      <w:r w:rsidRPr="00AA22F5">
        <w:rPr>
          <w:i/>
          <w:iCs/>
        </w:rPr>
        <w:t>rpsU2</w:t>
      </w:r>
      <w:r>
        <w:t xml:space="preserve"> </w:t>
      </w:r>
      <w:r w:rsidRPr="00AA22F5">
        <w:rPr>
          <w:i/>
          <w:iCs/>
        </w:rPr>
        <w:t>tul4</w:t>
      </w:r>
      <w:r>
        <w:t xml:space="preserve"> 5’UTR</w:t>
      </w:r>
      <w:r w:rsidRPr="006F580A">
        <w:t xml:space="preserve"> </w:t>
      </w:r>
      <w:r>
        <w:t xml:space="preserve">PCR from gBlock </w:t>
      </w:r>
      <w:r w:rsidRPr="006F580A">
        <w:t>with p</w:t>
      </w:r>
      <w:r>
        <w:t>KR68</w:t>
      </w:r>
      <w:r w:rsidRPr="006F580A">
        <w:t xml:space="preserve"> backbone</w:t>
      </w:r>
      <w:bookmarkEnd w:id="153"/>
    </w:p>
    <w:p w14:paraId="5B028D11" w14:textId="77777777" w:rsidR="00B817A0" w:rsidRPr="006F580A" w:rsidRDefault="00B817A0" w:rsidP="00B817A0">
      <w:pPr>
        <w:pStyle w:val="ListParagraph"/>
        <w:numPr>
          <w:ilvl w:val="0"/>
          <w:numId w:val="137"/>
        </w:numPr>
      </w:pPr>
      <w:r w:rsidRPr="006F580A">
        <w:t xml:space="preserve">Make a reaction table with desired ligations. Always include a backbone only control for each plasmid backbone used. </w:t>
      </w:r>
    </w:p>
    <w:tbl>
      <w:tblPr>
        <w:tblStyle w:val="TableGrid"/>
        <w:tblW w:w="8478" w:type="dxa"/>
        <w:jc w:val="center"/>
        <w:tblLook w:val="04A0" w:firstRow="1" w:lastRow="0" w:firstColumn="1" w:lastColumn="0" w:noHBand="0" w:noVBand="1"/>
      </w:tblPr>
      <w:tblGrid>
        <w:gridCol w:w="669"/>
        <w:gridCol w:w="4299"/>
        <w:gridCol w:w="3510"/>
      </w:tblGrid>
      <w:tr w:rsidR="00B817A0" w:rsidRPr="006F580A" w14:paraId="1E4976AE" w14:textId="77777777" w:rsidTr="009A7E89">
        <w:trPr>
          <w:jc w:val="center"/>
        </w:trPr>
        <w:tc>
          <w:tcPr>
            <w:tcW w:w="669" w:type="dxa"/>
          </w:tcPr>
          <w:p w14:paraId="0BEA9F05" w14:textId="77777777" w:rsidR="00B817A0" w:rsidRPr="006F580A" w:rsidRDefault="00B817A0" w:rsidP="009A7E89">
            <w:pPr>
              <w:jc w:val="center"/>
            </w:pPr>
            <w:r w:rsidRPr="006F580A">
              <w:t>Tube</w:t>
            </w:r>
          </w:p>
        </w:tc>
        <w:tc>
          <w:tcPr>
            <w:tcW w:w="4299" w:type="dxa"/>
          </w:tcPr>
          <w:p w14:paraId="42E32E20" w14:textId="77777777" w:rsidR="00B817A0" w:rsidRPr="006F580A" w:rsidRDefault="00B817A0" w:rsidP="009A7E89">
            <w:pPr>
              <w:jc w:val="center"/>
            </w:pPr>
            <w:r w:rsidRPr="006F580A">
              <w:t>Insert</w:t>
            </w:r>
          </w:p>
        </w:tc>
        <w:tc>
          <w:tcPr>
            <w:tcW w:w="3510" w:type="dxa"/>
          </w:tcPr>
          <w:p w14:paraId="206D5B04" w14:textId="77777777" w:rsidR="00B817A0" w:rsidRPr="006F580A" w:rsidRDefault="00B817A0" w:rsidP="009A7E89">
            <w:pPr>
              <w:jc w:val="center"/>
            </w:pPr>
            <w:r w:rsidRPr="006F580A">
              <w:t>Backbone</w:t>
            </w:r>
          </w:p>
        </w:tc>
      </w:tr>
      <w:tr w:rsidR="00B817A0" w:rsidRPr="006F580A" w14:paraId="614174BB" w14:textId="77777777" w:rsidTr="009A7E89">
        <w:trPr>
          <w:jc w:val="center"/>
        </w:trPr>
        <w:tc>
          <w:tcPr>
            <w:tcW w:w="669" w:type="dxa"/>
          </w:tcPr>
          <w:p w14:paraId="035ABCF8" w14:textId="77777777" w:rsidR="00B817A0" w:rsidRPr="006F580A" w:rsidRDefault="00B817A0" w:rsidP="009A7E89">
            <w:pPr>
              <w:jc w:val="center"/>
            </w:pPr>
            <w:r w:rsidRPr="006F580A">
              <w:t>1</w:t>
            </w:r>
          </w:p>
        </w:tc>
        <w:tc>
          <w:tcPr>
            <w:tcW w:w="4299" w:type="dxa"/>
          </w:tcPr>
          <w:p w14:paraId="4B101BB5" w14:textId="77777777" w:rsidR="00B817A0" w:rsidRPr="006F580A" w:rsidRDefault="00B817A0" w:rsidP="009A7E89">
            <w:pPr>
              <w:jc w:val="center"/>
            </w:pPr>
            <w:r>
              <w:t>Kpn</w:t>
            </w:r>
            <w:r w:rsidRPr="006F580A">
              <w:t xml:space="preserve">I, </w:t>
            </w:r>
            <w:r>
              <w:t>NotI</w:t>
            </w:r>
            <w:r w:rsidRPr="006F580A">
              <w:t xml:space="preserve"> dig., pur</w:t>
            </w:r>
            <w:r>
              <w:t>.</w:t>
            </w:r>
            <w:r w:rsidRPr="006F580A">
              <w:t xml:space="preserve"> </w:t>
            </w:r>
            <w:r w:rsidRPr="002815F2">
              <w:rPr>
                <w:sz w:val="20"/>
                <w:szCs w:val="20"/>
              </w:rPr>
              <w:t>P</w:t>
            </w:r>
            <w:r w:rsidRPr="002815F2">
              <w:rPr>
                <w:i/>
                <w:iCs/>
                <w:sz w:val="20"/>
                <w:szCs w:val="20"/>
              </w:rPr>
              <w:t>rpsU2:tul4</w:t>
            </w:r>
            <w:r w:rsidRPr="002815F2">
              <w:rPr>
                <w:sz w:val="20"/>
                <w:szCs w:val="20"/>
              </w:rPr>
              <w:t xml:space="preserve"> 5’UTR </w:t>
            </w:r>
            <w:r w:rsidRPr="006F580A">
              <w:t>PCR</w:t>
            </w:r>
          </w:p>
        </w:tc>
        <w:tc>
          <w:tcPr>
            <w:tcW w:w="3510" w:type="dxa"/>
          </w:tcPr>
          <w:p w14:paraId="4403CFA3" w14:textId="77777777" w:rsidR="00B817A0" w:rsidRPr="006F580A" w:rsidRDefault="00B817A0" w:rsidP="009A7E89">
            <w:pPr>
              <w:jc w:val="center"/>
            </w:pPr>
            <w:r>
              <w:t>KpnI</w:t>
            </w:r>
            <w:r w:rsidRPr="006F580A">
              <w:t xml:space="preserve">, </w:t>
            </w:r>
            <w:r>
              <w:t>Not</w:t>
            </w:r>
            <w:r w:rsidRPr="006F580A">
              <w:t>I digested, purified p</w:t>
            </w:r>
            <w:r>
              <w:t>KR68</w:t>
            </w:r>
          </w:p>
        </w:tc>
      </w:tr>
      <w:tr w:rsidR="00B817A0" w:rsidRPr="006F580A" w14:paraId="2108DAEE" w14:textId="77777777" w:rsidTr="009A7E89">
        <w:trPr>
          <w:jc w:val="center"/>
        </w:trPr>
        <w:tc>
          <w:tcPr>
            <w:tcW w:w="669" w:type="dxa"/>
          </w:tcPr>
          <w:p w14:paraId="272825F1" w14:textId="77777777" w:rsidR="00B817A0" w:rsidRPr="006F580A" w:rsidRDefault="00B817A0" w:rsidP="009A7E89">
            <w:pPr>
              <w:jc w:val="center"/>
            </w:pPr>
            <w:r w:rsidRPr="006F580A">
              <w:t>2</w:t>
            </w:r>
          </w:p>
        </w:tc>
        <w:tc>
          <w:tcPr>
            <w:tcW w:w="4299" w:type="dxa"/>
          </w:tcPr>
          <w:p w14:paraId="4A4459A1" w14:textId="77777777" w:rsidR="00B817A0" w:rsidRPr="006F580A" w:rsidRDefault="00B817A0" w:rsidP="009A7E89">
            <w:pPr>
              <w:jc w:val="center"/>
            </w:pPr>
            <w:r w:rsidRPr="006F580A">
              <w:t>-</w:t>
            </w:r>
          </w:p>
        </w:tc>
        <w:tc>
          <w:tcPr>
            <w:tcW w:w="3510" w:type="dxa"/>
          </w:tcPr>
          <w:p w14:paraId="3B2F4F7A" w14:textId="77777777" w:rsidR="00B817A0" w:rsidRPr="006F580A" w:rsidRDefault="00B817A0" w:rsidP="009A7E89">
            <w:pPr>
              <w:jc w:val="center"/>
            </w:pPr>
            <w:r>
              <w:t>KpnI</w:t>
            </w:r>
            <w:r w:rsidRPr="006F580A">
              <w:t xml:space="preserve">, </w:t>
            </w:r>
            <w:r>
              <w:t>Not</w:t>
            </w:r>
            <w:r w:rsidRPr="006F580A">
              <w:t>I digested, purified p</w:t>
            </w:r>
            <w:r>
              <w:t>KR68</w:t>
            </w:r>
          </w:p>
        </w:tc>
      </w:tr>
    </w:tbl>
    <w:p w14:paraId="6BC3AD9B" w14:textId="77777777" w:rsidR="00B817A0" w:rsidRPr="006F580A" w:rsidRDefault="00B817A0" w:rsidP="00B817A0">
      <w:pPr>
        <w:pStyle w:val="ListParagraph"/>
        <w:numPr>
          <w:ilvl w:val="0"/>
          <w:numId w:val="137"/>
        </w:numPr>
      </w:pPr>
      <w:r w:rsidRPr="006F580A">
        <w:t>Set up master mix table:</w:t>
      </w:r>
    </w:p>
    <w:tbl>
      <w:tblPr>
        <w:tblStyle w:val="TableGrid"/>
        <w:tblW w:w="0" w:type="auto"/>
        <w:jc w:val="center"/>
        <w:tblLook w:val="04A0" w:firstRow="1" w:lastRow="0" w:firstColumn="1" w:lastColumn="0" w:noHBand="0" w:noVBand="1"/>
      </w:tblPr>
      <w:tblGrid>
        <w:gridCol w:w="2306"/>
        <w:gridCol w:w="2183"/>
        <w:gridCol w:w="1841"/>
        <w:gridCol w:w="1927"/>
      </w:tblGrid>
      <w:tr w:rsidR="009F729F" w:rsidRPr="006F580A" w14:paraId="090A554B" w14:textId="77777777" w:rsidTr="009A7E89">
        <w:trPr>
          <w:jc w:val="center"/>
        </w:trPr>
        <w:tc>
          <w:tcPr>
            <w:tcW w:w="2306" w:type="dxa"/>
          </w:tcPr>
          <w:p w14:paraId="4CE808A5" w14:textId="77777777" w:rsidR="009F729F" w:rsidRPr="006F580A" w:rsidRDefault="009F729F" w:rsidP="009F729F">
            <w:pPr>
              <w:jc w:val="left"/>
            </w:pPr>
            <w:r w:rsidRPr="006F580A">
              <w:t>Component</w:t>
            </w:r>
          </w:p>
        </w:tc>
        <w:tc>
          <w:tcPr>
            <w:tcW w:w="2183" w:type="dxa"/>
          </w:tcPr>
          <w:p w14:paraId="7CA08D29" w14:textId="4202AA8D" w:rsidR="009F729F" w:rsidRPr="006F580A" w:rsidRDefault="009F729F" w:rsidP="009F729F">
            <w:pPr>
              <w:jc w:val="left"/>
            </w:pPr>
            <w:r w:rsidRPr="007216AB">
              <w:t>3X</w:t>
            </w:r>
            <w:r>
              <w:t xml:space="preserve"> (uL)</w:t>
            </w:r>
          </w:p>
        </w:tc>
        <w:tc>
          <w:tcPr>
            <w:tcW w:w="1841" w:type="dxa"/>
          </w:tcPr>
          <w:p w14:paraId="36545B53" w14:textId="3E31BCAC" w:rsidR="009F729F" w:rsidRPr="006F580A" w:rsidRDefault="009F729F" w:rsidP="009F729F">
            <w:r w:rsidRPr="007216AB">
              <w:t>5X</w:t>
            </w:r>
            <w:r>
              <w:t xml:space="preserve"> (uL)</w:t>
            </w:r>
          </w:p>
        </w:tc>
        <w:tc>
          <w:tcPr>
            <w:tcW w:w="1927" w:type="dxa"/>
          </w:tcPr>
          <w:p w14:paraId="5D405BB0" w14:textId="50CE9BCD" w:rsidR="009F729F" w:rsidRPr="006F580A" w:rsidRDefault="009F729F" w:rsidP="009F729F">
            <w:pPr>
              <w:jc w:val="left"/>
            </w:pPr>
            <w:r w:rsidRPr="007216AB">
              <w:t>BB only</w:t>
            </w:r>
            <w:r>
              <w:t xml:space="preserve"> (uL)</w:t>
            </w:r>
          </w:p>
        </w:tc>
      </w:tr>
      <w:tr w:rsidR="009F729F" w:rsidRPr="006F580A" w14:paraId="024B1E9E" w14:textId="77777777" w:rsidTr="009A7E89">
        <w:trPr>
          <w:jc w:val="center"/>
        </w:trPr>
        <w:tc>
          <w:tcPr>
            <w:tcW w:w="2306" w:type="dxa"/>
          </w:tcPr>
          <w:p w14:paraId="6C76D65D" w14:textId="2F282F13" w:rsidR="009F729F" w:rsidRPr="006F580A" w:rsidRDefault="009F729F" w:rsidP="009F729F">
            <w:pPr>
              <w:jc w:val="left"/>
            </w:pPr>
            <w:r>
              <w:t>H2O</w:t>
            </w:r>
          </w:p>
        </w:tc>
        <w:tc>
          <w:tcPr>
            <w:tcW w:w="2183" w:type="dxa"/>
          </w:tcPr>
          <w:p w14:paraId="260AAFDD" w14:textId="7CA1190D" w:rsidR="009F729F" w:rsidRPr="006F580A" w:rsidRDefault="009F729F" w:rsidP="009F729F">
            <w:pPr>
              <w:jc w:val="left"/>
            </w:pPr>
            <w:r w:rsidRPr="007216AB">
              <w:t>13.66</w:t>
            </w:r>
          </w:p>
        </w:tc>
        <w:tc>
          <w:tcPr>
            <w:tcW w:w="1841" w:type="dxa"/>
          </w:tcPr>
          <w:p w14:paraId="0309715A" w14:textId="18AF9E85" w:rsidR="009F729F" w:rsidRPr="006F580A" w:rsidRDefault="009F729F" w:rsidP="009F729F">
            <w:r w:rsidRPr="007216AB">
              <w:t>13.30</w:t>
            </w:r>
          </w:p>
        </w:tc>
        <w:tc>
          <w:tcPr>
            <w:tcW w:w="1927" w:type="dxa"/>
          </w:tcPr>
          <w:p w14:paraId="1C4E48CA" w14:textId="3AD098C5" w:rsidR="009F729F" w:rsidRPr="006F580A" w:rsidRDefault="009F729F" w:rsidP="009F729F">
            <w:pPr>
              <w:jc w:val="left"/>
            </w:pPr>
            <w:r w:rsidRPr="007216AB">
              <w:t>14.21</w:t>
            </w:r>
          </w:p>
        </w:tc>
      </w:tr>
      <w:tr w:rsidR="009F729F" w:rsidRPr="006F580A" w14:paraId="0FEA67AA" w14:textId="77777777" w:rsidTr="009A7E89">
        <w:trPr>
          <w:jc w:val="center"/>
        </w:trPr>
        <w:tc>
          <w:tcPr>
            <w:tcW w:w="2306" w:type="dxa"/>
          </w:tcPr>
          <w:p w14:paraId="16E2447B" w14:textId="6A601A1B" w:rsidR="009F729F" w:rsidRPr="006F580A" w:rsidRDefault="009F729F" w:rsidP="009F729F">
            <w:pPr>
              <w:jc w:val="left"/>
            </w:pPr>
            <w:r w:rsidRPr="004E47F8">
              <w:t>Ligation Buffer</w:t>
            </w:r>
          </w:p>
        </w:tc>
        <w:tc>
          <w:tcPr>
            <w:tcW w:w="2183" w:type="dxa"/>
          </w:tcPr>
          <w:p w14:paraId="0169D531" w14:textId="598BE319" w:rsidR="009F729F" w:rsidRPr="006F580A" w:rsidRDefault="009F729F" w:rsidP="009F729F">
            <w:pPr>
              <w:jc w:val="left"/>
            </w:pPr>
            <w:r w:rsidRPr="007216AB">
              <w:t>2</w:t>
            </w:r>
          </w:p>
        </w:tc>
        <w:tc>
          <w:tcPr>
            <w:tcW w:w="1841" w:type="dxa"/>
          </w:tcPr>
          <w:p w14:paraId="54246D40" w14:textId="5C3BBF7D" w:rsidR="009F729F" w:rsidRPr="006F580A" w:rsidRDefault="009F729F" w:rsidP="009F729F">
            <w:r w:rsidRPr="007216AB">
              <w:t>2</w:t>
            </w:r>
          </w:p>
        </w:tc>
        <w:tc>
          <w:tcPr>
            <w:tcW w:w="1927" w:type="dxa"/>
          </w:tcPr>
          <w:p w14:paraId="14800FCA" w14:textId="2D8281F5" w:rsidR="009F729F" w:rsidRPr="006F580A" w:rsidRDefault="009F729F" w:rsidP="009F729F">
            <w:pPr>
              <w:jc w:val="left"/>
            </w:pPr>
            <w:r w:rsidRPr="007216AB">
              <w:t>2</w:t>
            </w:r>
          </w:p>
        </w:tc>
      </w:tr>
      <w:tr w:rsidR="009F729F" w:rsidRPr="006F580A" w14:paraId="15C0BCEB" w14:textId="77777777" w:rsidTr="009A7E89">
        <w:trPr>
          <w:jc w:val="center"/>
        </w:trPr>
        <w:tc>
          <w:tcPr>
            <w:tcW w:w="2306" w:type="dxa"/>
          </w:tcPr>
          <w:p w14:paraId="2E97AFD6" w14:textId="556279A2" w:rsidR="009F729F" w:rsidRPr="006F580A" w:rsidRDefault="009F729F" w:rsidP="009F729F">
            <w:pPr>
              <w:jc w:val="left"/>
            </w:pPr>
            <w:r w:rsidRPr="004E47F8">
              <w:t>Backbone</w:t>
            </w:r>
          </w:p>
        </w:tc>
        <w:tc>
          <w:tcPr>
            <w:tcW w:w="2183" w:type="dxa"/>
          </w:tcPr>
          <w:p w14:paraId="0C417EBC" w14:textId="2A6852F9" w:rsidR="009F729F" w:rsidRPr="006F580A" w:rsidRDefault="009F729F" w:rsidP="009F729F">
            <w:pPr>
              <w:jc w:val="left"/>
            </w:pPr>
            <w:r w:rsidRPr="007216AB">
              <w:t>3.29</w:t>
            </w:r>
          </w:p>
        </w:tc>
        <w:tc>
          <w:tcPr>
            <w:tcW w:w="1841" w:type="dxa"/>
          </w:tcPr>
          <w:p w14:paraId="47A7AB8B" w14:textId="68206869" w:rsidR="009F729F" w:rsidRPr="006F580A" w:rsidRDefault="009F729F" w:rsidP="009F729F">
            <w:r w:rsidRPr="007216AB">
              <w:t>3.29</w:t>
            </w:r>
          </w:p>
        </w:tc>
        <w:tc>
          <w:tcPr>
            <w:tcW w:w="1927" w:type="dxa"/>
          </w:tcPr>
          <w:p w14:paraId="066CC4A6" w14:textId="7B144563" w:rsidR="009F729F" w:rsidRPr="006F580A" w:rsidRDefault="009F729F" w:rsidP="009F729F">
            <w:pPr>
              <w:jc w:val="left"/>
            </w:pPr>
            <w:r w:rsidRPr="007216AB">
              <w:t>3.29</w:t>
            </w:r>
          </w:p>
        </w:tc>
      </w:tr>
      <w:tr w:rsidR="009F729F" w:rsidRPr="006F580A" w14:paraId="238FE3BB" w14:textId="77777777" w:rsidTr="009A7E89">
        <w:trPr>
          <w:jc w:val="center"/>
        </w:trPr>
        <w:tc>
          <w:tcPr>
            <w:tcW w:w="2306" w:type="dxa"/>
          </w:tcPr>
          <w:p w14:paraId="1E1C4815" w14:textId="01010258" w:rsidR="009F729F" w:rsidRPr="006F580A" w:rsidRDefault="009F729F" w:rsidP="009F729F">
            <w:pPr>
              <w:jc w:val="left"/>
            </w:pPr>
            <w:r w:rsidRPr="004E47F8">
              <w:t>Insert</w:t>
            </w:r>
          </w:p>
        </w:tc>
        <w:tc>
          <w:tcPr>
            <w:tcW w:w="2183" w:type="dxa"/>
          </w:tcPr>
          <w:p w14:paraId="3E0616C2" w14:textId="27261888" w:rsidR="009F729F" w:rsidRPr="006F580A" w:rsidRDefault="009F729F" w:rsidP="009F729F">
            <w:pPr>
              <w:jc w:val="left"/>
            </w:pPr>
            <w:r w:rsidRPr="007216AB">
              <w:t>0.55</w:t>
            </w:r>
          </w:p>
        </w:tc>
        <w:tc>
          <w:tcPr>
            <w:tcW w:w="1841" w:type="dxa"/>
          </w:tcPr>
          <w:p w14:paraId="0AA3F51C" w14:textId="24E29F3B" w:rsidR="009F729F" w:rsidRPr="006F580A" w:rsidRDefault="009F729F" w:rsidP="009F729F">
            <w:r w:rsidRPr="007216AB">
              <w:t>0.91</w:t>
            </w:r>
          </w:p>
        </w:tc>
        <w:tc>
          <w:tcPr>
            <w:tcW w:w="1927" w:type="dxa"/>
          </w:tcPr>
          <w:p w14:paraId="4EFEE479" w14:textId="0E180F8E" w:rsidR="009F729F" w:rsidRPr="006F580A" w:rsidRDefault="009F729F" w:rsidP="009F729F">
            <w:pPr>
              <w:jc w:val="left"/>
            </w:pPr>
            <w:r w:rsidRPr="007216AB">
              <w:t>-</w:t>
            </w:r>
          </w:p>
        </w:tc>
      </w:tr>
      <w:tr w:rsidR="009F729F" w:rsidRPr="006F580A" w14:paraId="2902A9FB" w14:textId="77777777" w:rsidTr="009A7E89">
        <w:trPr>
          <w:jc w:val="center"/>
        </w:trPr>
        <w:tc>
          <w:tcPr>
            <w:tcW w:w="2306" w:type="dxa"/>
          </w:tcPr>
          <w:p w14:paraId="62203461" w14:textId="5292C38B" w:rsidR="009F729F" w:rsidRPr="006F580A" w:rsidRDefault="009F729F" w:rsidP="009F729F">
            <w:pPr>
              <w:jc w:val="left"/>
            </w:pPr>
            <w:r w:rsidRPr="004E47F8">
              <w:t>Ligase</w:t>
            </w:r>
          </w:p>
        </w:tc>
        <w:tc>
          <w:tcPr>
            <w:tcW w:w="2183" w:type="dxa"/>
          </w:tcPr>
          <w:p w14:paraId="088656F7" w14:textId="0A32445D" w:rsidR="009F729F" w:rsidRPr="006F580A" w:rsidRDefault="009F729F" w:rsidP="009F729F">
            <w:pPr>
              <w:jc w:val="left"/>
            </w:pPr>
            <w:r w:rsidRPr="007216AB">
              <w:t>0.5</w:t>
            </w:r>
          </w:p>
        </w:tc>
        <w:tc>
          <w:tcPr>
            <w:tcW w:w="1841" w:type="dxa"/>
          </w:tcPr>
          <w:p w14:paraId="24C30086" w14:textId="40A48265" w:rsidR="009F729F" w:rsidRPr="006F580A" w:rsidRDefault="009F729F" w:rsidP="009F729F">
            <w:r w:rsidRPr="007216AB">
              <w:t>0.5</w:t>
            </w:r>
          </w:p>
        </w:tc>
        <w:tc>
          <w:tcPr>
            <w:tcW w:w="1927" w:type="dxa"/>
          </w:tcPr>
          <w:p w14:paraId="67F7D065" w14:textId="4BA1B611" w:rsidR="009F729F" w:rsidRPr="006F580A" w:rsidRDefault="009F729F" w:rsidP="009F729F">
            <w:pPr>
              <w:jc w:val="left"/>
            </w:pPr>
            <w:r w:rsidRPr="007216AB">
              <w:t>0.5</w:t>
            </w:r>
          </w:p>
        </w:tc>
      </w:tr>
      <w:tr w:rsidR="009F729F" w:rsidRPr="006F580A" w14:paraId="6558A524" w14:textId="77777777" w:rsidTr="009A7E89">
        <w:trPr>
          <w:jc w:val="center"/>
        </w:trPr>
        <w:tc>
          <w:tcPr>
            <w:tcW w:w="2306" w:type="dxa"/>
          </w:tcPr>
          <w:p w14:paraId="663FBC40" w14:textId="77777777" w:rsidR="009F729F" w:rsidRPr="006F580A" w:rsidRDefault="009F729F" w:rsidP="009F729F">
            <w:pPr>
              <w:jc w:val="left"/>
            </w:pPr>
            <w:r w:rsidRPr="006F580A">
              <w:t>TOTAL</w:t>
            </w:r>
          </w:p>
        </w:tc>
        <w:tc>
          <w:tcPr>
            <w:tcW w:w="2183" w:type="dxa"/>
          </w:tcPr>
          <w:p w14:paraId="3625DAB0" w14:textId="46760945" w:rsidR="009F729F" w:rsidRPr="006F580A" w:rsidRDefault="009F729F" w:rsidP="009F729F">
            <w:pPr>
              <w:jc w:val="left"/>
            </w:pPr>
            <w:r w:rsidRPr="007216AB">
              <w:t>20.00</w:t>
            </w:r>
          </w:p>
        </w:tc>
        <w:tc>
          <w:tcPr>
            <w:tcW w:w="1841" w:type="dxa"/>
          </w:tcPr>
          <w:p w14:paraId="654359F1" w14:textId="100B8E1B" w:rsidR="009F729F" w:rsidRPr="006F580A" w:rsidRDefault="009F729F" w:rsidP="009F729F">
            <w:r w:rsidRPr="007216AB">
              <w:t>20.00</w:t>
            </w:r>
          </w:p>
        </w:tc>
        <w:tc>
          <w:tcPr>
            <w:tcW w:w="1927" w:type="dxa"/>
          </w:tcPr>
          <w:p w14:paraId="63DE61BE" w14:textId="00AEB4D7" w:rsidR="009F729F" w:rsidRPr="006F580A" w:rsidRDefault="009F729F" w:rsidP="009F729F">
            <w:pPr>
              <w:jc w:val="left"/>
            </w:pPr>
            <w:r w:rsidRPr="007216AB">
              <w:t>20.00</w:t>
            </w:r>
          </w:p>
        </w:tc>
      </w:tr>
    </w:tbl>
    <w:p w14:paraId="14C43E3B" w14:textId="77777777" w:rsidR="00B817A0" w:rsidRPr="006F580A" w:rsidRDefault="00B817A0" w:rsidP="00B817A0">
      <w:pPr>
        <w:pStyle w:val="ListParagraph"/>
        <w:numPr>
          <w:ilvl w:val="0"/>
          <w:numId w:val="63"/>
        </w:numPr>
        <w:spacing w:after="200"/>
        <w:jc w:val="both"/>
      </w:pPr>
      <w:r w:rsidRPr="006F580A">
        <w:t>Obtain ice to assemble and keep the reactions on. This is important, as the reaction happens at 16</w:t>
      </w:r>
      <w:r w:rsidRPr="006F580A">
        <w:rPr>
          <w:vertAlign w:val="superscript"/>
        </w:rPr>
        <w:t>°</w:t>
      </w:r>
      <w:r w:rsidRPr="006F580A">
        <w:t xml:space="preserve">C and the ligase buffer (which contains ATP) needs to be kept cold </w:t>
      </w:r>
      <w:proofErr w:type="gramStart"/>
      <w:r w:rsidRPr="006F580A">
        <w:t>in order to</w:t>
      </w:r>
      <w:proofErr w:type="gramEnd"/>
      <w:r w:rsidRPr="006F580A">
        <w:t xml:space="preserve"> avoid degradation. Take a 10 uL aliquot of 10X ligase buffer from the miscellaneous buffers box in the -20C.</w:t>
      </w:r>
    </w:p>
    <w:p w14:paraId="47942357" w14:textId="77777777" w:rsidR="00B817A0" w:rsidRPr="006F580A" w:rsidRDefault="00B817A0" w:rsidP="00B817A0">
      <w:pPr>
        <w:pStyle w:val="ListParagraph"/>
        <w:numPr>
          <w:ilvl w:val="0"/>
          <w:numId w:val="63"/>
        </w:numPr>
        <w:spacing w:after="200"/>
        <w:jc w:val="both"/>
      </w:pPr>
      <w:r w:rsidRPr="006F580A">
        <w:t>Obtain and label 1.5mL tubes for the reactions. Be sure to include the date and your initials.</w:t>
      </w:r>
    </w:p>
    <w:p w14:paraId="191CAC81" w14:textId="77777777" w:rsidR="00B817A0" w:rsidRPr="006F580A" w:rsidRDefault="00B817A0" w:rsidP="00B817A0">
      <w:pPr>
        <w:pStyle w:val="ListParagraph"/>
        <w:numPr>
          <w:ilvl w:val="0"/>
          <w:numId w:val="63"/>
        </w:numPr>
        <w:spacing w:after="200"/>
        <w:jc w:val="both"/>
      </w:pPr>
      <w:r w:rsidRPr="006F580A">
        <w:t>To the individual tubes, add indicated amounts of H</w:t>
      </w:r>
      <w:r w:rsidRPr="006F580A">
        <w:rPr>
          <w:vertAlign w:val="subscript"/>
        </w:rPr>
        <w:t>2</w:t>
      </w:r>
      <w:r w:rsidRPr="006F580A">
        <w:t xml:space="preserve">O (___uL), 10x buffer (_____uL), insert (____uL), and backbone (____uL). </w:t>
      </w:r>
    </w:p>
    <w:p w14:paraId="7C1299EA" w14:textId="77777777" w:rsidR="00B817A0" w:rsidRPr="006F580A" w:rsidRDefault="00B817A0" w:rsidP="00B817A0">
      <w:pPr>
        <w:pStyle w:val="ListParagraph"/>
        <w:numPr>
          <w:ilvl w:val="0"/>
          <w:numId w:val="63"/>
        </w:numPr>
        <w:spacing w:after="200"/>
        <w:jc w:val="both"/>
      </w:pPr>
      <w:r w:rsidRPr="006F580A">
        <w:t xml:space="preserve">Add indicated amount of ligase (___uL) to the individual tubes. Remember to keep the ligase in a mini cooler. </w:t>
      </w:r>
    </w:p>
    <w:p w14:paraId="70A7AA07" w14:textId="77777777" w:rsidR="00B817A0" w:rsidRPr="006F580A" w:rsidRDefault="00B817A0" w:rsidP="00B817A0">
      <w:pPr>
        <w:pStyle w:val="ListParagraph"/>
        <w:numPr>
          <w:ilvl w:val="0"/>
          <w:numId w:val="63"/>
        </w:numPr>
        <w:spacing w:after="200"/>
        <w:jc w:val="both"/>
      </w:pPr>
      <w:r w:rsidRPr="006F580A">
        <w:t xml:space="preserve">After </w:t>
      </w:r>
      <w:proofErr w:type="gramStart"/>
      <w:r w:rsidRPr="006F580A">
        <w:t>all of</w:t>
      </w:r>
      <w:proofErr w:type="gramEnd"/>
      <w:r w:rsidRPr="006F580A">
        <w:t xml:space="preserve"> the components have been added, mix each tube with a pipette set to 18 uL.</w:t>
      </w:r>
    </w:p>
    <w:p w14:paraId="6B32D0D7" w14:textId="77777777" w:rsidR="00B817A0" w:rsidRPr="006F580A" w:rsidRDefault="00B817A0" w:rsidP="00B817A0">
      <w:pPr>
        <w:pStyle w:val="ListParagraph"/>
        <w:numPr>
          <w:ilvl w:val="0"/>
          <w:numId w:val="63"/>
        </w:numPr>
        <w:spacing w:after="200"/>
        <w:jc w:val="both"/>
      </w:pPr>
      <w:r w:rsidRPr="006F580A">
        <w:t xml:space="preserve">Place on bench for 10 minutes. </w:t>
      </w:r>
    </w:p>
    <w:p w14:paraId="1782C384" w14:textId="77777777" w:rsidR="00B817A0" w:rsidRPr="006F580A" w:rsidRDefault="00B817A0" w:rsidP="00B817A0">
      <w:pPr>
        <w:pStyle w:val="Heading3"/>
      </w:pPr>
      <w:bookmarkStart w:id="154" w:name="_Toc112917819"/>
      <w:r w:rsidRPr="006F580A">
        <w:t xml:space="preserve">Transformation of </w:t>
      </w:r>
      <w:r>
        <w:t>P</w:t>
      </w:r>
      <w:r w:rsidRPr="00AA22F5">
        <w:rPr>
          <w:i/>
          <w:iCs/>
        </w:rPr>
        <w:t>rpsU2</w:t>
      </w:r>
      <w:r>
        <w:t xml:space="preserve"> </w:t>
      </w:r>
      <w:r w:rsidRPr="00AA22F5">
        <w:rPr>
          <w:i/>
          <w:iCs/>
        </w:rPr>
        <w:t>tul4</w:t>
      </w:r>
      <w:r>
        <w:t xml:space="preserve"> 5’UTR</w:t>
      </w:r>
      <w:r w:rsidRPr="006F580A">
        <w:t xml:space="preserve"> Ligation into </w:t>
      </w:r>
      <w:r w:rsidRPr="006F580A">
        <w:rPr>
          <w:i/>
          <w:iCs/>
        </w:rPr>
        <w:t>E. coli</w:t>
      </w:r>
      <w:bookmarkEnd w:id="154"/>
    </w:p>
    <w:p w14:paraId="0E9358BA" w14:textId="77777777" w:rsidR="00B817A0" w:rsidRPr="006F580A" w:rsidRDefault="00B817A0" w:rsidP="00B817A0">
      <w:pPr>
        <w:pStyle w:val="ListParagraph"/>
        <w:numPr>
          <w:ilvl w:val="0"/>
          <w:numId w:val="136"/>
        </w:numPr>
      </w:pPr>
      <w:r w:rsidRPr="006F580A">
        <w:t xml:space="preserve">Set up reaction table. </w:t>
      </w:r>
      <w:r w:rsidRPr="006F580A">
        <w:rPr>
          <w:b/>
        </w:rPr>
        <w:t>Always include a positive and negative control for each antibiotic</w:t>
      </w:r>
      <w:r w:rsidRPr="006F580A">
        <w:t xml:space="preserve">. Use 8 uL per ligation and plate 10 uL and 200 uL. </w:t>
      </w:r>
    </w:p>
    <w:p w14:paraId="45BF8CC5" w14:textId="77777777" w:rsidR="00B817A0" w:rsidRPr="006F580A" w:rsidRDefault="00B817A0" w:rsidP="00B817A0">
      <w:pPr>
        <w:pStyle w:val="ListParagraph"/>
        <w:numPr>
          <w:ilvl w:val="1"/>
          <w:numId w:val="61"/>
        </w:numPr>
      </w:pPr>
      <w:r w:rsidRPr="006F580A">
        <w:t xml:space="preserve">Positive control: pF; Backbone ligation: </w:t>
      </w:r>
      <w:r>
        <w:t>Kpn</w:t>
      </w:r>
      <w:r w:rsidRPr="006F580A">
        <w:t>I-</w:t>
      </w:r>
      <w:r>
        <w:t>Not</w:t>
      </w:r>
      <w:r w:rsidRPr="006F580A">
        <w:t>I digested p</w:t>
      </w:r>
      <w:r>
        <w:t>KR68</w:t>
      </w:r>
    </w:p>
    <w:p w14:paraId="60883A0E" w14:textId="77777777" w:rsidR="00B817A0" w:rsidRPr="006F580A" w:rsidRDefault="00B817A0" w:rsidP="00B817A0">
      <w:pPr>
        <w:ind w:left="360" w:firstLine="720"/>
        <w:rPr>
          <w:u w:val="single"/>
        </w:rPr>
      </w:pPr>
      <w:r w:rsidRPr="006F580A">
        <w:rPr>
          <w:u w:val="single"/>
        </w:rPr>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B817A0" w:rsidRPr="006F580A" w14:paraId="6457FC65" w14:textId="77777777" w:rsidTr="009A7E89">
        <w:trPr>
          <w:jc w:val="center"/>
        </w:trPr>
        <w:tc>
          <w:tcPr>
            <w:tcW w:w="738" w:type="dxa"/>
          </w:tcPr>
          <w:p w14:paraId="652818C7" w14:textId="77777777" w:rsidR="00B817A0" w:rsidRPr="006F580A" w:rsidRDefault="00B817A0" w:rsidP="009A7E89">
            <w:pPr>
              <w:jc w:val="left"/>
              <w:rPr>
                <w:b/>
                <w:sz w:val="16"/>
                <w:szCs w:val="16"/>
              </w:rPr>
            </w:pPr>
            <w:r w:rsidRPr="006F580A">
              <w:rPr>
                <w:b/>
                <w:sz w:val="16"/>
                <w:szCs w:val="16"/>
              </w:rPr>
              <w:t>Tube#</w:t>
            </w:r>
          </w:p>
        </w:tc>
        <w:tc>
          <w:tcPr>
            <w:tcW w:w="1440" w:type="dxa"/>
          </w:tcPr>
          <w:p w14:paraId="4E4B877F" w14:textId="77777777" w:rsidR="00B817A0" w:rsidRPr="006F580A" w:rsidRDefault="00B817A0" w:rsidP="009A7E89">
            <w:pPr>
              <w:jc w:val="left"/>
              <w:rPr>
                <w:b/>
                <w:sz w:val="16"/>
                <w:szCs w:val="16"/>
              </w:rPr>
            </w:pPr>
            <w:r w:rsidRPr="006F580A">
              <w:rPr>
                <w:b/>
                <w:sz w:val="16"/>
                <w:szCs w:val="16"/>
              </w:rPr>
              <w:t>Purpose</w:t>
            </w:r>
          </w:p>
        </w:tc>
        <w:tc>
          <w:tcPr>
            <w:tcW w:w="1440" w:type="dxa"/>
          </w:tcPr>
          <w:p w14:paraId="429A00FB" w14:textId="77777777" w:rsidR="00B817A0" w:rsidRPr="006F580A" w:rsidRDefault="00B817A0" w:rsidP="009A7E89">
            <w:pPr>
              <w:jc w:val="left"/>
              <w:rPr>
                <w:b/>
                <w:sz w:val="16"/>
                <w:szCs w:val="16"/>
              </w:rPr>
            </w:pPr>
            <w:r w:rsidRPr="006F580A">
              <w:rPr>
                <w:b/>
                <w:sz w:val="16"/>
                <w:szCs w:val="16"/>
              </w:rPr>
              <w:t>DNA</w:t>
            </w:r>
          </w:p>
        </w:tc>
        <w:tc>
          <w:tcPr>
            <w:tcW w:w="1350" w:type="dxa"/>
          </w:tcPr>
          <w:p w14:paraId="292481F7" w14:textId="77777777" w:rsidR="00B817A0" w:rsidRPr="006F580A" w:rsidRDefault="00B817A0" w:rsidP="009A7E89">
            <w:pPr>
              <w:jc w:val="left"/>
              <w:rPr>
                <w:b/>
                <w:sz w:val="16"/>
                <w:szCs w:val="16"/>
              </w:rPr>
            </w:pPr>
            <w:r w:rsidRPr="006F580A">
              <w:rPr>
                <w:b/>
                <w:sz w:val="16"/>
                <w:szCs w:val="16"/>
              </w:rPr>
              <w:t>Vol. of DNA</w:t>
            </w:r>
          </w:p>
        </w:tc>
        <w:tc>
          <w:tcPr>
            <w:tcW w:w="1417" w:type="dxa"/>
          </w:tcPr>
          <w:p w14:paraId="789A9FF8" w14:textId="77777777" w:rsidR="00B817A0" w:rsidRPr="006F580A" w:rsidRDefault="00B817A0" w:rsidP="009A7E89">
            <w:pPr>
              <w:jc w:val="left"/>
              <w:rPr>
                <w:b/>
                <w:sz w:val="16"/>
                <w:szCs w:val="16"/>
              </w:rPr>
            </w:pPr>
            <w:r w:rsidRPr="006F580A">
              <w:rPr>
                <w:b/>
                <w:sz w:val="16"/>
                <w:szCs w:val="16"/>
              </w:rPr>
              <w:t>Final vol. to plate</w:t>
            </w:r>
          </w:p>
        </w:tc>
        <w:tc>
          <w:tcPr>
            <w:tcW w:w="1553" w:type="dxa"/>
          </w:tcPr>
          <w:p w14:paraId="5EF7D29F" w14:textId="77777777" w:rsidR="00B817A0" w:rsidRPr="006F580A" w:rsidRDefault="00B817A0" w:rsidP="009A7E89">
            <w:pPr>
              <w:jc w:val="left"/>
              <w:rPr>
                <w:b/>
                <w:sz w:val="16"/>
                <w:szCs w:val="16"/>
              </w:rPr>
            </w:pPr>
            <w:r w:rsidRPr="006F580A">
              <w:rPr>
                <w:b/>
                <w:sz w:val="16"/>
                <w:szCs w:val="16"/>
              </w:rPr>
              <w:t xml:space="preserve"># </w:t>
            </w:r>
            <w:proofErr w:type="gramStart"/>
            <w:r w:rsidRPr="006F580A">
              <w:rPr>
                <w:b/>
                <w:sz w:val="16"/>
                <w:szCs w:val="16"/>
              </w:rPr>
              <w:t>of</w:t>
            </w:r>
            <w:proofErr w:type="gramEnd"/>
            <w:r w:rsidRPr="006F580A">
              <w:rPr>
                <w:b/>
                <w:sz w:val="16"/>
                <w:szCs w:val="16"/>
              </w:rPr>
              <w:t xml:space="preserve"> LB-kan plates</w:t>
            </w:r>
          </w:p>
        </w:tc>
      </w:tr>
      <w:tr w:rsidR="00B817A0" w:rsidRPr="006F580A" w14:paraId="757B3E1D" w14:textId="77777777" w:rsidTr="009A7E89">
        <w:trPr>
          <w:jc w:val="center"/>
        </w:trPr>
        <w:tc>
          <w:tcPr>
            <w:tcW w:w="738" w:type="dxa"/>
          </w:tcPr>
          <w:p w14:paraId="1E7A9858" w14:textId="77777777" w:rsidR="00B817A0" w:rsidRPr="006F580A" w:rsidRDefault="00B817A0" w:rsidP="009A7E89">
            <w:pPr>
              <w:rPr>
                <w:sz w:val="16"/>
                <w:szCs w:val="16"/>
              </w:rPr>
            </w:pPr>
            <w:r w:rsidRPr="006F580A">
              <w:rPr>
                <w:sz w:val="16"/>
                <w:szCs w:val="16"/>
              </w:rPr>
              <w:t>1</w:t>
            </w:r>
          </w:p>
        </w:tc>
        <w:tc>
          <w:tcPr>
            <w:tcW w:w="1440" w:type="dxa"/>
          </w:tcPr>
          <w:p w14:paraId="60331FCA" w14:textId="77777777" w:rsidR="00B817A0" w:rsidRPr="006F580A" w:rsidRDefault="00B817A0" w:rsidP="009A7E89">
            <w:pPr>
              <w:rPr>
                <w:sz w:val="16"/>
                <w:szCs w:val="16"/>
              </w:rPr>
            </w:pPr>
            <w:r w:rsidRPr="006F580A">
              <w:rPr>
                <w:sz w:val="16"/>
                <w:szCs w:val="16"/>
              </w:rPr>
              <w:t>(+) control</w:t>
            </w:r>
          </w:p>
        </w:tc>
        <w:tc>
          <w:tcPr>
            <w:tcW w:w="1440" w:type="dxa"/>
          </w:tcPr>
          <w:p w14:paraId="24576E96" w14:textId="1BB55FB2" w:rsidR="00B817A0" w:rsidRPr="006F580A" w:rsidRDefault="00B817A0" w:rsidP="009A7E89">
            <w:pPr>
              <w:rPr>
                <w:sz w:val="16"/>
                <w:szCs w:val="16"/>
              </w:rPr>
            </w:pPr>
            <w:r w:rsidRPr="006F580A">
              <w:rPr>
                <w:sz w:val="16"/>
                <w:szCs w:val="16"/>
              </w:rPr>
              <w:t>p</w:t>
            </w:r>
            <w:r w:rsidR="009F729F">
              <w:rPr>
                <w:sz w:val="16"/>
                <w:szCs w:val="16"/>
              </w:rPr>
              <w:t>KR89</w:t>
            </w:r>
          </w:p>
        </w:tc>
        <w:tc>
          <w:tcPr>
            <w:tcW w:w="1350" w:type="dxa"/>
          </w:tcPr>
          <w:p w14:paraId="493A410A" w14:textId="77777777" w:rsidR="00B817A0" w:rsidRPr="006F580A" w:rsidRDefault="00B817A0" w:rsidP="009A7E89">
            <w:pPr>
              <w:rPr>
                <w:sz w:val="16"/>
                <w:szCs w:val="16"/>
              </w:rPr>
            </w:pPr>
            <w:r w:rsidRPr="006F580A">
              <w:rPr>
                <w:sz w:val="16"/>
                <w:szCs w:val="16"/>
              </w:rPr>
              <w:t>1 uL</w:t>
            </w:r>
          </w:p>
        </w:tc>
        <w:tc>
          <w:tcPr>
            <w:tcW w:w="1417" w:type="dxa"/>
          </w:tcPr>
          <w:p w14:paraId="5ADE0096" w14:textId="798D6F10" w:rsidR="00B817A0" w:rsidRPr="006F580A" w:rsidRDefault="00B817A0" w:rsidP="009A7E89">
            <w:pPr>
              <w:rPr>
                <w:sz w:val="16"/>
                <w:szCs w:val="16"/>
              </w:rPr>
            </w:pPr>
            <w:r w:rsidRPr="006F580A">
              <w:rPr>
                <w:sz w:val="16"/>
                <w:szCs w:val="16"/>
              </w:rPr>
              <w:t>100 ul</w:t>
            </w:r>
          </w:p>
        </w:tc>
        <w:tc>
          <w:tcPr>
            <w:tcW w:w="1553" w:type="dxa"/>
          </w:tcPr>
          <w:p w14:paraId="11C9602C" w14:textId="5C8EF234" w:rsidR="00B817A0" w:rsidRPr="006F580A" w:rsidRDefault="009F729F" w:rsidP="009A7E89">
            <w:pPr>
              <w:rPr>
                <w:sz w:val="16"/>
                <w:szCs w:val="16"/>
              </w:rPr>
            </w:pPr>
            <w:r>
              <w:rPr>
                <w:sz w:val="16"/>
                <w:szCs w:val="16"/>
              </w:rPr>
              <w:t>1</w:t>
            </w:r>
          </w:p>
        </w:tc>
      </w:tr>
      <w:tr w:rsidR="00B817A0" w:rsidRPr="006F580A" w14:paraId="0E2F71C0" w14:textId="77777777" w:rsidTr="009A7E89">
        <w:trPr>
          <w:jc w:val="center"/>
        </w:trPr>
        <w:tc>
          <w:tcPr>
            <w:tcW w:w="738" w:type="dxa"/>
          </w:tcPr>
          <w:p w14:paraId="140ADF57" w14:textId="77777777" w:rsidR="00B817A0" w:rsidRPr="006F580A" w:rsidRDefault="00B817A0" w:rsidP="009A7E89">
            <w:pPr>
              <w:rPr>
                <w:sz w:val="16"/>
                <w:szCs w:val="16"/>
              </w:rPr>
            </w:pPr>
            <w:r w:rsidRPr="006F580A">
              <w:rPr>
                <w:sz w:val="16"/>
                <w:szCs w:val="16"/>
              </w:rPr>
              <w:lastRenderedPageBreak/>
              <w:t>2</w:t>
            </w:r>
          </w:p>
        </w:tc>
        <w:tc>
          <w:tcPr>
            <w:tcW w:w="1440" w:type="dxa"/>
          </w:tcPr>
          <w:p w14:paraId="0026C960" w14:textId="77777777" w:rsidR="00B817A0" w:rsidRPr="006F580A" w:rsidRDefault="00B817A0" w:rsidP="009A7E89">
            <w:pPr>
              <w:rPr>
                <w:sz w:val="16"/>
                <w:szCs w:val="16"/>
              </w:rPr>
            </w:pPr>
            <w:r w:rsidRPr="006F580A">
              <w:rPr>
                <w:sz w:val="16"/>
                <w:szCs w:val="16"/>
              </w:rPr>
              <w:t>(-) control</w:t>
            </w:r>
          </w:p>
        </w:tc>
        <w:tc>
          <w:tcPr>
            <w:tcW w:w="1440" w:type="dxa"/>
          </w:tcPr>
          <w:p w14:paraId="6B082743" w14:textId="77777777" w:rsidR="00B817A0" w:rsidRPr="006F580A" w:rsidRDefault="00B817A0" w:rsidP="009A7E89">
            <w:pPr>
              <w:rPr>
                <w:sz w:val="16"/>
                <w:szCs w:val="16"/>
              </w:rPr>
            </w:pPr>
            <w:r w:rsidRPr="006F580A">
              <w:rPr>
                <w:sz w:val="16"/>
                <w:szCs w:val="16"/>
              </w:rPr>
              <w:t>None</w:t>
            </w:r>
          </w:p>
        </w:tc>
        <w:tc>
          <w:tcPr>
            <w:tcW w:w="1350" w:type="dxa"/>
          </w:tcPr>
          <w:p w14:paraId="32D728CF" w14:textId="77777777" w:rsidR="00B817A0" w:rsidRPr="006F580A" w:rsidRDefault="00B817A0" w:rsidP="009A7E89">
            <w:pPr>
              <w:rPr>
                <w:sz w:val="16"/>
                <w:szCs w:val="16"/>
              </w:rPr>
            </w:pPr>
            <w:r w:rsidRPr="006F580A">
              <w:rPr>
                <w:sz w:val="16"/>
                <w:szCs w:val="16"/>
              </w:rPr>
              <w:t>0</w:t>
            </w:r>
          </w:p>
        </w:tc>
        <w:tc>
          <w:tcPr>
            <w:tcW w:w="1417" w:type="dxa"/>
          </w:tcPr>
          <w:p w14:paraId="03454B9E" w14:textId="3099B5F7" w:rsidR="00B817A0" w:rsidRPr="006F580A" w:rsidRDefault="009F729F" w:rsidP="009A7E89">
            <w:pPr>
              <w:rPr>
                <w:sz w:val="16"/>
                <w:szCs w:val="16"/>
              </w:rPr>
            </w:pPr>
            <w:r>
              <w:rPr>
                <w:sz w:val="16"/>
                <w:szCs w:val="16"/>
              </w:rPr>
              <w:t>Remaining</w:t>
            </w:r>
          </w:p>
        </w:tc>
        <w:tc>
          <w:tcPr>
            <w:tcW w:w="1553" w:type="dxa"/>
          </w:tcPr>
          <w:p w14:paraId="1472ABA4" w14:textId="4584867E" w:rsidR="00B817A0" w:rsidRPr="006F580A" w:rsidRDefault="009F729F" w:rsidP="009A7E89">
            <w:pPr>
              <w:rPr>
                <w:sz w:val="16"/>
                <w:szCs w:val="16"/>
              </w:rPr>
            </w:pPr>
            <w:r>
              <w:rPr>
                <w:sz w:val="16"/>
                <w:szCs w:val="16"/>
              </w:rPr>
              <w:t>1</w:t>
            </w:r>
          </w:p>
        </w:tc>
      </w:tr>
      <w:tr w:rsidR="00B817A0" w:rsidRPr="006F580A" w14:paraId="40C1ADFA" w14:textId="77777777" w:rsidTr="009A7E89">
        <w:trPr>
          <w:jc w:val="center"/>
        </w:trPr>
        <w:tc>
          <w:tcPr>
            <w:tcW w:w="738" w:type="dxa"/>
          </w:tcPr>
          <w:p w14:paraId="4D2B7B96" w14:textId="77777777" w:rsidR="00B817A0" w:rsidRPr="006F580A" w:rsidRDefault="00B817A0" w:rsidP="009A7E89">
            <w:pPr>
              <w:rPr>
                <w:sz w:val="16"/>
                <w:szCs w:val="16"/>
              </w:rPr>
            </w:pPr>
            <w:r w:rsidRPr="006F580A">
              <w:rPr>
                <w:sz w:val="16"/>
                <w:szCs w:val="16"/>
              </w:rPr>
              <w:t>3</w:t>
            </w:r>
          </w:p>
        </w:tc>
        <w:tc>
          <w:tcPr>
            <w:tcW w:w="1440" w:type="dxa"/>
          </w:tcPr>
          <w:p w14:paraId="1831031C" w14:textId="77777777" w:rsidR="00B817A0" w:rsidRPr="006F580A" w:rsidRDefault="00B817A0" w:rsidP="009A7E89">
            <w:pPr>
              <w:rPr>
                <w:sz w:val="16"/>
                <w:szCs w:val="16"/>
              </w:rPr>
            </w:pPr>
            <w:r w:rsidRPr="006F580A">
              <w:rPr>
                <w:sz w:val="16"/>
                <w:szCs w:val="16"/>
              </w:rPr>
              <w:t>Backbone Ligation</w:t>
            </w:r>
          </w:p>
        </w:tc>
        <w:tc>
          <w:tcPr>
            <w:tcW w:w="1440" w:type="dxa"/>
          </w:tcPr>
          <w:p w14:paraId="2B5105F1" w14:textId="5D0D1F42" w:rsidR="00B817A0" w:rsidRPr="006F580A" w:rsidRDefault="009F729F" w:rsidP="009A7E89">
            <w:pPr>
              <w:rPr>
                <w:sz w:val="16"/>
                <w:szCs w:val="16"/>
              </w:rPr>
            </w:pPr>
            <w:r>
              <w:rPr>
                <w:sz w:val="16"/>
                <w:szCs w:val="16"/>
              </w:rPr>
              <w:t>BB only ligation</w:t>
            </w:r>
          </w:p>
        </w:tc>
        <w:tc>
          <w:tcPr>
            <w:tcW w:w="1350" w:type="dxa"/>
          </w:tcPr>
          <w:p w14:paraId="5E5DADF0" w14:textId="77777777" w:rsidR="00B817A0" w:rsidRPr="006F580A" w:rsidRDefault="00B817A0" w:rsidP="009A7E89">
            <w:pPr>
              <w:rPr>
                <w:sz w:val="16"/>
                <w:szCs w:val="16"/>
              </w:rPr>
            </w:pPr>
            <w:r w:rsidRPr="006F580A">
              <w:rPr>
                <w:sz w:val="16"/>
                <w:szCs w:val="16"/>
              </w:rPr>
              <w:t>8 uL</w:t>
            </w:r>
          </w:p>
        </w:tc>
        <w:tc>
          <w:tcPr>
            <w:tcW w:w="1417" w:type="dxa"/>
          </w:tcPr>
          <w:p w14:paraId="4AE6C3A7" w14:textId="006C2DFC" w:rsidR="00B817A0" w:rsidRPr="006F580A" w:rsidRDefault="00B817A0" w:rsidP="009A7E89">
            <w:pPr>
              <w:rPr>
                <w:sz w:val="16"/>
                <w:szCs w:val="16"/>
              </w:rPr>
            </w:pPr>
            <w:r w:rsidRPr="006F580A">
              <w:rPr>
                <w:sz w:val="16"/>
                <w:szCs w:val="16"/>
              </w:rPr>
              <w:t>10</w:t>
            </w:r>
            <w:r w:rsidR="009F729F">
              <w:rPr>
                <w:sz w:val="16"/>
                <w:szCs w:val="16"/>
              </w:rPr>
              <w:t>0</w:t>
            </w:r>
            <w:r w:rsidRPr="006F580A">
              <w:rPr>
                <w:sz w:val="16"/>
                <w:szCs w:val="16"/>
              </w:rPr>
              <w:t xml:space="preserve"> uL, </w:t>
            </w:r>
            <w:r w:rsidR="009F729F">
              <w:rPr>
                <w:sz w:val="16"/>
                <w:szCs w:val="16"/>
              </w:rPr>
              <w:t>Rem.</w:t>
            </w:r>
          </w:p>
        </w:tc>
        <w:tc>
          <w:tcPr>
            <w:tcW w:w="1553" w:type="dxa"/>
          </w:tcPr>
          <w:p w14:paraId="11ECB3FD" w14:textId="77777777" w:rsidR="00B817A0" w:rsidRPr="006F580A" w:rsidRDefault="00B817A0" w:rsidP="009A7E89">
            <w:pPr>
              <w:rPr>
                <w:sz w:val="16"/>
                <w:szCs w:val="16"/>
              </w:rPr>
            </w:pPr>
            <w:r w:rsidRPr="006F580A">
              <w:rPr>
                <w:sz w:val="16"/>
                <w:szCs w:val="16"/>
              </w:rPr>
              <w:t>2</w:t>
            </w:r>
          </w:p>
        </w:tc>
      </w:tr>
      <w:tr w:rsidR="009F729F" w:rsidRPr="006F580A" w14:paraId="7FE3ACAE" w14:textId="77777777" w:rsidTr="009A7E89">
        <w:trPr>
          <w:jc w:val="center"/>
        </w:trPr>
        <w:tc>
          <w:tcPr>
            <w:tcW w:w="738" w:type="dxa"/>
          </w:tcPr>
          <w:p w14:paraId="613C2B15" w14:textId="77777777" w:rsidR="009F729F" w:rsidRPr="006F580A" w:rsidRDefault="009F729F" w:rsidP="009F729F">
            <w:pPr>
              <w:rPr>
                <w:sz w:val="16"/>
                <w:szCs w:val="16"/>
              </w:rPr>
            </w:pPr>
            <w:r w:rsidRPr="006F580A">
              <w:rPr>
                <w:sz w:val="16"/>
                <w:szCs w:val="16"/>
              </w:rPr>
              <w:t>4</w:t>
            </w:r>
          </w:p>
        </w:tc>
        <w:tc>
          <w:tcPr>
            <w:tcW w:w="1440" w:type="dxa"/>
          </w:tcPr>
          <w:p w14:paraId="5C4DA79C" w14:textId="50FF3D4F" w:rsidR="009F729F" w:rsidRPr="006F580A" w:rsidRDefault="009F729F" w:rsidP="009F729F">
            <w:pPr>
              <w:rPr>
                <w:sz w:val="16"/>
                <w:szCs w:val="16"/>
              </w:rPr>
            </w:pPr>
            <w:r>
              <w:rPr>
                <w:sz w:val="16"/>
                <w:szCs w:val="16"/>
              </w:rPr>
              <w:t xml:space="preserve">3x </w:t>
            </w:r>
            <w:r w:rsidRPr="006F580A">
              <w:rPr>
                <w:sz w:val="16"/>
                <w:szCs w:val="16"/>
              </w:rPr>
              <w:t>Ligatio</w:t>
            </w:r>
            <w:r>
              <w:rPr>
                <w:sz w:val="16"/>
                <w:szCs w:val="16"/>
              </w:rPr>
              <w:t>n</w:t>
            </w:r>
          </w:p>
        </w:tc>
        <w:tc>
          <w:tcPr>
            <w:tcW w:w="1440" w:type="dxa"/>
          </w:tcPr>
          <w:p w14:paraId="2A23E37D" w14:textId="707DEC4C" w:rsidR="009F729F" w:rsidRPr="009F729F" w:rsidRDefault="009F729F" w:rsidP="009F729F">
            <w:pPr>
              <w:rPr>
                <w:sz w:val="16"/>
                <w:szCs w:val="16"/>
              </w:rPr>
            </w:pPr>
            <w:r>
              <w:rPr>
                <w:sz w:val="16"/>
                <w:szCs w:val="16"/>
              </w:rPr>
              <w:t xml:space="preserve">3x </w:t>
            </w:r>
            <w:r w:rsidRPr="006F580A">
              <w:rPr>
                <w:sz w:val="16"/>
                <w:szCs w:val="16"/>
              </w:rPr>
              <w:t>Ligatio</w:t>
            </w:r>
            <w:r>
              <w:rPr>
                <w:sz w:val="16"/>
                <w:szCs w:val="16"/>
              </w:rPr>
              <w:t>n</w:t>
            </w:r>
          </w:p>
        </w:tc>
        <w:tc>
          <w:tcPr>
            <w:tcW w:w="1350" w:type="dxa"/>
          </w:tcPr>
          <w:p w14:paraId="3DDB07C1" w14:textId="77777777" w:rsidR="009F729F" w:rsidRPr="006F580A" w:rsidRDefault="009F729F" w:rsidP="009F729F">
            <w:pPr>
              <w:rPr>
                <w:sz w:val="16"/>
                <w:szCs w:val="16"/>
              </w:rPr>
            </w:pPr>
            <w:r w:rsidRPr="006F580A">
              <w:rPr>
                <w:sz w:val="16"/>
                <w:szCs w:val="16"/>
              </w:rPr>
              <w:t>8 uL</w:t>
            </w:r>
          </w:p>
        </w:tc>
        <w:tc>
          <w:tcPr>
            <w:tcW w:w="1417" w:type="dxa"/>
          </w:tcPr>
          <w:p w14:paraId="16C54CAF" w14:textId="2191899C" w:rsidR="009F729F" w:rsidRPr="006F580A" w:rsidRDefault="009F729F" w:rsidP="009F729F">
            <w:pPr>
              <w:rPr>
                <w:sz w:val="16"/>
                <w:szCs w:val="16"/>
              </w:rPr>
            </w:pPr>
            <w:r w:rsidRPr="006F580A">
              <w:rPr>
                <w:sz w:val="16"/>
                <w:szCs w:val="16"/>
              </w:rPr>
              <w:t>10</w:t>
            </w:r>
            <w:r>
              <w:rPr>
                <w:sz w:val="16"/>
                <w:szCs w:val="16"/>
              </w:rPr>
              <w:t>0</w:t>
            </w:r>
            <w:r w:rsidRPr="006F580A">
              <w:rPr>
                <w:sz w:val="16"/>
                <w:szCs w:val="16"/>
              </w:rPr>
              <w:t xml:space="preserve"> uL, </w:t>
            </w:r>
            <w:r>
              <w:rPr>
                <w:sz w:val="16"/>
                <w:szCs w:val="16"/>
              </w:rPr>
              <w:t>Rem.</w:t>
            </w:r>
          </w:p>
        </w:tc>
        <w:tc>
          <w:tcPr>
            <w:tcW w:w="1553" w:type="dxa"/>
          </w:tcPr>
          <w:p w14:paraId="2A1B99B0" w14:textId="77777777" w:rsidR="009F729F" w:rsidRPr="006F580A" w:rsidRDefault="009F729F" w:rsidP="009F729F">
            <w:pPr>
              <w:rPr>
                <w:sz w:val="16"/>
                <w:szCs w:val="16"/>
              </w:rPr>
            </w:pPr>
            <w:r w:rsidRPr="006F580A">
              <w:rPr>
                <w:sz w:val="16"/>
                <w:szCs w:val="16"/>
              </w:rPr>
              <w:t>2</w:t>
            </w:r>
          </w:p>
        </w:tc>
      </w:tr>
      <w:tr w:rsidR="009F729F" w:rsidRPr="006F580A" w14:paraId="3BEAB982" w14:textId="77777777" w:rsidTr="009A7E89">
        <w:trPr>
          <w:jc w:val="center"/>
        </w:trPr>
        <w:tc>
          <w:tcPr>
            <w:tcW w:w="738" w:type="dxa"/>
          </w:tcPr>
          <w:p w14:paraId="24B82F76" w14:textId="36DB87F8" w:rsidR="009F729F" w:rsidRPr="006F580A" w:rsidRDefault="009F729F" w:rsidP="009F729F">
            <w:pPr>
              <w:rPr>
                <w:sz w:val="16"/>
                <w:szCs w:val="16"/>
              </w:rPr>
            </w:pPr>
            <w:r>
              <w:rPr>
                <w:sz w:val="16"/>
                <w:szCs w:val="16"/>
              </w:rPr>
              <w:t>5</w:t>
            </w:r>
          </w:p>
        </w:tc>
        <w:tc>
          <w:tcPr>
            <w:tcW w:w="1440" w:type="dxa"/>
          </w:tcPr>
          <w:p w14:paraId="49018E25" w14:textId="4743F35B" w:rsidR="009F729F" w:rsidRPr="006F580A" w:rsidRDefault="009F729F" w:rsidP="009F729F">
            <w:pPr>
              <w:rPr>
                <w:sz w:val="16"/>
                <w:szCs w:val="16"/>
              </w:rPr>
            </w:pPr>
            <w:r>
              <w:rPr>
                <w:sz w:val="16"/>
                <w:szCs w:val="16"/>
              </w:rPr>
              <w:t>5x Ligation</w:t>
            </w:r>
          </w:p>
        </w:tc>
        <w:tc>
          <w:tcPr>
            <w:tcW w:w="1440" w:type="dxa"/>
          </w:tcPr>
          <w:p w14:paraId="5BB6F7D5" w14:textId="29DF1639" w:rsidR="009F729F" w:rsidRPr="006F580A" w:rsidRDefault="009F729F" w:rsidP="009F729F">
            <w:pPr>
              <w:rPr>
                <w:sz w:val="16"/>
                <w:szCs w:val="16"/>
              </w:rPr>
            </w:pPr>
            <w:r>
              <w:rPr>
                <w:sz w:val="16"/>
                <w:szCs w:val="16"/>
              </w:rPr>
              <w:t>5x Ligation</w:t>
            </w:r>
          </w:p>
        </w:tc>
        <w:tc>
          <w:tcPr>
            <w:tcW w:w="1350" w:type="dxa"/>
          </w:tcPr>
          <w:p w14:paraId="154E90C8" w14:textId="3C752889" w:rsidR="009F729F" w:rsidRPr="006F580A" w:rsidRDefault="009F729F" w:rsidP="009F729F">
            <w:pPr>
              <w:rPr>
                <w:sz w:val="16"/>
                <w:szCs w:val="16"/>
              </w:rPr>
            </w:pPr>
            <w:r w:rsidRPr="006F580A">
              <w:rPr>
                <w:sz w:val="16"/>
                <w:szCs w:val="16"/>
              </w:rPr>
              <w:t>8 uL</w:t>
            </w:r>
          </w:p>
        </w:tc>
        <w:tc>
          <w:tcPr>
            <w:tcW w:w="1417" w:type="dxa"/>
          </w:tcPr>
          <w:p w14:paraId="0214F970" w14:textId="6758FBC3" w:rsidR="009F729F" w:rsidRPr="006F580A" w:rsidRDefault="009F729F" w:rsidP="009F729F">
            <w:pPr>
              <w:rPr>
                <w:sz w:val="16"/>
                <w:szCs w:val="16"/>
              </w:rPr>
            </w:pPr>
            <w:r w:rsidRPr="006F580A">
              <w:rPr>
                <w:sz w:val="16"/>
                <w:szCs w:val="16"/>
              </w:rPr>
              <w:t>10</w:t>
            </w:r>
            <w:r>
              <w:rPr>
                <w:sz w:val="16"/>
                <w:szCs w:val="16"/>
              </w:rPr>
              <w:t>0</w:t>
            </w:r>
            <w:r w:rsidRPr="006F580A">
              <w:rPr>
                <w:sz w:val="16"/>
                <w:szCs w:val="16"/>
              </w:rPr>
              <w:t xml:space="preserve"> uL, </w:t>
            </w:r>
            <w:r>
              <w:rPr>
                <w:sz w:val="16"/>
                <w:szCs w:val="16"/>
              </w:rPr>
              <w:t>Rem.</w:t>
            </w:r>
          </w:p>
        </w:tc>
        <w:tc>
          <w:tcPr>
            <w:tcW w:w="1553" w:type="dxa"/>
          </w:tcPr>
          <w:p w14:paraId="79B1FAAD" w14:textId="5BBF5CBA" w:rsidR="009F729F" w:rsidRPr="006F580A" w:rsidRDefault="009F729F" w:rsidP="009F729F">
            <w:pPr>
              <w:rPr>
                <w:sz w:val="16"/>
                <w:szCs w:val="16"/>
              </w:rPr>
            </w:pPr>
            <w:r>
              <w:rPr>
                <w:sz w:val="16"/>
                <w:szCs w:val="16"/>
              </w:rPr>
              <w:t>2</w:t>
            </w:r>
          </w:p>
        </w:tc>
      </w:tr>
      <w:tr w:rsidR="009F729F" w:rsidRPr="006F580A" w14:paraId="3491111A" w14:textId="77777777" w:rsidTr="009A7E89">
        <w:trPr>
          <w:jc w:val="center"/>
        </w:trPr>
        <w:tc>
          <w:tcPr>
            <w:tcW w:w="6385" w:type="dxa"/>
            <w:gridSpan w:val="5"/>
          </w:tcPr>
          <w:p w14:paraId="5C6494CF" w14:textId="77777777" w:rsidR="009F729F" w:rsidRPr="006F580A" w:rsidRDefault="009F729F" w:rsidP="009F729F">
            <w:pPr>
              <w:jc w:val="right"/>
              <w:rPr>
                <w:b/>
                <w:sz w:val="16"/>
                <w:szCs w:val="16"/>
              </w:rPr>
            </w:pPr>
            <w:r w:rsidRPr="006F580A">
              <w:rPr>
                <w:b/>
                <w:sz w:val="16"/>
                <w:szCs w:val="16"/>
              </w:rPr>
              <w:t>Total number of plates</w:t>
            </w:r>
          </w:p>
        </w:tc>
        <w:tc>
          <w:tcPr>
            <w:tcW w:w="1553" w:type="dxa"/>
          </w:tcPr>
          <w:p w14:paraId="19AD9DF2" w14:textId="77777777" w:rsidR="009F729F" w:rsidRPr="006F580A" w:rsidRDefault="009F729F" w:rsidP="009F729F">
            <w:pPr>
              <w:rPr>
                <w:sz w:val="16"/>
                <w:szCs w:val="16"/>
              </w:rPr>
            </w:pPr>
            <w:r w:rsidRPr="006F580A">
              <w:rPr>
                <w:sz w:val="16"/>
                <w:szCs w:val="16"/>
              </w:rPr>
              <w:t>8</w:t>
            </w:r>
          </w:p>
        </w:tc>
      </w:tr>
    </w:tbl>
    <w:p w14:paraId="3C49D129" w14:textId="77777777" w:rsidR="00B817A0" w:rsidRPr="006F580A" w:rsidRDefault="00B817A0" w:rsidP="00B817A0">
      <w:pPr>
        <w:rPr>
          <w:sz w:val="16"/>
          <w:szCs w:val="16"/>
        </w:rPr>
      </w:pPr>
    </w:p>
    <w:p w14:paraId="76E9ED01" w14:textId="77777777" w:rsidR="00B817A0" w:rsidRPr="006F580A" w:rsidRDefault="00B817A0" w:rsidP="00B817A0">
      <w:pPr>
        <w:pStyle w:val="ListParagraph"/>
        <w:numPr>
          <w:ilvl w:val="0"/>
          <w:numId w:val="136"/>
        </w:numPr>
      </w:pPr>
      <w:r w:rsidRPr="006F580A">
        <w:t xml:space="preserve">Check to be sure you have enough LB-Kan </w:t>
      </w:r>
      <w:r>
        <w:t>plates</w:t>
      </w:r>
      <w:r w:rsidRPr="006F580A">
        <w:t xml:space="preserve">. If plates were stored at 4°C, warm at 37°C until needed. </w:t>
      </w:r>
    </w:p>
    <w:p w14:paraId="07363AC6" w14:textId="77777777" w:rsidR="00B817A0" w:rsidRPr="006F580A" w:rsidRDefault="00B817A0" w:rsidP="00B817A0">
      <w:pPr>
        <w:pStyle w:val="ListParagraph"/>
        <w:numPr>
          <w:ilvl w:val="0"/>
          <w:numId w:val="136"/>
        </w:numPr>
      </w:pPr>
      <w:r w:rsidRPr="006F580A">
        <w:t xml:space="preserve">Obtain DNA and thaw on ice if necessary. </w:t>
      </w:r>
    </w:p>
    <w:p w14:paraId="467977B3" w14:textId="77777777" w:rsidR="00B817A0" w:rsidRPr="006F580A" w:rsidRDefault="00B817A0" w:rsidP="00B817A0">
      <w:pPr>
        <w:pStyle w:val="ListParagraph"/>
        <w:numPr>
          <w:ilvl w:val="0"/>
          <w:numId w:val="136"/>
        </w:numPr>
      </w:pPr>
      <w:r w:rsidRPr="006F580A">
        <w:t>Thaw appropriate number of competent cell tubes on ice (5 reactions per tube of competent cells)</w:t>
      </w:r>
    </w:p>
    <w:p w14:paraId="3CF1E997" w14:textId="77777777" w:rsidR="00B817A0" w:rsidRPr="006F580A" w:rsidRDefault="00B817A0" w:rsidP="00B817A0">
      <w:pPr>
        <w:pStyle w:val="ListParagraph"/>
        <w:numPr>
          <w:ilvl w:val="0"/>
          <w:numId w:val="136"/>
        </w:numPr>
      </w:pPr>
      <w:r w:rsidRPr="006F580A">
        <w:t>Label sterile tubes as indicated in reaction table. Add indicated volume of indicated DNA on ice.</w:t>
      </w:r>
    </w:p>
    <w:p w14:paraId="279B1E59" w14:textId="77777777" w:rsidR="00B817A0" w:rsidRPr="006F580A" w:rsidRDefault="00B817A0" w:rsidP="00B817A0">
      <w:pPr>
        <w:pStyle w:val="ListParagraph"/>
        <w:numPr>
          <w:ilvl w:val="0"/>
          <w:numId w:val="136"/>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04E803AB" w14:textId="77777777" w:rsidR="00B817A0" w:rsidRPr="006F580A" w:rsidRDefault="00B817A0" w:rsidP="00B817A0">
      <w:pPr>
        <w:pStyle w:val="ListParagraph"/>
        <w:numPr>
          <w:ilvl w:val="0"/>
          <w:numId w:val="136"/>
        </w:numPr>
      </w:pPr>
      <w:r w:rsidRPr="006F580A">
        <w:t xml:space="preserve">Incubate cells on ice for 20 minutes. During incubation, find or set heat block to 42°C. </w:t>
      </w:r>
    </w:p>
    <w:p w14:paraId="53E16799" w14:textId="77777777" w:rsidR="00B817A0" w:rsidRPr="006F580A" w:rsidRDefault="00B817A0" w:rsidP="00B817A0">
      <w:pPr>
        <w:pStyle w:val="ListParagraph"/>
        <w:numPr>
          <w:ilvl w:val="0"/>
          <w:numId w:val="136"/>
        </w:numPr>
      </w:pPr>
      <w:r w:rsidRPr="006F580A">
        <w:t xml:space="preserve">Place tubes with cells and DNA onto 42°C heatblock for </w:t>
      </w:r>
      <w:r w:rsidRPr="006F580A">
        <w:rPr>
          <w:u w:val="single"/>
        </w:rPr>
        <w:t>30 seconds</w:t>
      </w:r>
      <w:r w:rsidRPr="006F580A">
        <w:t xml:space="preserve"> (heat shock step). </w:t>
      </w:r>
    </w:p>
    <w:p w14:paraId="0950466E" w14:textId="77777777" w:rsidR="00B817A0" w:rsidRPr="006F580A" w:rsidRDefault="00B817A0" w:rsidP="00B817A0">
      <w:pPr>
        <w:pStyle w:val="ListParagraph"/>
        <w:numPr>
          <w:ilvl w:val="0"/>
          <w:numId w:val="136"/>
        </w:numPr>
      </w:pPr>
      <w:r w:rsidRPr="006F580A">
        <w:t>After heat shock, place tubes back on ice until next step (don’t keep them here too long).</w:t>
      </w:r>
    </w:p>
    <w:p w14:paraId="67AAA860" w14:textId="77777777" w:rsidR="00B817A0" w:rsidRPr="006F580A" w:rsidRDefault="00B817A0" w:rsidP="00B817A0">
      <w:pPr>
        <w:pStyle w:val="ListParagraph"/>
        <w:numPr>
          <w:ilvl w:val="0"/>
          <w:numId w:val="136"/>
        </w:numPr>
      </w:pPr>
      <w:r w:rsidRPr="006F580A">
        <w:t>Using aseptic technique, add 1 mL LB (no antibiotic) to each microfuge tube.</w:t>
      </w:r>
    </w:p>
    <w:p w14:paraId="190A507B" w14:textId="77777777" w:rsidR="00B817A0" w:rsidRPr="006F580A" w:rsidRDefault="00B817A0" w:rsidP="00B817A0">
      <w:pPr>
        <w:pStyle w:val="ListParagraph"/>
        <w:numPr>
          <w:ilvl w:val="0"/>
          <w:numId w:val="136"/>
        </w:numPr>
      </w:pPr>
      <w:r w:rsidRPr="006F580A">
        <w:t>Using autoclave tape, tape microfuge tubes down in shaking incubator set to 37°C.</w:t>
      </w:r>
    </w:p>
    <w:p w14:paraId="3BBE3DD9" w14:textId="673EA60D" w:rsidR="00B817A0" w:rsidRPr="006F580A" w:rsidRDefault="00B817A0" w:rsidP="00B817A0">
      <w:pPr>
        <w:pStyle w:val="ListParagraph"/>
        <w:numPr>
          <w:ilvl w:val="0"/>
          <w:numId w:val="136"/>
        </w:numPr>
      </w:pPr>
      <w:r w:rsidRPr="006F580A">
        <w:t>Allow cells to recover for 1 hour at 37°C, shaking. Place in a rack after shaking</w:t>
      </w:r>
    </w:p>
    <w:p w14:paraId="3B2BE9C0" w14:textId="4C06BC02" w:rsidR="00B817A0" w:rsidRDefault="00B817A0" w:rsidP="007F6ED3">
      <w:pPr>
        <w:pStyle w:val="ListParagraph"/>
        <w:numPr>
          <w:ilvl w:val="0"/>
          <w:numId w:val="136"/>
        </w:numPr>
        <w:spacing w:after="120"/>
        <w:contextualSpacing w:val="0"/>
      </w:pPr>
      <w:r w:rsidRPr="006F580A">
        <w:t xml:space="preserve">Using aseptic technique, plate indicated </w:t>
      </w:r>
      <w:proofErr w:type="gramStart"/>
      <w:r w:rsidRPr="006F580A">
        <w:t>amount</w:t>
      </w:r>
      <w:proofErr w:type="gramEnd"/>
      <w:r w:rsidRPr="006F580A">
        <w:t xml:space="preserve"> of cells on appropriate antibiotic plates (LB-Kan), spreading until plates look dry.</w:t>
      </w:r>
    </w:p>
    <w:p w14:paraId="39677351" w14:textId="088D3E1A" w:rsidR="00DB1EAA" w:rsidRDefault="00DB1EAA" w:rsidP="00DB1EAA">
      <w:pPr>
        <w:spacing w:after="120"/>
      </w:pPr>
      <w:r>
        <w:t xml:space="preserve">I ended up leaving the cells in recovery for an extra ten minutes, not for any reason, it just took me a little time to set everything up. The plates were once again </w:t>
      </w:r>
      <w:proofErr w:type="gramStart"/>
      <w:r>
        <w:t>fairly wet</w:t>
      </w:r>
      <w:proofErr w:type="gramEnd"/>
      <w:r>
        <w:t xml:space="preserve"> despite the nearly two hours they were in the incubator, I assume the fridge and humidity are both to blame. Given how the plates came out last time, I made sure to dry them for a longer amount of time with the beads. </w:t>
      </w:r>
      <w:r w:rsidR="00D23D6B">
        <w:t xml:space="preserve">Additionally, previously when running the transformation, </w:t>
      </w:r>
      <w:proofErr w:type="gramStart"/>
      <w:r w:rsidR="00D23D6B">
        <w:t>in order to</w:t>
      </w:r>
      <w:proofErr w:type="gramEnd"/>
      <w:r w:rsidR="00D23D6B">
        <w:t xml:space="preserve"> plate the remaining I spun for 3 min @13,000 rpm. However, this time, given the difficulties I’ve been having, I spun for 3 min @10,000 rpm, since obviously these cells are a bit more fragile. I didn’t previously think it was an issue given that the transformation should have already commenced, but hey, no reason to not treat the cells gently. </w:t>
      </w:r>
    </w:p>
    <w:p w14:paraId="38E31AF8" w14:textId="6F824F81" w:rsidR="00B836FC" w:rsidRPr="006F580A" w:rsidRDefault="00B836FC" w:rsidP="00A07740">
      <w:pPr>
        <w:pStyle w:val="Heading2"/>
      </w:pPr>
      <w:bookmarkStart w:id="155" w:name="_Toc112917820"/>
      <w:r>
        <w:t>Tuesday</w:t>
      </w:r>
      <w:r w:rsidRPr="006F580A">
        <w:t xml:space="preserve">, </w:t>
      </w:r>
      <w:r>
        <w:t>August</w:t>
      </w:r>
      <w:r w:rsidRPr="006F580A">
        <w:t xml:space="preserve"> </w:t>
      </w:r>
      <w:r>
        <w:t>30</w:t>
      </w:r>
      <w:r w:rsidRPr="006F580A">
        <w:t>, 2022</w:t>
      </w:r>
      <w:bookmarkEnd w:id="155"/>
    </w:p>
    <w:p w14:paraId="7B8E7C39" w14:textId="77777777" w:rsidR="00B836FC" w:rsidRPr="006F580A" w:rsidRDefault="00B836FC" w:rsidP="00A07740">
      <w:pPr>
        <w:rPr>
          <w:b/>
          <w:sz w:val="18"/>
          <w:szCs w:val="18"/>
        </w:rPr>
      </w:pPr>
      <w:r w:rsidRPr="006F580A">
        <w:rPr>
          <w:b/>
          <w:sz w:val="18"/>
          <w:szCs w:val="18"/>
        </w:rPr>
        <w:t>To Do:</w:t>
      </w:r>
    </w:p>
    <w:p w14:paraId="244098A2" w14:textId="5A07A073" w:rsidR="00B836FC" w:rsidRPr="00284FFA" w:rsidRDefault="00C1351B" w:rsidP="007F6ED3">
      <w:pPr>
        <w:numPr>
          <w:ilvl w:val="0"/>
          <w:numId w:val="134"/>
        </w:numPr>
        <w:pBdr>
          <w:top w:val="nil"/>
          <w:left w:val="nil"/>
          <w:bottom w:val="nil"/>
          <w:right w:val="nil"/>
          <w:between w:val="nil"/>
        </w:pBdr>
        <w:rPr>
          <w:strike/>
          <w:color w:val="000000"/>
          <w:sz w:val="18"/>
          <w:szCs w:val="18"/>
        </w:rPr>
      </w:pPr>
      <w:r w:rsidRPr="00284FFA">
        <w:rPr>
          <w:strike/>
          <w:color w:val="000000"/>
          <w:sz w:val="18"/>
          <w:szCs w:val="18"/>
        </w:rPr>
        <w:t>Patch out KRLVS148 and KRLVS111 in the morning</w:t>
      </w:r>
    </w:p>
    <w:p w14:paraId="74F79B28" w14:textId="65C23B1E" w:rsidR="00832AA6" w:rsidRPr="000B51C7" w:rsidRDefault="00832AA6" w:rsidP="007F6ED3">
      <w:pPr>
        <w:numPr>
          <w:ilvl w:val="0"/>
          <w:numId w:val="134"/>
        </w:numPr>
        <w:pBdr>
          <w:top w:val="nil"/>
          <w:left w:val="nil"/>
          <w:bottom w:val="nil"/>
          <w:right w:val="nil"/>
          <w:between w:val="nil"/>
        </w:pBdr>
        <w:rPr>
          <w:strike/>
          <w:color w:val="000000"/>
          <w:sz w:val="18"/>
          <w:szCs w:val="18"/>
        </w:rPr>
      </w:pPr>
      <w:r w:rsidRPr="000B51C7">
        <w:rPr>
          <w:strike/>
          <w:color w:val="000000"/>
          <w:sz w:val="18"/>
          <w:szCs w:val="18"/>
        </w:rPr>
        <w:t>Make and filter sterilize 2.5% iron pyrophosphate</w:t>
      </w:r>
    </w:p>
    <w:p w14:paraId="6762C82F" w14:textId="3FB982F0" w:rsidR="00832AA6" w:rsidRPr="000B51C7" w:rsidRDefault="00832AA6" w:rsidP="007F6ED3">
      <w:pPr>
        <w:numPr>
          <w:ilvl w:val="0"/>
          <w:numId w:val="134"/>
        </w:numPr>
        <w:pBdr>
          <w:top w:val="nil"/>
          <w:left w:val="nil"/>
          <w:bottom w:val="nil"/>
          <w:right w:val="nil"/>
          <w:between w:val="nil"/>
        </w:pBdr>
        <w:rPr>
          <w:strike/>
          <w:color w:val="000000"/>
          <w:sz w:val="18"/>
          <w:szCs w:val="18"/>
        </w:rPr>
      </w:pPr>
      <w:r w:rsidRPr="000B51C7">
        <w:rPr>
          <w:strike/>
          <w:color w:val="000000"/>
          <w:sz w:val="18"/>
          <w:szCs w:val="18"/>
        </w:rPr>
        <w:t>Supplement MHB</w:t>
      </w:r>
    </w:p>
    <w:p w14:paraId="5D2C577E" w14:textId="5A47F6D7" w:rsidR="00B836FC" w:rsidRPr="000B51C7" w:rsidRDefault="00C1351B" w:rsidP="007F6ED3">
      <w:pPr>
        <w:numPr>
          <w:ilvl w:val="0"/>
          <w:numId w:val="134"/>
        </w:numPr>
        <w:pBdr>
          <w:top w:val="nil"/>
          <w:left w:val="nil"/>
          <w:bottom w:val="nil"/>
          <w:right w:val="nil"/>
          <w:between w:val="nil"/>
        </w:pBdr>
        <w:rPr>
          <w:strike/>
          <w:color w:val="000000"/>
          <w:sz w:val="18"/>
          <w:szCs w:val="18"/>
        </w:rPr>
      </w:pPr>
      <w:r w:rsidRPr="000B51C7">
        <w:rPr>
          <w:strike/>
          <w:color w:val="000000"/>
          <w:sz w:val="18"/>
          <w:szCs w:val="18"/>
        </w:rPr>
        <w:t>Count transformation plates</w:t>
      </w:r>
    </w:p>
    <w:p w14:paraId="29E51C94" w14:textId="7CF9DD9D" w:rsidR="00C1351B" w:rsidRPr="000B51C7" w:rsidRDefault="00C1351B" w:rsidP="007F6ED3">
      <w:pPr>
        <w:numPr>
          <w:ilvl w:val="0"/>
          <w:numId w:val="134"/>
        </w:numPr>
        <w:pBdr>
          <w:top w:val="nil"/>
          <w:left w:val="nil"/>
          <w:bottom w:val="nil"/>
          <w:right w:val="nil"/>
          <w:between w:val="nil"/>
        </w:pBdr>
        <w:rPr>
          <w:strike/>
          <w:color w:val="000000"/>
          <w:sz w:val="18"/>
          <w:szCs w:val="18"/>
        </w:rPr>
      </w:pPr>
      <w:r w:rsidRPr="000B51C7">
        <w:rPr>
          <w:strike/>
          <w:color w:val="000000"/>
          <w:sz w:val="18"/>
          <w:szCs w:val="18"/>
        </w:rPr>
        <w:t>Make overnights of transformation plates and the one in the fridge</w:t>
      </w:r>
    </w:p>
    <w:p w14:paraId="0925520C" w14:textId="01DA67CB" w:rsidR="00B836FC" w:rsidRPr="00357415" w:rsidRDefault="00C1351B" w:rsidP="007F6ED3">
      <w:pPr>
        <w:numPr>
          <w:ilvl w:val="0"/>
          <w:numId w:val="134"/>
        </w:numPr>
        <w:pBdr>
          <w:top w:val="nil"/>
          <w:left w:val="nil"/>
          <w:bottom w:val="nil"/>
          <w:right w:val="nil"/>
          <w:between w:val="nil"/>
        </w:pBdr>
        <w:spacing w:after="120"/>
        <w:rPr>
          <w:strike/>
          <w:color w:val="000000"/>
          <w:sz w:val="18"/>
          <w:szCs w:val="18"/>
        </w:rPr>
      </w:pPr>
      <w:r w:rsidRPr="00357415">
        <w:rPr>
          <w:strike/>
          <w:color w:val="000000"/>
          <w:sz w:val="18"/>
          <w:szCs w:val="18"/>
        </w:rPr>
        <w:t>Patch out KRLVS149 and KRLVS112 in the afternoon</w:t>
      </w:r>
    </w:p>
    <w:p w14:paraId="77C93E98" w14:textId="0B283C37" w:rsidR="00B836FC" w:rsidRDefault="00B836FC" w:rsidP="0045623B">
      <w:pPr>
        <w:shd w:val="clear" w:color="auto" w:fill="FFFFFF"/>
        <w:spacing w:after="120"/>
        <w:rPr>
          <w:b/>
          <w:u w:val="single"/>
        </w:rPr>
      </w:pPr>
      <w:r w:rsidRPr="006F580A">
        <w:rPr>
          <w:b/>
          <w:u w:val="single"/>
        </w:rPr>
        <w:t>Results and Data:</w:t>
      </w:r>
    </w:p>
    <w:p w14:paraId="219AC207" w14:textId="1371E683" w:rsidR="00284FFA" w:rsidRPr="00284FFA" w:rsidRDefault="00284FFA" w:rsidP="0045623B">
      <w:pPr>
        <w:shd w:val="clear" w:color="auto" w:fill="FFFFFF"/>
        <w:spacing w:after="120"/>
        <w:rPr>
          <w:bCs/>
          <w:color w:val="000000"/>
        </w:rPr>
      </w:pPr>
      <w:r>
        <w:rPr>
          <w:bCs/>
        </w:rPr>
        <w:t xml:space="preserve">I patched out KRLVS148 and KRLVS111 at 10:45 am. I forgot I’m only doing it in duplicate, so I patched out three patches of KRLVS111, and two patches of KRLVS148 on CHAH+Kan plates. Additionally, I made two patches of LVS for Kathryn on regular CHAH. </w:t>
      </w:r>
    </w:p>
    <w:tbl>
      <w:tblPr>
        <w:tblStyle w:val="TableGrid"/>
        <w:tblW w:w="0" w:type="auto"/>
        <w:tblLook w:val="04A0" w:firstRow="1" w:lastRow="0" w:firstColumn="1" w:lastColumn="0" w:noHBand="0" w:noVBand="1"/>
      </w:tblPr>
      <w:tblGrid>
        <w:gridCol w:w="1638"/>
        <w:gridCol w:w="1260"/>
        <w:gridCol w:w="1260"/>
        <w:gridCol w:w="1260"/>
      </w:tblGrid>
      <w:tr w:rsidR="0045623B" w14:paraId="29036D31" w14:textId="77777777" w:rsidTr="0045623B">
        <w:tc>
          <w:tcPr>
            <w:tcW w:w="1638" w:type="dxa"/>
          </w:tcPr>
          <w:p w14:paraId="7943F141" w14:textId="0C84CA0E" w:rsidR="0045623B" w:rsidRDefault="0045623B" w:rsidP="0045623B">
            <w:pPr>
              <w:rPr>
                <w:color w:val="000000"/>
              </w:rPr>
            </w:pPr>
            <w:r>
              <w:rPr>
                <w:color w:val="000000"/>
              </w:rPr>
              <w:t>Volume Plated</w:t>
            </w:r>
          </w:p>
        </w:tc>
        <w:tc>
          <w:tcPr>
            <w:tcW w:w="1260" w:type="dxa"/>
          </w:tcPr>
          <w:p w14:paraId="3E8B44BF" w14:textId="0D44C185" w:rsidR="0045623B" w:rsidRDefault="0045623B" w:rsidP="0045623B">
            <w:pPr>
              <w:rPr>
                <w:color w:val="000000"/>
              </w:rPr>
            </w:pPr>
            <w:r>
              <w:rPr>
                <w:color w:val="000000"/>
              </w:rPr>
              <w:t>3x Ligation</w:t>
            </w:r>
          </w:p>
        </w:tc>
        <w:tc>
          <w:tcPr>
            <w:tcW w:w="1260" w:type="dxa"/>
          </w:tcPr>
          <w:p w14:paraId="7FD93038" w14:textId="63280487" w:rsidR="0045623B" w:rsidRDefault="0045623B" w:rsidP="0045623B">
            <w:pPr>
              <w:rPr>
                <w:color w:val="000000"/>
              </w:rPr>
            </w:pPr>
            <w:r>
              <w:rPr>
                <w:color w:val="000000"/>
              </w:rPr>
              <w:t>5x Ligation</w:t>
            </w:r>
          </w:p>
        </w:tc>
        <w:tc>
          <w:tcPr>
            <w:tcW w:w="1260" w:type="dxa"/>
          </w:tcPr>
          <w:p w14:paraId="4A1BD692" w14:textId="7460F3EA" w:rsidR="0045623B" w:rsidRDefault="0045623B" w:rsidP="0045623B">
            <w:pPr>
              <w:rPr>
                <w:color w:val="000000"/>
              </w:rPr>
            </w:pPr>
            <w:r>
              <w:rPr>
                <w:color w:val="000000"/>
              </w:rPr>
              <w:t>Backbone</w:t>
            </w:r>
          </w:p>
        </w:tc>
      </w:tr>
      <w:tr w:rsidR="0045623B" w14:paraId="0DF553E7" w14:textId="77777777" w:rsidTr="0045623B">
        <w:tc>
          <w:tcPr>
            <w:tcW w:w="1638" w:type="dxa"/>
          </w:tcPr>
          <w:p w14:paraId="0380B597" w14:textId="243DA16F" w:rsidR="0045623B" w:rsidRDefault="0045623B" w:rsidP="0045623B">
            <w:pPr>
              <w:rPr>
                <w:color w:val="000000"/>
              </w:rPr>
            </w:pPr>
            <w:r>
              <w:rPr>
                <w:color w:val="000000"/>
              </w:rPr>
              <w:t>200 uL</w:t>
            </w:r>
          </w:p>
        </w:tc>
        <w:tc>
          <w:tcPr>
            <w:tcW w:w="1260" w:type="dxa"/>
          </w:tcPr>
          <w:p w14:paraId="7BC30B96" w14:textId="065D8316" w:rsidR="0045623B" w:rsidRDefault="0026436C" w:rsidP="0026436C">
            <w:pPr>
              <w:jc w:val="center"/>
              <w:rPr>
                <w:color w:val="000000"/>
              </w:rPr>
            </w:pPr>
            <w:r>
              <w:rPr>
                <w:color w:val="000000"/>
              </w:rPr>
              <w:t>0</w:t>
            </w:r>
          </w:p>
        </w:tc>
        <w:tc>
          <w:tcPr>
            <w:tcW w:w="1260" w:type="dxa"/>
          </w:tcPr>
          <w:p w14:paraId="04A0805E" w14:textId="0EC4355B" w:rsidR="0045623B" w:rsidRDefault="0026436C" w:rsidP="0026436C">
            <w:pPr>
              <w:jc w:val="center"/>
              <w:rPr>
                <w:color w:val="000000"/>
              </w:rPr>
            </w:pPr>
            <w:r>
              <w:rPr>
                <w:color w:val="000000"/>
              </w:rPr>
              <w:t>0</w:t>
            </w:r>
          </w:p>
        </w:tc>
        <w:tc>
          <w:tcPr>
            <w:tcW w:w="1260" w:type="dxa"/>
          </w:tcPr>
          <w:p w14:paraId="1C6947D4" w14:textId="183F9A16" w:rsidR="0045623B" w:rsidRDefault="0026436C" w:rsidP="0026436C">
            <w:pPr>
              <w:jc w:val="center"/>
              <w:rPr>
                <w:color w:val="000000"/>
              </w:rPr>
            </w:pPr>
            <w:r>
              <w:rPr>
                <w:color w:val="000000"/>
              </w:rPr>
              <w:t>0</w:t>
            </w:r>
          </w:p>
        </w:tc>
      </w:tr>
      <w:tr w:rsidR="0045623B" w14:paraId="341B352A" w14:textId="77777777" w:rsidTr="0045623B">
        <w:tc>
          <w:tcPr>
            <w:tcW w:w="1638" w:type="dxa"/>
          </w:tcPr>
          <w:p w14:paraId="17A08E20" w14:textId="51670251" w:rsidR="0045623B" w:rsidRDefault="0045623B" w:rsidP="0045623B">
            <w:pPr>
              <w:rPr>
                <w:color w:val="000000"/>
              </w:rPr>
            </w:pPr>
            <w:r>
              <w:rPr>
                <w:color w:val="000000"/>
              </w:rPr>
              <w:t>Remaining</w:t>
            </w:r>
          </w:p>
        </w:tc>
        <w:tc>
          <w:tcPr>
            <w:tcW w:w="1260" w:type="dxa"/>
          </w:tcPr>
          <w:p w14:paraId="057926DD" w14:textId="4C7A89F4" w:rsidR="0045623B" w:rsidRDefault="0026436C" w:rsidP="0026436C">
            <w:pPr>
              <w:jc w:val="center"/>
              <w:rPr>
                <w:color w:val="000000"/>
              </w:rPr>
            </w:pPr>
            <w:r>
              <w:rPr>
                <w:color w:val="000000"/>
              </w:rPr>
              <w:t>0</w:t>
            </w:r>
          </w:p>
        </w:tc>
        <w:tc>
          <w:tcPr>
            <w:tcW w:w="1260" w:type="dxa"/>
          </w:tcPr>
          <w:p w14:paraId="13D49978" w14:textId="140B40DE" w:rsidR="0045623B" w:rsidRDefault="0026436C" w:rsidP="0026436C">
            <w:pPr>
              <w:jc w:val="center"/>
              <w:rPr>
                <w:color w:val="000000"/>
              </w:rPr>
            </w:pPr>
            <w:r>
              <w:rPr>
                <w:color w:val="000000"/>
              </w:rPr>
              <w:t>0</w:t>
            </w:r>
          </w:p>
        </w:tc>
        <w:tc>
          <w:tcPr>
            <w:tcW w:w="1260" w:type="dxa"/>
          </w:tcPr>
          <w:p w14:paraId="5E105860" w14:textId="3849E831" w:rsidR="0045623B" w:rsidRDefault="0026436C" w:rsidP="0026436C">
            <w:pPr>
              <w:jc w:val="center"/>
              <w:rPr>
                <w:color w:val="000000"/>
              </w:rPr>
            </w:pPr>
            <w:r>
              <w:rPr>
                <w:color w:val="000000"/>
              </w:rPr>
              <w:t>1</w:t>
            </w:r>
          </w:p>
        </w:tc>
      </w:tr>
    </w:tbl>
    <w:p w14:paraId="08ACA160" w14:textId="06818786" w:rsidR="00357415" w:rsidRDefault="00357415" w:rsidP="00357415">
      <w:pPr>
        <w:spacing w:before="120"/>
      </w:pPr>
      <w:r>
        <w:t xml:space="preserve">Due to the fact I didn’t see any colonies on my transformation plates, I made overnights only </w:t>
      </w:r>
      <w:proofErr w:type="gramStart"/>
      <w:r>
        <w:t>off of</w:t>
      </w:r>
      <w:proofErr w:type="gramEnd"/>
      <w:r>
        <w:t xml:space="preserve"> the plate I struck out from my last transformation. I made four overnights. I will check my plates again tomorrow. I might ask if I could try out the original configuration of this plasmid, not low copy number. </w:t>
      </w:r>
    </w:p>
    <w:p w14:paraId="337E0EED" w14:textId="44659908" w:rsidR="00832AA6" w:rsidRPr="006F580A" w:rsidRDefault="00832AA6" w:rsidP="00832AA6">
      <w:pPr>
        <w:pStyle w:val="Heading4"/>
      </w:pPr>
      <w:bookmarkStart w:id="156" w:name="_Toc112917821"/>
      <w:r w:rsidRPr="006F580A">
        <w:lastRenderedPageBreak/>
        <w:t>Reagents</w:t>
      </w:r>
      <w:bookmarkEnd w:id="156"/>
      <w:r w:rsidRPr="006F580A">
        <w:t xml:space="preserve"> </w:t>
      </w:r>
    </w:p>
    <w:p w14:paraId="060F7776" w14:textId="77777777" w:rsidR="00832AA6" w:rsidRPr="006F580A" w:rsidRDefault="00832AA6" w:rsidP="00832AA6">
      <w:pPr>
        <w:rPr>
          <w:bCs/>
        </w:rPr>
      </w:pPr>
      <w:r w:rsidRPr="006F580A">
        <w:rPr>
          <w:bCs/>
        </w:rPr>
        <w:t>Mueller Hinton Broth (500 mL)</w:t>
      </w:r>
    </w:p>
    <w:p w14:paraId="1A66A9C9" w14:textId="77777777" w:rsidR="00832AA6" w:rsidRPr="006F580A" w:rsidRDefault="00832AA6" w:rsidP="00832AA6">
      <w:pPr>
        <w:ind w:left="360"/>
        <w:rPr>
          <w:bCs/>
        </w:rPr>
      </w:pPr>
      <w:r w:rsidRPr="006F580A">
        <w:rPr>
          <w:bCs/>
        </w:rPr>
        <w:t xml:space="preserve">To supplement add: </w:t>
      </w:r>
    </w:p>
    <w:p w14:paraId="6F8C352B" w14:textId="77777777" w:rsidR="00832AA6" w:rsidRPr="006F580A" w:rsidRDefault="00832AA6" w:rsidP="00832AA6">
      <w:pPr>
        <w:ind w:left="720"/>
        <w:rPr>
          <w:bCs/>
        </w:rPr>
      </w:pPr>
      <w:r w:rsidRPr="006F580A">
        <w:rPr>
          <w:bCs/>
        </w:rPr>
        <w:t xml:space="preserve">5mL of 10% glucose  </w:t>
      </w:r>
    </w:p>
    <w:p w14:paraId="70E0B8D1" w14:textId="77777777" w:rsidR="00832AA6" w:rsidRPr="006F580A" w:rsidRDefault="00832AA6" w:rsidP="00832AA6">
      <w:pPr>
        <w:ind w:left="720"/>
        <w:rPr>
          <w:bCs/>
        </w:rPr>
      </w:pPr>
      <w:r w:rsidRPr="006F580A">
        <w:rPr>
          <w:bCs/>
        </w:rPr>
        <w:t xml:space="preserve">5mL of 2.5% iron pyrophosphate </w:t>
      </w:r>
    </w:p>
    <w:p w14:paraId="781F100D" w14:textId="77777777" w:rsidR="00832AA6" w:rsidRPr="006F580A" w:rsidRDefault="00832AA6" w:rsidP="00832AA6">
      <w:pPr>
        <w:ind w:left="720"/>
        <w:rPr>
          <w:bCs/>
        </w:rPr>
      </w:pPr>
      <w:r w:rsidRPr="006F580A">
        <w:rPr>
          <w:bCs/>
        </w:rPr>
        <w:t>isovitalex (combine 10mL from liquid vial with solids, add entire volume to broth)</w:t>
      </w:r>
    </w:p>
    <w:p w14:paraId="5AB7B2BD" w14:textId="77777777" w:rsidR="00832AA6" w:rsidRPr="00DC4B5B" w:rsidRDefault="00832AA6" w:rsidP="00832AA6">
      <w:pPr>
        <w:spacing w:after="120"/>
        <w:ind w:left="360"/>
        <w:rPr>
          <w:bCs/>
        </w:rPr>
      </w:pPr>
      <w:r w:rsidRPr="006F580A">
        <w:rPr>
          <w:bCs/>
        </w:rPr>
        <w:t>Can keep this supplemented media for 2 weeks, storing at 4  ̊C</w:t>
      </w:r>
    </w:p>
    <w:p w14:paraId="5450EBC7" w14:textId="77777777" w:rsidR="00832AA6" w:rsidRPr="006F580A" w:rsidRDefault="00832AA6" w:rsidP="00832AA6">
      <w:pPr>
        <w:shd w:val="clear" w:color="auto" w:fill="FFFFFF"/>
        <w:contextualSpacing/>
        <w:rPr>
          <w:color w:val="000000"/>
        </w:rPr>
      </w:pPr>
      <w:r w:rsidRPr="006F580A">
        <w:rPr>
          <w:color w:val="000000"/>
        </w:rPr>
        <w:t>2.5% Iron pyrophosphate</w:t>
      </w:r>
    </w:p>
    <w:p w14:paraId="7E733BCF" w14:textId="1746F053" w:rsidR="00B836FC" w:rsidRDefault="00832AA6" w:rsidP="00832AA6">
      <w:pPr>
        <w:shd w:val="clear" w:color="auto" w:fill="FFFFFF"/>
        <w:spacing w:after="120"/>
        <w:ind w:left="720"/>
        <w:rPr>
          <w:color w:val="000000"/>
        </w:rPr>
      </w:pPr>
      <w:r w:rsidRPr="006F580A">
        <w:rPr>
          <w:color w:val="000000"/>
        </w:rPr>
        <w:t>0.75g iron pyrophosphate (cabinet) in 30mL of ddiH2O (type 1), dissolved overnight, fresh solution every 2 weeks</w:t>
      </w:r>
    </w:p>
    <w:p w14:paraId="25CA784D" w14:textId="7562A218" w:rsidR="00B836FC" w:rsidRPr="006F580A" w:rsidRDefault="00B836FC" w:rsidP="00A07740">
      <w:pPr>
        <w:pStyle w:val="Heading2"/>
      </w:pPr>
      <w:bookmarkStart w:id="157" w:name="_Toc112917822"/>
      <w:r>
        <w:t>Wednesday</w:t>
      </w:r>
      <w:r w:rsidRPr="006F580A">
        <w:t xml:space="preserve">, </w:t>
      </w:r>
      <w:r>
        <w:t>August</w:t>
      </w:r>
      <w:r w:rsidRPr="006F580A">
        <w:t xml:space="preserve"> </w:t>
      </w:r>
      <w:r>
        <w:t>31</w:t>
      </w:r>
      <w:r w:rsidRPr="006F580A">
        <w:t>, 2022</w:t>
      </w:r>
      <w:bookmarkEnd w:id="157"/>
    </w:p>
    <w:p w14:paraId="6375DE70" w14:textId="77777777" w:rsidR="00B836FC" w:rsidRPr="006F580A" w:rsidRDefault="00B836FC" w:rsidP="00A07740">
      <w:pPr>
        <w:rPr>
          <w:b/>
          <w:sz w:val="18"/>
          <w:szCs w:val="18"/>
        </w:rPr>
      </w:pPr>
      <w:r w:rsidRPr="006F580A">
        <w:rPr>
          <w:b/>
          <w:sz w:val="18"/>
          <w:szCs w:val="18"/>
        </w:rPr>
        <w:t>To Do:</w:t>
      </w:r>
    </w:p>
    <w:p w14:paraId="3BE35EEE" w14:textId="7B4120FA" w:rsidR="00B836FC" w:rsidRPr="00416330" w:rsidRDefault="00C1351B" w:rsidP="007F6ED3">
      <w:pPr>
        <w:numPr>
          <w:ilvl w:val="0"/>
          <w:numId w:val="135"/>
        </w:numPr>
        <w:pBdr>
          <w:top w:val="nil"/>
          <w:left w:val="nil"/>
          <w:bottom w:val="nil"/>
          <w:right w:val="nil"/>
          <w:between w:val="nil"/>
        </w:pBdr>
        <w:rPr>
          <w:strike/>
          <w:color w:val="000000"/>
          <w:sz w:val="18"/>
          <w:szCs w:val="18"/>
        </w:rPr>
      </w:pPr>
      <w:r w:rsidRPr="00416330">
        <w:rPr>
          <w:strike/>
          <w:color w:val="000000"/>
          <w:sz w:val="18"/>
          <w:szCs w:val="18"/>
        </w:rPr>
        <w:t>Miniprep the overnights of potential pKR122 candidates</w:t>
      </w:r>
    </w:p>
    <w:p w14:paraId="1CBDAE0D" w14:textId="6F2E68D7" w:rsidR="00B836FC" w:rsidRPr="00416330" w:rsidRDefault="00C1351B" w:rsidP="007F6ED3">
      <w:pPr>
        <w:numPr>
          <w:ilvl w:val="0"/>
          <w:numId w:val="135"/>
        </w:numPr>
        <w:pBdr>
          <w:top w:val="nil"/>
          <w:left w:val="nil"/>
          <w:bottom w:val="nil"/>
          <w:right w:val="nil"/>
          <w:between w:val="nil"/>
        </w:pBdr>
        <w:rPr>
          <w:strike/>
          <w:color w:val="000000"/>
          <w:sz w:val="18"/>
          <w:szCs w:val="18"/>
        </w:rPr>
      </w:pPr>
      <w:r w:rsidRPr="00416330">
        <w:rPr>
          <w:strike/>
          <w:color w:val="000000"/>
          <w:sz w:val="18"/>
          <w:szCs w:val="18"/>
        </w:rPr>
        <w:t xml:space="preserve">Run a diagnostic digest of candidate pKR122 samples </w:t>
      </w:r>
    </w:p>
    <w:p w14:paraId="6278F60A" w14:textId="56CADA77" w:rsidR="00C1351B" w:rsidRPr="00416330" w:rsidRDefault="00C1351B" w:rsidP="00416330">
      <w:pPr>
        <w:numPr>
          <w:ilvl w:val="0"/>
          <w:numId w:val="135"/>
        </w:numPr>
        <w:pBdr>
          <w:top w:val="nil"/>
          <w:left w:val="nil"/>
          <w:bottom w:val="nil"/>
          <w:right w:val="nil"/>
          <w:between w:val="nil"/>
        </w:pBdr>
        <w:spacing w:after="120"/>
        <w:rPr>
          <w:strike/>
          <w:color w:val="000000"/>
          <w:sz w:val="18"/>
          <w:szCs w:val="18"/>
        </w:rPr>
      </w:pPr>
      <w:r w:rsidRPr="00416330">
        <w:rPr>
          <w:strike/>
          <w:color w:val="000000"/>
          <w:sz w:val="18"/>
          <w:szCs w:val="18"/>
        </w:rPr>
        <w:t>Run gel of diagnostic digest</w:t>
      </w:r>
    </w:p>
    <w:p w14:paraId="07ADCADE" w14:textId="77777777" w:rsidR="00B836FC" w:rsidRPr="006F580A" w:rsidRDefault="00B836FC" w:rsidP="00A07740">
      <w:pPr>
        <w:shd w:val="clear" w:color="auto" w:fill="FFFFFF"/>
        <w:contextualSpacing/>
        <w:rPr>
          <w:color w:val="000000"/>
        </w:rPr>
      </w:pPr>
      <w:r w:rsidRPr="006F580A">
        <w:rPr>
          <w:b/>
          <w:u w:val="single"/>
        </w:rPr>
        <w:t>Results and Data:</w:t>
      </w:r>
    </w:p>
    <w:p w14:paraId="099F7E04" w14:textId="77777777" w:rsidR="00C1351B" w:rsidRPr="006F580A" w:rsidRDefault="00C1351B" w:rsidP="00C1351B">
      <w:pPr>
        <w:pStyle w:val="Heading3"/>
      </w:pPr>
      <w:bookmarkStart w:id="158" w:name="_Toc112917823"/>
      <w:r w:rsidRPr="006F580A">
        <w:t xml:space="preserve">Miniprep of </w:t>
      </w:r>
      <w:r>
        <w:t>Candidate pKR122</w:t>
      </w:r>
      <w:r w:rsidRPr="006F580A">
        <w:t xml:space="preserve"> from </w:t>
      </w:r>
      <w:r w:rsidRPr="006F580A">
        <w:rPr>
          <w:i/>
          <w:iCs/>
        </w:rPr>
        <w:t>E. coli</w:t>
      </w:r>
      <w:bookmarkEnd w:id="158"/>
    </w:p>
    <w:p w14:paraId="46B2164D" w14:textId="77777777" w:rsidR="00C1351B" w:rsidRPr="006F580A" w:rsidRDefault="00C1351B" w:rsidP="00C1351B">
      <w:pPr>
        <w:pStyle w:val="ListParagraph"/>
        <w:numPr>
          <w:ilvl w:val="0"/>
          <w:numId w:val="138"/>
        </w:numPr>
        <w:spacing w:after="200"/>
        <w:jc w:val="both"/>
      </w:pPr>
      <w:r w:rsidRPr="006F580A">
        <w:t>Pellet overnight cultures by centrifugation at 15,000rpm for 3 minutes.</w:t>
      </w:r>
    </w:p>
    <w:p w14:paraId="390E6050" w14:textId="6C494185" w:rsidR="00C1351B" w:rsidRPr="006F580A" w:rsidRDefault="00C1351B" w:rsidP="00C1351B">
      <w:pPr>
        <w:pStyle w:val="ListParagraph"/>
        <w:numPr>
          <w:ilvl w:val="0"/>
          <w:numId w:val="138"/>
        </w:numPr>
        <w:spacing w:after="200"/>
        <w:jc w:val="both"/>
      </w:pPr>
      <w:r w:rsidRPr="006F580A">
        <w:t>Resuspend pellets in a 250uL Buffer P.</w:t>
      </w:r>
    </w:p>
    <w:p w14:paraId="7791BCD1" w14:textId="77777777" w:rsidR="00C1351B" w:rsidRPr="006F580A" w:rsidRDefault="00C1351B" w:rsidP="00C1351B">
      <w:pPr>
        <w:pStyle w:val="ListParagraph"/>
        <w:numPr>
          <w:ilvl w:val="0"/>
          <w:numId w:val="138"/>
        </w:numPr>
        <w:spacing w:after="200"/>
        <w:jc w:val="both"/>
      </w:pPr>
      <w:r w:rsidRPr="006F580A">
        <w:t>Add 250uL Buffer P2 and mix thoroughly by inverting the tube 4-6 times until the solution becomes clear. Do not allow lysis reaction to proceed for more than 5 minutes.</w:t>
      </w:r>
    </w:p>
    <w:p w14:paraId="2D05A360" w14:textId="77777777" w:rsidR="00C1351B" w:rsidRPr="006F580A" w:rsidRDefault="00C1351B" w:rsidP="00C1351B">
      <w:pPr>
        <w:pStyle w:val="ListParagraph"/>
        <w:numPr>
          <w:ilvl w:val="0"/>
          <w:numId w:val="138"/>
        </w:numPr>
        <w:spacing w:after="200"/>
        <w:jc w:val="both"/>
      </w:pPr>
      <w:r w:rsidRPr="006F580A">
        <w:t>Add 350uL Buffer N3 and mix immediately and thoroughly by inverting the tube 4-6 times.</w:t>
      </w:r>
    </w:p>
    <w:p w14:paraId="4C5960AF" w14:textId="77777777" w:rsidR="00C1351B" w:rsidRPr="006F580A" w:rsidRDefault="00C1351B" w:rsidP="00C1351B">
      <w:pPr>
        <w:pStyle w:val="ListParagraph"/>
        <w:numPr>
          <w:ilvl w:val="0"/>
          <w:numId w:val="138"/>
        </w:numPr>
        <w:spacing w:after="200"/>
        <w:jc w:val="both"/>
      </w:pPr>
      <w:r w:rsidRPr="006F580A">
        <w:t>Centrifuge for 10 minutes at 13,000rpm.</w:t>
      </w:r>
    </w:p>
    <w:p w14:paraId="1BDEE601" w14:textId="77777777" w:rsidR="00C1351B" w:rsidRPr="006F580A" w:rsidRDefault="00C1351B" w:rsidP="00C1351B">
      <w:pPr>
        <w:pStyle w:val="ListParagraph"/>
        <w:numPr>
          <w:ilvl w:val="0"/>
          <w:numId w:val="138"/>
        </w:numPr>
        <w:spacing w:after="200"/>
        <w:jc w:val="both"/>
      </w:pPr>
      <w:r w:rsidRPr="006F580A">
        <w:t>Transfer 800uL of supernatant to a QIAprep 2.0 spin column through pipetting.</w:t>
      </w:r>
    </w:p>
    <w:p w14:paraId="512A7254" w14:textId="77777777" w:rsidR="00C1351B" w:rsidRPr="006F580A" w:rsidRDefault="00C1351B" w:rsidP="00C1351B">
      <w:pPr>
        <w:pStyle w:val="ListParagraph"/>
        <w:numPr>
          <w:ilvl w:val="0"/>
          <w:numId w:val="138"/>
        </w:numPr>
        <w:spacing w:after="200"/>
        <w:jc w:val="both"/>
      </w:pPr>
      <w:r w:rsidRPr="006F580A">
        <w:t xml:space="preserve">Wash the QIAprep column by adding 500uL Buffer PB. Centrifuge for 30-60s and discard flow through. </w:t>
      </w:r>
    </w:p>
    <w:p w14:paraId="6470E2AB" w14:textId="77777777" w:rsidR="00C1351B" w:rsidRPr="006F580A" w:rsidRDefault="00C1351B" w:rsidP="00C1351B">
      <w:pPr>
        <w:pStyle w:val="ListParagraph"/>
        <w:numPr>
          <w:ilvl w:val="0"/>
          <w:numId w:val="138"/>
        </w:numPr>
        <w:spacing w:after="200"/>
        <w:jc w:val="both"/>
      </w:pPr>
      <w:r w:rsidRPr="006F580A">
        <w:t xml:space="preserve">Wash the QIAprep column </w:t>
      </w:r>
      <w:r>
        <w:t>with</w:t>
      </w:r>
      <w:r w:rsidRPr="006F580A">
        <w:t xml:space="preserve"> 750uL Buffer PE. Centrifuge 30-60s </w:t>
      </w:r>
      <w:r>
        <w:t xml:space="preserve">x3 </w:t>
      </w:r>
      <w:r w:rsidRPr="006F580A">
        <w:t>and discard flow through.</w:t>
      </w:r>
    </w:p>
    <w:p w14:paraId="59B4B860" w14:textId="77777777" w:rsidR="00C1351B" w:rsidRPr="006F580A" w:rsidRDefault="00C1351B" w:rsidP="00C1351B">
      <w:pPr>
        <w:pStyle w:val="ListParagraph"/>
        <w:numPr>
          <w:ilvl w:val="0"/>
          <w:numId w:val="138"/>
        </w:numPr>
        <w:spacing w:after="200"/>
        <w:jc w:val="both"/>
      </w:pPr>
      <w:r w:rsidRPr="006F580A">
        <w:t>Centrifuge for 3 minutes at 13,000rpm to remove residual buffer.</w:t>
      </w:r>
    </w:p>
    <w:p w14:paraId="314C613E" w14:textId="0699D69C" w:rsidR="00B836FC" w:rsidRPr="00C1351B" w:rsidRDefault="00C1351B" w:rsidP="00A07740">
      <w:pPr>
        <w:pStyle w:val="ListParagraph"/>
        <w:numPr>
          <w:ilvl w:val="0"/>
          <w:numId w:val="138"/>
        </w:numPr>
        <w:spacing w:after="200"/>
        <w:jc w:val="both"/>
      </w:pPr>
      <w:r w:rsidRPr="006F580A">
        <w:t>Place QIAprep column in a clean 1.5mL microcentrifuge tube. Add 50uL of Buffer EB. Let stand for 1 minute. Centrifuge for 1 minute at 13,000rpm.</w:t>
      </w:r>
    </w:p>
    <w:p w14:paraId="7F22AECE" w14:textId="77777777" w:rsidR="00C1351B" w:rsidRPr="006F580A" w:rsidRDefault="00C1351B" w:rsidP="00C1351B">
      <w:pPr>
        <w:pStyle w:val="Heading3"/>
      </w:pPr>
      <w:bookmarkStart w:id="159" w:name="_Toc112917824"/>
      <w:r w:rsidRPr="006F580A">
        <w:t>Diagnostic Digest of Candidate pKR1</w:t>
      </w:r>
      <w:r>
        <w:t>22</w:t>
      </w:r>
      <w:r w:rsidRPr="006F580A">
        <w:t xml:space="preserve"> Miniprep w/</w:t>
      </w:r>
      <w:r>
        <w:t>KpnI</w:t>
      </w:r>
      <w:r w:rsidRPr="006F580A">
        <w:t xml:space="preserve"> and </w:t>
      </w:r>
      <w:r>
        <w:t>NotI</w:t>
      </w:r>
      <w:bookmarkEnd w:id="159"/>
    </w:p>
    <w:p w14:paraId="70991197" w14:textId="77777777" w:rsidR="00C1351B" w:rsidRPr="006F580A" w:rsidRDefault="00C1351B" w:rsidP="00C1351B">
      <w:pPr>
        <w:pStyle w:val="ListParagraph"/>
        <w:numPr>
          <w:ilvl w:val="0"/>
          <w:numId w:val="139"/>
        </w:numPr>
        <w:spacing w:after="120"/>
      </w:pPr>
      <w:r w:rsidRPr="006F580A">
        <w:t>Make a reaction table with desired digests:</w:t>
      </w:r>
    </w:p>
    <w:tbl>
      <w:tblPr>
        <w:tblStyle w:val="TableGrid"/>
        <w:tblW w:w="9198" w:type="dxa"/>
        <w:tblLook w:val="04A0" w:firstRow="1" w:lastRow="0" w:firstColumn="1" w:lastColumn="0" w:noHBand="0" w:noVBand="1"/>
      </w:tblPr>
      <w:tblGrid>
        <w:gridCol w:w="738"/>
        <w:gridCol w:w="1757"/>
        <w:gridCol w:w="2383"/>
        <w:gridCol w:w="2430"/>
        <w:gridCol w:w="1890"/>
      </w:tblGrid>
      <w:tr w:rsidR="00C1351B" w:rsidRPr="006F580A" w14:paraId="235CC98B" w14:textId="77777777" w:rsidTr="009A7E89">
        <w:tc>
          <w:tcPr>
            <w:tcW w:w="738" w:type="dxa"/>
          </w:tcPr>
          <w:p w14:paraId="3B44B854" w14:textId="77777777" w:rsidR="00C1351B" w:rsidRPr="006F580A" w:rsidRDefault="00C1351B" w:rsidP="009A7E89">
            <w:pPr>
              <w:jc w:val="center"/>
            </w:pPr>
            <w:r w:rsidRPr="006F580A">
              <w:t>Tube</w:t>
            </w:r>
          </w:p>
        </w:tc>
        <w:tc>
          <w:tcPr>
            <w:tcW w:w="1757" w:type="dxa"/>
          </w:tcPr>
          <w:p w14:paraId="56604CB3" w14:textId="77777777" w:rsidR="00C1351B" w:rsidRPr="006F580A" w:rsidRDefault="00C1351B" w:rsidP="009A7E89">
            <w:pPr>
              <w:jc w:val="center"/>
            </w:pPr>
            <w:r w:rsidRPr="006F580A">
              <w:t>DNA</w:t>
            </w:r>
          </w:p>
        </w:tc>
        <w:tc>
          <w:tcPr>
            <w:tcW w:w="2383" w:type="dxa"/>
          </w:tcPr>
          <w:p w14:paraId="476B553B" w14:textId="77777777" w:rsidR="00C1351B" w:rsidRPr="006F580A" w:rsidRDefault="00C1351B" w:rsidP="009A7E89">
            <w:pPr>
              <w:jc w:val="center"/>
            </w:pPr>
            <w:r w:rsidRPr="006F580A">
              <w:t>Enzyme(s)</w:t>
            </w:r>
          </w:p>
        </w:tc>
        <w:tc>
          <w:tcPr>
            <w:tcW w:w="2430" w:type="dxa"/>
          </w:tcPr>
          <w:p w14:paraId="7BB188FA" w14:textId="77777777" w:rsidR="00C1351B" w:rsidRPr="006F580A" w:rsidRDefault="00C1351B" w:rsidP="009A7E89">
            <w:pPr>
              <w:jc w:val="center"/>
            </w:pPr>
            <w:r w:rsidRPr="006F580A">
              <w:t>DNA Volume (uL)</w:t>
            </w:r>
          </w:p>
        </w:tc>
        <w:tc>
          <w:tcPr>
            <w:tcW w:w="1890" w:type="dxa"/>
          </w:tcPr>
          <w:p w14:paraId="64E0E923" w14:textId="77777777" w:rsidR="00C1351B" w:rsidRPr="006F580A" w:rsidRDefault="00C1351B" w:rsidP="009A7E89">
            <w:pPr>
              <w:jc w:val="center"/>
            </w:pPr>
            <w:r w:rsidRPr="006F580A">
              <w:t>H</w:t>
            </w:r>
            <w:r w:rsidRPr="006F580A">
              <w:rPr>
                <w:vertAlign w:val="subscript"/>
              </w:rPr>
              <w:t>2</w:t>
            </w:r>
            <w:r w:rsidRPr="006F580A">
              <w:t>O Volume (uL)</w:t>
            </w:r>
          </w:p>
        </w:tc>
      </w:tr>
      <w:tr w:rsidR="00C1351B" w:rsidRPr="006F580A" w14:paraId="09A5E3B3" w14:textId="77777777" w:rsidTr="009A7E89">
        <w:tc>
          <w:tcPr>
            <w:tcW w:w="738" w:type="dxa"/>
          </w:tcPr>
          <w:p w14:paraId="39ACAD91" w14:textId="77777777" w:rsidR="00C1351B" w:rsidRPr="006F580A" w:rsidRDefault="00C1351B" w:rsidP="009A7E89">
            <w:pPr>
              <w:jc w:val="center"/>
            </w:pPr>
            <w:r w:rsidRPr="006F580A">
              <w:t>1</w:t>
            </w:r>
          </w:p>
        </w:tc>
        <w:tc>
          <w:tcPr>
            <w:tcW w:w="1757" w:type="dxa"/>
          </w:tcPr>
          <w:p w14:paraId="308B65E0" w14:textId="1CD90DA5" w:rsidR="00C1351B" w:rsidRPr="006F580A" w:rsidRDefault="00165C30" w:rsidP="009A7E89">
            <w:pPr>
              <w:jc w:val="center"/>
            </w:pPr>
            <w:r>
              <w:t xml:space="preserve">Cand. </w:t>
            </w:r>
            <w:r w:rsidR="00C1351B" w:rsidRPr="006F580A">
              <w:t>pKR1</w:t>
            </w:r>
            <w:r w:rsidR="00C1351B">
              <w:t>22</w:t>
            </w:r>
            <w:r>
              <w:t>-1</w:t>
            </w:r>
          </w:p>
        </w:tc>
        <w:tc>
          <w:tcPr>
            <w:tcW w:w="2383" w:type="dxa"/>
          </w:tcPr>
          <w:p w14:paraId="6ECFFFD0" w14:textId="77777777" w:rsidR="00C1351B" w:rsidRPr="006F580A" w:rsidRDefault="00C1351B" w:rsidP="009A7E89">
            <w:pPr>
              <w:jc w:val="center"/>
            </w:pPr>
            <w:r>
              <w:t>KpnI, NotI</w:t>
            </w:r>
          </w:p>
        </w:tc>
        <w:tc>
          <w:tcPr>
            <w:tcW w:w="2430" w:type="dxa"/>
          </w:tcPr>
          <w:p w14:paraId="3C95CCAB" w14:textId="77777777" w:rsidR="00C1351B" w:rsidRPr="006F580A" w:rsidRDefault="00C1351B" w:rsidP="009A7E89">
            <w:pPr>
              <w:jc w:val="center"/>
            </w:pPr>
            <w:r w:rsidRPr="005F3482">
              <w:t>2.0</w:t>
            </w:r>
          </w:p>
        </w:tc>
        <w:tc>
          <w:tcPr>
            <w:tcW w:w="1890" w:type="dxa"/>
          </w:tcPr>
          <w:p w14:paraId="59D98A92" w14:textId="77777777" w:rsidR="00C1351B" w:rsidRPr="006F580A" w:rsidRDefault="00C1351B" w:rsidP="009A7E89">
            <w:pPr>
              <w:jc w:val="center"/>
            </w:pPr>
            <w:r w:rsidRPr="006F580A">
              <w:t>-</w:t>
            </w:r>
          </w:p>
        </w:tc>
      </w:tr>
      <w:tr w:rsidR="00165C30" w:rsidRPr="006F580A" w14:paraId="2DC1B846" w14:textId="77777777" w:rsidTr="009A7E89">
        <w:tc>
          <w:tcPr>
            <w:tcW w:w="738" w:type="dxa"/>
          </w:tcPr>
          <w:p w14:paraId="3C1D09A4" w14:textId="2A5C2C34" w:rsidR="00165C30" w:rsidRPr="006F580A" w:rsidRDefault="00165C30" w:rsidP="00165C30">
            <w:pPr>
              <w:jc w:val="center"/>
            </w:pPr>
            <w:r>
              <w:t>2</w:t>
            </w:r>
          </w:p>
        </w:tc>
        <w:tc>
          <w:tcPr>
            <w:tcW w:w="1757" w:type="dxa"/>
          </w:tcPr>
          <w:p w14:paraId="4107BA96" w14:textId="42F1A7D6" w:rsidR="00165C30" w:rsidRPr="006F580A" w:rsidRDefault="00165C30" w:rsidP="00165C30">
            <w:pPr>
              <w:jc w:val="center"/>
            </w:pPr>
            <w:r>
              <w:t xml:space="preserve">Cand. </w:t>
            </w:r>
            <w:r w:rsidRPr="006F580A">
              <w:t>pKR1</w:t>
            </w:r>
            <w:r>
              <w:t>22-2</w:t>
            </w:r>
          </w:p>
        </w:tc>
        <w:tc>
          <w:tcPr>
            <w:tcW w:w="2383" w:type="dxa"/>
          </w:tcPr>
          <w:p w14:paraId="608DD672" w14:textId="0296640D" w:rsidR="00165C30" w:rsidRPr="006F580A" w:rsidRDefault="00165C30" w:rsidP="00165C30">
            <w:pPr>
              <w:jc w:val="center"/>
            </w:pPr>
            <w:r w:rsidRPr="00331E1A">
              <w:t>KpnI, NotI</w:t>
            </w:r>
          </w:p>
        </w:tc>
        <w:tc>
          <w:tcPr>
            <w:tcW w:w="2430" w:type="dxa"/>
          </w:tcPr>
          <w:p w14:paraId="3C68B7F8" w14:textId="5DC1520F" w:rsidR="00165C30" w:rsidRPr="006F580A" w:rsidRDefault="00165C30" w:rsidP="00165C30">
            <w:pPr>
              <w:jc w:val="center"/>
            </w:pPr>
            <w:r w:rsidRPr="007F64D6">
              <w:t>2.0</w:t>
            </w:r>
          </w:p>
        </w:tc>
        <w:tc>
          <w:tcPr>
            <w:tcW w:w="1890" w:type="dxa"/>
          </w:tcPr>
          <w:p w14:paraId="186675CB" w14:textId="77BF67A8" w:rsidR="00165C30" w:rsidRPr="006F580A" w:rsidRDefault="00165C30" w:rsidP="00165C30">
            <w:pPr>
              <w:jc w:val="center"/>
            </w:pPr>
            <w:r w:rsidRPr="00F91510">
              <w:t>-</w:t>
            </w:r>
          </w:p>
        </w:tc>
      </w:tr>
      <w:tr w:rsidR="00165C30" w:rsidRPr="006F580A" w14:paraId="5EA52B72" w14:textId="77777777" w:rsidTr="009A7E89">
        <w:tc>
          <w:tcPr>
            <w:tcW w:w="738" w:type="dxa"/>
          </w:tcPr>
          <w:p w14:paraId="1DD70E84" w14:textId="2D189425" w:rsidR="00165C30" w:rsidRPr="006F580A" w:rsidRDefault="00165C30" w:rsidP="00165C30">
            <w:pPr>
              <w:jc w:val="center"/>
            </w:pPr>
            <w:r>
              <w:t>3</w:t>
            </w:r>
          </w:p>
        </w:tc>
        <w:tc>
          <w:tcPr>
            <w:tcW w:w="1757" w:type="dxa"/>
          </w:tcPr>
          <w:p w14:paraId="5E54916D" w14:textId="36EA7D77" w:rsidR="00165C30" w:rsidRPr="006F580A" w:rsidRDefault="00165C30" w:rsidP="00165C30">
            <w:pPr>
              <w:jc w:val="center"/>
            </w:pPr>
            <w:r>
              <w:t xml:space="preserve">Cand. </w:t>
            </w:r>
            <w:r w:rsidRPr="006F580A">
              <w:t>pKR1</w:t>
            </w:r>
            <w:r>
              <w:t>22-3</w:t>
            </w:r>
          </w:p>
        </w:tc>
        <w:tc>
          <w:tcPr>
            <w:tcW w:w="2383" w:type="dxa"/>
          </w:tcPr>
          <w:p w14:paraId="6D5BFAA1" w14:textId="5E890A15" w:rsidR="00165C30" w:rsidRDefault="00165C30" w:rsidP="00165C30">
            <w:pPr>
              <w:jc w:val="center"/>
            </w:pPr>
            <w:r w:rsidRPr="00331E1A">
              <w:t>KpnI, NotI</w:t>
            </w:r>
          </w:p>
        </w:tc>
        <w:tc>
          <w:tcPr>
            <w:tcW w:w="2430" w:type="dxa"/>
          </w:tcPr>
          <w:p w14:paraId="7CAAF23D" w14:textId="5C75F379" w:rsidR="00165C30" w:rsidRPr="006F580A" w:rsidRDefault="00165C30" w:rsidP="00165C30">
            <w:pPr>
              <w:jc w:val="center"/>
            </w:pPr>
            <w:r w:rsidRPr="007F64D6">
              <w:t>2.0</w:t>
            </w:r>
          </w:p>
        </w:tc>
        <w:tc>
          <w:tcPr>
            <w:tcW w:w="1890" w:type="dxa"/>
          </w:tcPr>
          <w:p w14:paraId="451C02D3" w14:textId="04F89A43" w:rsidR="00165C30" w:rsidRDefault="00165C30" w:rsidP="00165C30">
            <w:pPr>
              <w:jc w:val="center"/>
            </w:pPr>
            <w:r w:rsidRPr="00F91510">
              <w:t>-</w:t>
            </w:r>
          </w:p>
        </w:tc>
      </w:tr>
      <w:tr w:rsidR="00165C30" w:rsidRPr="006F580A" w14:paraId="7CE8114D" w14:textId="77777777" w:rsidTr="009A7E89">
        <w:tc>
          <w:tcPr>
            <w:tcW w:w="738" w:type="dxa"/>
          </w:tcPr>
          <w:p w14:paraId="0180A99B" w14:textId="22F80D56" w:rsidR="00165C30" w:rsidRPr="006F580A" w:rsidRDefault="00165C30" w:rsidP="00165C30">
            <w:pPr>
              <w:jc w:val="center"/>
            </w:pPr>
            <w:r>
              <w:t>4</w:t>
            </w:r>
          </w:p>
        </w:tc>
        <w:tc>
          <w:tcPr>
            <w:tcW w:w="1757" w:type="dxa"/>
          </w:tcPr>
          <w:p w14:paraId="3FF75615" w14:textId="00FEEE73" w:rsidR="00165C30" w:rsidRPr="006F580A" w:rsidRDefault="00165C30" w:rsidP="00165C30">
            <w:pPr>
              <w:jc w:val="center"/>
            </w:pPr>
            <w:r>
              <w:t xml:space="preserve">Cand. </w:t>
            </w:r>
            <w:r w:rsidRPr="006F580A">
              <w:t>pKR1</w:t>
            </w:r>
            <w:r>
              <w:t>22-4</w:t>
            </w:r>
          </w:p>
        </w:tc>
        <w:tc>
          <w:tcPr>
            <w:tcW w:w="2383" w:type="dxa"/>
          </w:tcPr>
          <w:p w14:paraId="0EAE3501" w14:textId="4A54ACC9" w:rsidR="00165C30" w:rsidRDefault="00165C30" w:rsidP="00165C30">
            <w:pPr>
              <w:jc w:val="center"/>
            </w:pPr>
            <w:r w:rsidRPr="00331E1A">
              <w:t>KpnI, NotI</w:t>
            </w:r>
          </w:p>
        </w:tc>
        <w:tc>
          <w:tcPr>
            <w:tcW w:w="2430" w:type="dxa"/>
          </w:tcPr>
          <w:p w14:paraId="4C343058" w14:textId="340A439F" w:rsidR="00165C30" w:rsidRPr="006F580A" w:rsidRDefault="00165C30" w:rsidP="00165C30">
            <w:pPr>
              <w:jc w:val="center"/>
            </w:pPr>
            <w:r w:rsidRPr="007F64D6">
              <w:t>2.0</w:t>
            </w:r>
          </w:p>
        </w:tc>
        <w:tc>
          <w:tcPr>
            <w:tcW w:w="1890" w:type="dxa"/>
          </w:tcPr>
          <w:p w14:paraId="092F76AA" w14:textId="5042A420" w:rsidR="00165C30" w:rsidRDefault="00165C30" w:rsidP="00165C30">
            <w:pPr>
              <w:jc w:val="center"/>
            </w:pPr>
            <w:r w:rsidRPr="00F91510">
              <w:t>-</w:t>
            </w:r>
          </w:p>
        </w:tc>
      </w:tr>
      <w:tr w:rsidR="00165C30" w:rsidRPr="006F580A" w14:paraId="261E4740" w14:textId="77777777" w:rsidTr="009A7E89">
        <w:tc>
          <w:tcPr>
            <w:tcW w:w="738" w:type="dxa"/>
          </w:tcPr>
          <w:p w14:paraId="2B4ADE72" w14:textId="21245112" w:rsidR="00165C30" w:rsidRPr="006F580A" w:rsidRDefault="00165C30" w:rsidP="00165C30">
            <w:pPr>
              <w:jc w:val="center"/>
            </w:pPr>
            <w:r>
              <w:t>5</w:t>
            </w:r>
          </w:p>
        </w:tc>
        <w:tc>
          <w:tcPr>
            <w:tcW w:w="1757" w:type="dxa"/>
          </w:tcPr>
          <w:p w14:paraId="72448930" w14:textId="0EBF8E51" w:rsidR="00165C30" w:rsidRPr="006F580A" w:rsidRDefault="00165C30" w:rsidP="00165C30">
            <w:pPr>
              <w:jc w:val="center"/>
            </w:pPr>
            <w:r>
              <w:t>P-Mut pKR122</w:t>
            </w:r>
          </w:p>
        </w:tc>
        <w:tc>
          <w:tcPr>
            <w:tcW w:w="2383" w:type="dxa"/>
          </w:tcPr>
          <w:p w14:paraId="4A4FE51B" w14:textId="2D756DBE" w:rsidR="00165C30" w:rsidRDefault="00165C30" w:rsidP="00165C30">
            <w:pPr>
              <w:jc w:val="center"/>
            </w:pPr>
            <w:r w:rsidRPr="00331E1A">
              <w:t>KpnI, NotI</w:t>
            </w:r>
          </w:p>
        </w:tc>
        <w:tc>
          <w:tcPr>
            <w:tcW w:w="2430" w:type="dxa"/>
          </w:tcPr>
          <w:p w14:paraId="76152196" w14:textId="08D0FC5D" w:rsidR="00165C30" w:rsidRPr="006F580A" w:rsidRDefault="00165C30" w:rsidP="00165C30">
            <w:pPr>
              <w:jc w:val="center"/>
            </w:pPr>
            <w:r w:rsidRPr="007F64D6">
              <w:t>2.0</w:t>
            </w:r>
          </w:p>
        </w:tc>
        <w:tc>
          <w:tcPr>
            <w:tcW w:w="1890" w:type="dxa"/>
          </w:tcPr>
          <w:p w14:paraId="23B65D19" w14:textId="279F4AC6" w:rsidR="00165C30" w:rsidRDefault="00165C30" w:rsidP="00165C30">
            <w:pPr>
              <w:jc w:val="center"/>
            </w:pPr>
            <w:r w:rsidRPr="00F91510">
              <w:t>-</w:t>
            </w:r>
          </w:p>
        </w:tc>
      </w:tr>
      <w:tr w:rsidR="00165C30" w:rsidRPr="006F580A" w14:paraId="61D9B051" w14:textId="77777777" w:rsidTr="009A7E89">
        <w:tc>
          <w:tcPr>
            <w:tcW w:w="738" w:type="dxa"/>
          </w:tcPr>
          <w:p w14:paraId="72A01A72" w14:textId="0946D531" w:rsidR="00165C30" w:rsidRPr="006F580A" w:rsidRDefault="00165C30" w:rsidP="00165C30">
            <w:pPr>
              <w:jc w:val="center"/>
            </w:pPr>
            <w:r>
              <w:t>6</w:t>
            </w:r>
          </w:p>
        </w:tc>
        <w:tc>
          <w:tcPr>
            <w:tcW w:w="1757" w:type="dxa"/>
          </w:tcPr>
          <w:p w14:paraId="03236A19" w14:textId="48A1B6D7" w:rsidR="00165C30" w:rsidRPr="006F580A" w:rsidRDefault="00165C30" w:rsidP="00165C30">
            <w:pPr>
              <w:jc w:val="center"/>
            </w:pPr>
            <w:r w:rsidRPr="006F580A">
              <w:t>Water</w:t>
            </w:r>
          </w:p>
        </w:tc>
        <w:tc>
          <w:tcPr>
            <w:tcW w:w="2383" w:type="dxa"/>
          </w:tcPr>
          <w:p w14:paraId="00A9FD1B" w14:textId="7EF03F14" w:rsidR="00165C30" w:rsidRDefault="00165C30" w:rsidP="00165C30">
            <w:pPr>
              <w:jc w:val="center"/>
            </w:pPr>
            <w:r>
              <w:t>KpnI, NotI</w:t>
            </w:r>
          </w:p>
        </w:tc>
        <w:tc>
          <w:tcPr>
            <w:tcW w:w="2430" w:type="dxa"/>
          </w:tcPr>
          <w:p w14:paraId="145F94E2" w14:textId="61B0CE76" w:rsidR="00165C30" w:rsidRPr="006F580A" w:rsidRDefault="00165C30" w:rsidP="00165C30">
            <w:pPr>
              <w:jc w:val="center"/>
            </w:pPr>
            <w:r w:rsidRPr="006F580A">
              <w:t>-</w:t>
            </w:r>
          </w:p>
        </w:tc>
        <w:tc>
          <w:tcPr>
            <w:tcW w:w="1890" w:type="dxa"/>
          </w:tcPr>
          <w:p w14:paraId="31DF62AF" w14:textId="56ED69CB" w:rsidR="00165C30" w:rsidRDefault="00165C30" w:rsidP="00165C30">
            <w:pPr>
              <w:jc w:val="center"/>
            </w:pPr>
            <w:r>
              <w:t>2</w:t>
            </w:r>
            <w:r w:rsidRPr="006F580A">
              <w:t>.0</w:t>
            </w:r>
          </w:p>
        </w:tc>
      </w:tr>
    </w:tbl>
    <w:p w14:paraId="7BC732DD" w14:textId="77777777" w:rsidR="00C1351B" w:rsidRPr="004D4DD4" w:rsidRDefault="00C1351B" w:rsidP="00C1351B">
      <w:pPr>
        <w:rPr>
          <w:sz w:val="6"/>
          <w:szCs w:val="6"/>
        </w:rPr>
      </w:pPr>
    </w:p>
    <w:p w14:paraId="23F73588" w14:textId="77777777" w:rsidR="00C1351B" w:rsidRPr="006F580A" w:rsidRDefault="00C1351B" w:rsidP="00C1351B">
      <w:pPr>
        <w:pStyle w:val="ListParagraph"/>
        <w:numPr>
          <w:ilvl w:val="0"/>
          <w:numId w:val="140"/>
        </w:numPr>
        <w:spacing w:after="120"/>
      </w:pPr>
      <w:r w:rsidRPr="006F580A">
        <w:t>Set up master mix table:</w:t>
      </w:r>
    </w:p>
    <w:tbl>
      <w:tblPr>
        <w:tblStyle w:val="TableGrid"/>
        <w:tblW w:w="0" w:type="auto"/>
        <w:tblLook w:val="04A0" w:firstRow="1" w:lastRow="0" w:firstColumn="1" w:lastColumn="0" w:noHBand="0" w:noVBand="1"/>
      </w:tblPr>
      <w:tblGrid>
        <w:gridCol w:w="2358"/>
        <w:gridCol w:w="3690"/>
        <w:gridCol w:w="3690"/>
      </w:tblGrid>
      <w:tr w:rsidR="00C1351B" w:rsidRPr="006F580A" w14:paraId="7B248FCC" w14:textId="77777777" w:rsidTr="009A7E89">
        <w:tc>
          <w:tcPr>
            <w:tcW w:w="2358" w:type="dxa"/>
          </w:tcPr>
          <w:p w14:paraId="5DCD75F3" w14:textId="77777777" w:rsidR="00C1351B" w:rsidRPr="006F580A" w:rsidRDefault="00C1351B" w:rsidP="009A7E89">
            <w:pPr>
              <w:jc w:val="center"/>
              <w:rPr>
                <w:b/>
              </w:rPr>
            </w:pPr>
            <w:r w:rsidRPr="006F580A">
              <w:rPr>
                <w:b/>
              </w:rPr>
              <w:t>Components</w:t>
            </w:r>
          </w:p>
        </w:tc>
        <w:tc>
          <w:tcPr>
            <w:tcW w:w="3690" w:type="dxa"/>
          </w:tcPr>
          <w:p w14:paraId="2E32D96C" w14:textId="77777777" w:rsidR="00C1351B" w:rsidRPr="006F580A" w:rsidRDefault="00C1351B" w:rsidP="009A7E89">
            <w:pPr>
              <w:jc w:val="center"/>
              <w:rPr>
                <w:b/>
              </w:rPr>
            </w:pPr>
            <w:r w:rsidRPr="006F580A">
              <w:rPr>
                <w:b/>
              </w:rPr>
              <w:t>Volumes in 1 reaction (uL)</w:t>
            </w:r>
          </w:p>
        </w:tc>
        <w:tc>
          <w:tcPr>
            <w:tcW w:w="3690" w:type="dxa"/>
          </w:tcPr>
          <w:p w14:paraId="6FCBDE85" w14:textId="77777777" w:rsidR="00C1351B" w:rsidRPr="006F580A" w:rsidRDefault="00C1351B" w:rsidP="009A7E89">
            <w:pPr>
              <w:jc w:val="center"/>
              <w:rPr>
                <w:b/>
              </w:rPr>
            </w:pPr>
            <w:r w:rsidRPr="006F580A">
              <w:rPr>
                <w:rFonts w:ascii="Cambria" w:hAnsi="Cambria"/>
                <w:b/>
                <w:bCs/>
                <w:color w:val="000000"/>
              </w:rPr>
              <w:t xml:space="preserve">Volumes in Master Mix </w:t>
            </w:r>
            <w:r>
              <w:rPr>
                <w:rFonts w:ascii="Cambria" w:hAnsi="Cambria"/>
                <w:b/>
                <w:bCs/>
                <w:color w:val="000000"/>
              </w:rPr>
              <w:t>3</w:t>
            </w:r>
            <w:r w:rsidRPr="006F580A">
              <w:rPr>
                <w:rFonts w:ascii="Cambria" w:hAnsi="Cambria"/>
                <w:b/>
                <w:bCs/>
                <w:color w:val="000000"/>
              </w:rPr>
              <w:t>x (uL)</w:t>
            </w:r>
          </w:p>
        </w:tc>
      </w:tr>
      <w:tr w:rsidR="00165C30" w:rsidRPr="006F580A" w14:paraId="78C47BEC" w14:textId="77777777" w:rsidTr="009A7E89">
        <w:tc>
          <w:tcPr>
            <w:tcW w:w="2358" w:type="dxa"/>
          </w:tcPr>
          <w:p w14:paraId="44AD6C23" w14:textId="77777777" w:rsidR="00165C30" w:rsidRPr="006F580A" w:rsidRDefault="00165C30" w:rsidP="00165C30">
            <w:pPr>
              <w:jc w:val="center"/>
            </w:pPr>
            <w:r w:rsidRPr="006F580A">
              <w:t>H</w:t>
            </w:r>
            <w:r w:rsidRPr="006F580A">
              <w:rPr>
                <w:vertAlign w:val="subscript"/>
              </w:rPr>
              <w:t>2</w:t>
            </w:r>
            <w:r w:rsidRPr="006F580A">
              <w:t>O</w:t>
            </w:r>
          </w:p>
        </w:tc>
        <w:tc>
          <w:tcPr>
            <w:tcW w:w="3690" w:type="dxa"/>
          </w:tcPr>
          <w:p w14:paraId="4C1A4B43" w14:textId="77777777" w:rsidR="00165C30" w:rsidRPr="006F580A" w:rsidRDefault="00165C30" w:rsidP="00165C30">
            <w:pPr>
              <w:jc w:val="center"/>
            </w:pPr>
            <w:r w:rsidRPr="00AC7E02">
              <w:t>15</w:t>
            </w:r>
          </w:p>
        </w:tc>
        <w:tc>
          <w:tcPr>
            <w:tcW w:w="3690" w:type="dxa"/>
          </w:tcPr>
          <w:p w14:paraId="27C62D4C" w14:textId="21E9BEAC" w:rsidR="00165C30" w:rsidRPr="006F580A" w:rsidRDefault="00165C30" w:rsidP="00165C30">
            <w:pPr>
              <w:jc w:val="center"/>
              <w:rPr>
                <w:rFonts w:ascii="Cambria" w:hAnsi="Cambria"/>
                <w:color w:val="000000"/>
              </w:rPr>
            </w:pPr>
            <w:r w:rsidRPr="00A922A1">
              <w:t>105</w:t>
            </w:r>
          </w:p>
        </w:tc>
      </w:tr>
      <w:tr w:rsidR="00165C30" w:rsidRPr="006F580A" w14:paraId="76D196F5" w14:textId="77777777" w:rsidTr="009A7E89">
        <w:tc>
          <w:tcPr>
            <w:tcW w:w="2358" w:type="dxa"/>
          </w:tcPr>
          <w:p w14:paraId="24D2F93C" w14:textId="77777777" w:rsidR="00165C30" w:rsidRPr="006F580A" w:rsidRDefault="00165C30" w:rsidP="00165C30">
            <w:pPr>
              <w:jc w:val="center"/>
            </w:pPr>
            <w:r w:rsidRPr="006F580A">
              <w:t>10x Buffer (Cutsmart)</w:t>
            </w:r>
          </w:p>
        </w:tc>
        <w:tc>
          <w:tcPr>
            <w:tcW w:w="3690" w:type="dxa"/>
          </w:tcPr>
          <w:p w14:paraId="4CB026DF" w14:textId="77777777" w:rsidR="00165C30" w:rsidRPr="006F580A" w:rsidRDefault="00165C30" w:rsidP="00165C30">
            <w:pPr>
              <w:jc w:val="center"/>
            </w:pPr>
            <w:r w:rsidRPr="00AC7E02">
              <w:t>2</w:t>
            </w:r>
          </w:p>
        </w:tc>
        <w:tc>
          <w:tcPr>
            <w:tcW w:w="3690" w:type="dxa"/>
          </w:tcPr>
          <w:p w14:paraId="1CD01C12" w14:textId="23B11DBD" w:rsidR="00165C30" w:rsidRPr="006F580A" w:rsidRDefault="00165C30" w:rsidP="00165C30">
            <w:pPr>
              <w:jc w:val="center"/>
            </w:pPr>
            <w:r w:rsidRPr="00A922A1">
              <w:t>14</w:t>
            </w:r>
          </w:p>
        </w:tc>
      </w:tr>
      <w:tr w:rsidR="00165C30" w:rsidRPr="006F580A" w14:paraId="4B23A651" w14:textId="77777777" w:rsidTr="009A7E89">
        <w:tc>
          <w:tcPr>
            <w:tcW w:w="2358" w:type="dxa"/>
          </w:tcPr>
          <w:p w14:paraId="61992C96" w14:textId="77777777" w:rsidR="00165C30" w:rsidRPr="006F580A" w:rsidRDefault="00165C30" w:rsidP="00165C30">
            <w:pPr>
              <w:jc w:val="center"/>
            </w:pPr>
            <w:r w:rsidRPr="006F580A">
              <w:t>DNA</w:t>
            </w:r>
          </w:p>
        </w:tc>
        <w:tc>
          <w:tcPr>
            <w:tcW w:w="3690" w:type="dxa"/>
          </w:tcPr>
          <w:p w14:paraId="4C5072CC" w14:textId="77777777" w:rsidR="00165C30" w:rsidRPr="006F580A" w:rsidRDefault="00165C30" w:rsidP="00165C30">
            <w:pPr>
              <w:jc w:val="center"/>
            </w:pPr>
            <w:r w:rsidRPr="00AC7E02">
              <w:t>(2)</w:t>
            </w:r>
          </w:p>
        </w:tc>
        <w:tc>
          <w:tcPr>
            <w:tcW w:w="3690" w:type="dxa"/>
          </w:tcPr>
          <w:p w14:paraId="4550E310" w14:textId="77777777" w:rsidR="00165C30" w:rsidRPr="006F580A" w:rsidRDefault="00165C30" w:rsidP="00165C30">
            <w:pPr>
              <w:jc w:val="center"/>
              <w:rPr>
                <w:rFonts w:ascii="Cambria" w:hAnsi="Cambria"/>
                <w:color w:val="000000"/>
              </w:rPr>
            </w:pPr>
          </w:p>
        </w:tc>
      </w:tr>
      <w:tr w:rsidR="00165C30" w:rsidRPr="006F580A" w14:paraId="0262379A" w14:textId="77777777" w:rsidTr="009A7E89">
        <w:tc>
          <w:tcPr>
            <w:tcW w:w="2358" w:type="dxa"/>
          </w:tcPr>
          <w:p w14:paraId="31B05289" w14:textId="77777777" w:rsidR="00165C30" w:rsidRPr="006F580A" w:rsidRDefault="00165C30" w:rsidP="00165C30">
            <w:pPr>
              <w:jc w:val="center"/>
            </w:pPr>
            <w:r>
              <w:lastRenderedPageBreak/>
              <w:t>KpnI</w:t>
            </w:r>
          </w:p>
        </w:tc>
        <w:tc>
          <w:tcPr>
            <w:tcW w:w="3690" w:type="dxa"/>
          </w:tcPr>
          <w:p w14:paraId="545B14D4" w14:textId="77777777" w:rsidR="00165C30" w:rsidRPr="006F580A" w:rsidRDefault="00165C30" w:rsidP="00165C30">
            <w:pPr>
              <w:jc w:val="center"/>
            </w:pPr>
            <w:r w:rsidRPr="00AC7E02">
              <w:t>0.5</w:t>
            </w:r>
          </w:p>
        </w:tc>
        <w:tc>
          <w:tcPr>
            <w:tcW w:w="3690" w:type="dxa"/>
          </w:tcPr>
          <w:p w14:paraId="453AF8A9" w14:textId="7C0B1B3C" w:rsidR="00165C30" w:rsidRPr="006F580A" w:rsidRDefault="00165C30" w:rsidP="00165C30">
            <w:pPr>
              <w:jc w:val="center"/>
              <w:rPr>
                <w:rFonts w:ascii="Cambria" w:hAnsi="Cambria"/>
                <w:color w:val="000000"/>
              </w:rPr>
            </w:pPr>
            <w:r w:rsidRPr="00A922A1">
              <w:t>3.5</w:t>
            </w:r>
          </w:p>
        </w:tc>
      </w:tr>
      <w:tr w:rsidR="00165C30" w:rsidRPr="006F580A" w14:paraId="4F02F7D9" w14:textId="77777777" w:rsidTr="009A7E89">
        <w:tc>
          <w:tcPr>
            <w:tcW w:w="2358" w:type="dxa"/>
          </w:tcPr>
          <w:p w14:paraId="0CFBB802" w14:textId="77777777" w:rsidR="00165C30" w:rsidRPr="006F580A" w:rsidRDefault="00165C30" w:rsidP="00165C30">
            <w:pPr>
              <w:jc w:val="center"/>
            </w:pPr>
            <w:r>
              <w:t>NotI</w:t>
            </w:r>
          </w:p>
        </w:tc>
        <w:tc>
          <w:tcPr>
            <w:tcW w:w="3690" w:type="dxa"/>
          </w:tcPr>
          <w:p w14:paraId="2FCEECE3" w14:textId="77777777" w:rsidR="00165C30" w:rsidRPr="006F580A" w:rsidRDefault="00165C30" w:rsidP="00165C30">
            <w:pPr>
              <w:jc w:val="center"/>
            </w:pPr>
            <w:r w:rsidRPr="00AC7E02">
              <w:t>0.5</w:t>
            </w:r>
          </w:p>
        </w:tc>
        <w:tc>
          <w:tcPr>
            <w:tcW w:w="3690" w:type="dxa"/>
          </w:tcPr>
          <w:p w14:paraId="306287DD" w14:textId="73AA1C0E" w:rsidR="00165C30" w:rsidRPr="006F580A" w:rsidRDefault="00165C30" w:rsidP="00165C30">
            <w:pPr>
              <w:jc w:val="center"/>
              <w:rPr>
                <w:rFonts w:ascii="Cambria" w:hAnsi="Cambria"/>
                <w:color w:val="000000"/>
              </w:rPr>
            </w:pPr>
            <w:r w:rsidRPr="00A922A1">
              <w:t>3.5</w:t>
            </w:r>
          </w:p>
        </w:tc>
      </w:tr>
      <w:tr w:rsidR="00165C30" w:rsidRPr="006F580A" w14:paraId="2F59E9D8" w14:textId="77777777" w:rsidTr="009A7E89">
        <w:tc>
          <w:tcPr>
            <w:tcW w:w="2358" w:type="dxa"/>
          </w:tcPr>
          <w:p w14:paraId="3FEB17C3" w14:textId="77777777" w:rsidR="00165C30" w:rsidRPr="006F580A" w:rsidRDefault="00165C30" w:rsidP="00165C30">
            <w:pPr>
              <w:jc w:val="center"/>
            </w:pPr>
            <w:r w:rsidRPr="006F580A">
              <w:t>Total</w:t>
            </w:r>
          </w:p>
        </w:tc>
        <w:tc>
          <w:tcPr>
            <w:tcW w:w="3690" w:type="dxa"/>
          </w:tcPr>
          <w:p w14:paraId="38FB606B" w14:textId="77777777" w:rsidR="00165C30" w:rsidRPr="006F580A" w:rsidRDefault="00165C30" w:rsidP="00165C30">
            <w:pPr>
              <w:jc w:val="center"/>
            </w:pPr>
            <w:r w:rsidRPr="00AC7E02">
              <w:t>20.0 (18.0 actual b/c of DNA)</w:t>
            </w:r>
          </w:p>
        </w:tc>
        <w:tc>
          <w:tcPr>
            <w:tcW w:w="3690" w:type="dxa"/>
          </w:tcPr>
          <w:p w14:paraId="1EAEB4C7" w14:textId="77A8A3A9" w:rsidR="00165C30" w:rsidRPr="006F580A" w:rsidRDefault="00165C30" w:rsidP="00165C30">
            <w:pPr>
              <w:jc w:val="center"/>
              <w:rPr>
                <w:rFonts w:ascii="Cambria" w:hAnsi="Cambria"/>
                <w:color w:val="000000"/>
              </w:rPr>
            </w:pPr>
            <w:r w:rsidRPr="00A922A1">
              <w:t>126</w:t>
            </w:r>
          </w:p>
        </w:tc>
      </w:tr>
    </w:tbl>
    <w:p w14:paraId="276CDC1C" w14:textId="77777777" w:rsidR="00C1351B" w:rsidRPr="004D4DD4" w:rsidRDefault="00C1351B" w:rsidP="00C1351B">
      <w:pPr>
        <w:rPr>
          <w:sz w:val="4"/>
          <w:szCs w:val="4"/>
        </w:rPr>
      </w:pPr>
    </w:p>
    <w:p w14:paraId="1644F371" w14:textId="77777777" w:rsidR="00C1351B" w:rsidRPr="006F580A" w:rsidRDefault="00C1351B" w:rsidP="00C1351B">
      <w:pPr>
        <w:pStyle w:val="ListParagraph"/>
        <w:numPr>
          <w:ilvl w:val="0"/>
          <w:numId w:val="141"/>
        </w:numPr>
        <w:spacing w:after="200"/>
        <w:jc w:val="both"/>
      </w:pPr>
      <w:r w:rsidRPr="006F580A">
        <w:t>Add indicated amounts of H</w:t>
      </w:r>
      <w:r w:rsidRPr="006F580A">
        <w:rPr>
          <w:vertAlign w:val="subscript"/>
        </w:rPr>
        <w:t>2</w:t>
      </w:r>
      <w:r w:rsidRPr="006F580A">
        <w:t>O, 10x buffer, and DNA to individual tube for digest (1.5 mL microfuge tubes for digest in incubator).</w:t>
      </w:r>
    </w:p>
    <w:p w14:paraId="6E3C04A6" w14:textId="77777777" w:rsidR="00C1351B" w:rsidRPr="006F580A" w:rsidRDefault="00C1351B" w:rsidP="00C1351B">
      <w:pPr>
        <w:pStyle w:val="ListParagraph"/>
        <w:numPr>
          <w:ilvl w:val="0"/>
          <w:numId w:val="141"/>
        </w:numPr>
        <w:spacing w:after="200"/>
        <w:jc w:val="both"/>
      </w:pPr>
      <w:r w:rsidRPr="006F580A">
        <w:t>Add indicated amount of each enzyme</w:t>
      </w:r>
      <w:r>
        <w:t xml:space="preserve"> </w:t>
      </w:r>
      <w:r w:rsidRPr="006F580A">
        <w:t>to the tube.</w:t>
      </w:r>
    </w:p>
    <w:p w14:paraId="0F8B42E7" w14:textId="77777777" w:rsidR="00C1351B" w:rsidRDefault="00C1351B" w:rsidP="00C1351B">
      <w:pPr>
        <w:pStyle w:val="ListParagraph"/>
        <w:numPr>
          <w:ilvl w:val="0"/>
          <w:numId w:val="141"/>
        </w:numPr>
        <w:spacing w:after="200"/>
        <w:jc w:val="both"/>
      </w:pPr>
      <w:r w:rsidRPr="006F580A">
        <w:t>Mix by pipetting up and down.</w:t>
      </w:r>
    </w:p>
    <w:p w14:paraId="6C924F4A" w14:textId="77777777" w:rsidR="00C1351B" w:rsidRDefault="00C1351B" w:rsidP="00C1351B">
      <w:pPr>
        <w:pStyle w:val="ListParagraph"/>
        <w:numPr>
          <w:ilvl w:val="0"/>
          <w:numId w:val="141"/>
        </w:numPr>
        <w:spacing w:after="200"/>
        <w:jc w:val="both"/>
      </w:pPr>
      <w:r w:rsidRPr="006F580A">
        <w:t>Incubate at 37°C for 1 hour.</w:t>
      </w:r>
    </w:p>
    <w:p w14:paraId="43F8ACA3" w14:textId="77777777" w:rsidR="00C1351B" w:rsidRPr="006F580A" w:rsidRDefault="00C1351B" w:rsidP="00C1351B">
      <w:pPr>
        <w:pStyle w:val="Heading3"/>
      </w:pPr>
      <w:bookmarkStart w:id="160" w:name="_Toc112917825"/>
      <w:r w:rsidRPr="006F580A">
        <w:t xml:space="preserve">Gel of </w:t>
      </w:r>
      <w:r>
        <w:t xml:space="preserve">Diagnostic </w:t>
      </w:r>
      <w:r w:rsidRPr="006F580A">
        <w:t>Digest</w:t>
      </w:r>
      <w:r>
        <w:t xml:space="preserve"> of Candidate</w:t>
      </w:r>
      <w:r w:rsidRPr="006F580A">
        <w:t xml:space="preserve"> </w:t>
      </w:r>
      <w:r>
        <w:t>pKR122 Miniprep</w:t>
      </w:r>
      <w:bookmarkEnd w:id="160"/>
    </w:p>
    <w:p w14:paraId="3603D2A4" w14:textId="77777777" w:rsidR="00C1351B" w:rsidRPr="006F580A" w:rsidRDefault="00C1351B" w:rsidP="00C1351B">
      <w:pPr>
        <w:pStyle w:val="ListParagraph"/>
        <w:numPr>
          <w:ilvl w:val="0"/>
          <w:numId w:val="142"/>
        </w:numPr>
      </w:pPr>
      <w:r w:rsidRPr="006F580A">
        <w:t>Melt agarose gel until completely dissolved, then place in 50°C water bath until cool</w:t>
      </w:r>
      <w:r>
        <w:t>ed</w:t>
      </w:r>
    </w:p>
    <w:p w14:paraId="4BB4A6DC" w14:textId="77777777" w:rsidR="00C1351B" w:rsidRPr="006F580A" w:rsidRDefault="00C1351B" w:rsidP="00C1351B">
      <w:pPr>
        <w:pStyle w:val="ListParagraph"/>
        <w:numPr>
          <w:ilvl w:val="0"/>
          <w:numId w:val="142"/>
        </w:numPr>
      </w:pPr>
      <w:r w:rsidRPr="006F580A">
        <w:t xml:space="preserve">Set up </w:t>
      </w:r>
      <w:r>
        <w:t xml:space="preserve">small </w:t>
      </w:r>
      <w:r w:rsidRPr="006F580A">
        <w:t xml:space="preserve">gel rig to cast gel, with ladder. </w:t>
      </w:r>
    </w:p>
    <w:p w14:paraId="6C72121F" w14:textId="77777777" w:rsidR="00C1351B" w:rsidRPr="006F580A" w:rsidRDefault="00C1351B" w:rsidP="00C1351B">
      <w:pPr>
        <w:pStyle w:val="ListParagraph"/>
        <w:numPr>
          <w:ilvl w:val="0"/>
          <w:numId w:val="142"/>
        </w:numPr>
      </w:pPr>
      <w:r w:rsidRPr="006F580A">
        <w:t xml:space="preserve">Add </w:t>
      </w:r>
      <w:r>
        <w:t>6</w:t>
      </w:r>
      <w:r w:rsidRPr="006F580A">
        <w:t xml:space="preserve">uL of Sbyr Safe </w:t>
      </w:r>
      <w:r>
        <w:t xml:space="preserve">and </w:t>
      </w:r>
      <w:r w:rsidRPr="006F580A">
        <w:t xml:space="preserve"> pour ~</w:t>
      </w:r>
      <w:r>
        <w:t>60</w:t>
      </w:r>
      <w:r w:rsidRPr="006F580A">
        <w:t xml:space="preserve">uL gel, use ladder to mix, then </w:t>
      </w:r>
      <w:r>
        <w:t>place</w:t>
      </w:r>
      <w:r w:rsidRPr="006F580A">
        <w:t xml:space="preserve"> ladder and allow to set.</w:t>
      </w:r>
    </w:p>
    <w:p w14:paraId="6F2E250C" w14:textId="77777777" w:rsidR="00C1351B" w:rsidRPr="006F580A" w:rsidRDefault="00C1351B" w:rsidP="00C1351B">
      <w:pPr>
        <w:pStyle w:val="ListParagraph"/>
        <w:numPr>
          <w:ilvl w:val="0"/>
          <w:numId w:val="142"/>
        </w:numPr>
      </w:pPr>
      <w:r w:rsidRPr="006F580A">
        <w:t xml:space="preserve">Turn gel, add used </w:t>
      </w:r>
      <w:r>
        <w:t>1x</w:t>
      </w:r>
      <w:r w:rsidRPr="006F580A">
        <w:t>TAE, remove ladder.</w:t>
      </w:r>
    </w:p>
    <w:p w14:paraId="58502BE1" w14:textId="14D4ABDF" w:rsidR="00C1351B" w:rsidRPr="006F580A" w:rsidRDefault="00C1351B" w:rsidP="00C1351B">
      <w:pPr>
        <w:pStyle w:val="ListParagraph"/>
        <w:numPr>
          <w:ilvl w:val="0"/>
          <w:numId w:val="142"/>
        </w:numPr>
      </w:pPr>
      <w:r w:rsidRPr="006F580A">
        <w:t>Loaded 1</w:t>
      </w:r>
      <w:r>
        <w:t>0</w:t>
      </w:r>
      <w:r w:rsidRPr="006F580A">
        <w:t xml:space="preserve"> uL ladder, and </w:t>
      </w:r>
      <w:r w:rsidR="00A21EED">
        <w:t>15</w:t>
      </w:r>
      <w:r w:rsidRPr="006F580A">
        <w:t xml:space="preserve"> uL of </w:t>
      </w:r>
      <w:r>
        <w:t>each sample according to the loading order below</w:t>
      </w:r>
      <w:r w:rsidRPr="006F580A">
        <w:t xml:space="preserve">. </w:t>
      </w:r>
    </w:p>
    <w:p w14:paraId="16B02D95" w14:textId="77777777" w:rsidR="00C1351B" w:rsidRDefault="00C1351B" w:rsidP="00C1351B">
      <w:pPr>
        <w:pStyle w:val="ListParagraph"/>
        <w:numPr>
          <w:ilvl w:val="0"/>
          <w:numId w:val="142"/>
        </w:numPr>
      </w:pPr>
      <w:r w:rsidRPr="006F580A">
        <w:t xml:space="preserve">Ran for 45 minutes at 113V. </w:t>
      </w:r>
    </w:p>
    <w:p w14:paraId="7FD1749B" w14:textId="77777777" w:rsidR="00C1351B" w:rsidRDefault="00C1351B" w:rsidP="00C1351B">
      <w:pPr>
        <w:pStyle w:val="ListParagraph"/>
      </w:pPr>
    </w:p>
    <w:tbl>
      <w:tblPr>
        <w:tblStyle w:val="TableGrid"/>
        <w:tblW w:w="10458" w:type="dxa"/>
        <w:tblLayout w:type="fixed"/>
        <w:tblLook w:val="04A0" w:firstRow="1" w:lastRow="0" w:firstColumn="1" w:lastColumn="0" w:noHBand="0" w:noVBand="1"/>
      </w:tblPr>
      <w:tblGrid>
        <w:gridCol w:w="1045"/>
        <w:gridCol w:w="1046"/>
        <w:gridCol w:w="1046"/>
        <w:gridCol w:w="1046"/>
        <w:gridCol w:w="1046"/>
        <w:gridCol w:w="1045"/>
        <w:gridCol w:w="1046"/>
        <w:gridCol w:w="1046"/>
        <w:gridCol w:w="1046"/>
        <w:gridCol w:w="1046"/>
      </w:tblGrid>
      <w:tr w:rsidR="00A21EED" w14:paraId="63A14674" w14:textId="2838343B" w:rsidTr="00E50F7F">
        <w:trPr>
          <w:trHeight w:val="260"/>
        </w:trPr>
        <w:tc>
          <w:tcPr>
            <w:tcW w:w="10458" w:type="dxa"/>
            <w:gridSpan w:val="10"/>
          </w:tcPr>
          <w:p w14:paraId="3F603263" w14:textId="2027333E" w:rsidR="00A21EED" w:rsidRDefault="00A21EED" w:rsidP="009A7E89">
            <w:pPr>
              <w:spacing w:after="200"/>
              <w:contextualSpacing/>
              <w:jc w:val="center"/>
            </w:pPr>
            <w:r>
              <w:t>Loading Order of Diagnostic Digest of Candidate pKR122</w:t>
            </w:r>
          </w:p>
        </w:tc>
      </w:tr>
      <w:tr w:rsidR="00E50F7F" w14:paraId="2CCC8284" w14:textId="6879E2DE" w:rsidTr="00E50F7F">
        <w:tc>
          <w:tcPr>
            <w:tcW w:w="1045" w:type="dxa"/>
            <w:tcMar>
              <w:left w:w="43" w:type="dxa"/>
              <w:right w:w="43" w:type="dxa"/>
            </w:tcMar>
          </w:tcPr>
          <w:p w14:paraId="3D18BCA3" w14:textId="77777777" w:rsidR="00E50F7F" w:rsidRPr="00A21EED" w:rsidRDefault="00E50F7F" w:rsidP="00A21EED">
            <w:pPr>
              <w:spacing w:after="200"/>
              <w:contextualSpacing/>
              <w:jc w:val="center"/>
              <w:rPr>
                <w:sz w:val="18"/>
                <w:szCs w:val="18"/>
              </w:rPr>
            </w:pPr>
            <w:r w:rsidRPr="00A21EED">
              <w:rPr>
                <w:sz w:val="18"/>
                <w:szCs w:val="18"/>
              </w:rPr>
              <w:t>Lane 1</w:t>
            </w:r>
          </w:p>
        </w:tc>
        <w:tc>
          <w:tcPr>
            <w:tcW w:w="1046" w:type="dxa"/>
            <w:tcMar>
              <w:left w:w="43" w:type="dxa"/>
              <w:right w:w="43" w:type="dxa"/>
            </w:tcMar>
          </w:tcPr>
          <w:p w14:paraId="790993A6" w14:textId="77777777" w:rsidR="00E50F7F" w:rsidRPr="00A21EED" w:rsidRDefault="00E50F7F" w:rsidP="00A21EED">
            <w:pPr>
              <w:spacing w:after="200"/>
              <w:contextualSpacing/>
              <w:jc w:val="center"/>
              <w:rPr>
                <w:sz w:val="18"/>
                <w:szCs w:val="18"/>
              </w:rPr>
            </w:pPr>
            <w:r w:rsidRPr="00A21EED">
              <w:rPr>
                <w:sz w:val="18"/>
                <w:szCs w:val="18"/>
              </w:rPr>
              <w:t>Lane 2</w:t>
            </w:r>
          </w:p>
        </w:tc>
        <w:tc>
          <w:tcPr>
            <w:tcW w:w="1046" w:type="dxa"/>
            <w:tcMar>
              <w:left w:w="43" w:type="dxa"/>
              <w:right w:w="43" w:type="dxa"/>
            </w:tcMar>
          </w:tcPr>
          <w:p w14:paraId="7F7250B8" w14:textId="77777777" w:rsidR="00E50F7F" w:rsidRPr="00A21EED" w:rsidRDefault="00E50F7F" w:rsidP="00A21EED">
            <w:pPr>
              <w:spacing w:after="200"/>
              <w:contextualSpacing/>
              <w:jc w:val="center"/>
              <w:rPr>
                <w:sz w:val="18"/>
                <w:szCs w:val="18"/>
              </w:rPr>
            </w:pPr>
            <w:r w:rsidRPr="00A21EED">
              <w:rPr>
                <w:sz w:val="18"/>
                <w:szCs w:val="18"/>
              </w:rPr>
              <w:t>Lane 3</w:t>
            </w:r>
          </w:p>
        </w:tc>
        <w:tc>
          <w:tcPr>
            <w:tcW w:w="1046" w:type="dxa"/>
            <w:tcMar>
              <w:left w:w="43" w:type="dxa"/>
              <w:right w:w="43" w:type="dxa"/>
            </w:tcMar>
          </w:tcPr>
          <w:p w14:paraId="5F8FA824" w14:textId="77777777" w:rsidR="00E50F7F" w:rsidRPr="00A21EED" w:rsidRDefault="00E50F7F" w:rsidP="00A21EED">
            <w:pPr>
              <w:spacing w:after="200"/>
              <w:contextualSpacing/>
              <w:jc w:val="center"/>
              <w:rPr>
                <w:sz w:val="18"/>
                <w:szCs w:val="18"/>
              </w:rPr>
            </w:pPr>
            <w:r w:rsidRPr="00A21EED">
              <w:rPr>
                <w:sz w:val="18"/>
                <w:szCs w:val="18"/>
              </w:rPr>
              <w:t>Lane 4</w:t>
            </w:r>
          </w:p>
        </w:tc>
        <w:tc>
          <w:tcPr>
            <w:tcW w:w="1046" w:type="dxa"/>
            <w:tcMar>
              <w:left w:w="43" w:type="dxa"/>
              <w:right w:w="43" w:type="dxa"/>
            </w:tcMar>
          </w:tcPr>
          <w:p w14:paraId="25324C50" w14:textId="77777777" w:rsidR="00E50F7F" w:rsidRPr="00A21EED" w:rsidRDefault="00E50F7F" w:rsidP="00A21EED">
            <w:pPr>
              <w:spacing w:after="200"/>
              <w:contextualSpacing/>
              <w:jc w:val="center"/>
              <w:rPr>
                <w:sz w:val="18"/>
                <w:szCs w:val="18"/>
              </w:rPr>
            </w:pPr>
            <w:r w:rsidRPr="00A21EED">
              <w:rPr>
                <w:sz w:val="18"/>
                <w:szCs w:val="18"/>
              </w:rPr>
              <w:t>Lane 5</w:t>
            </w:r>
          </w:p>
        </w:tc>
        <w:tc>
          <w:tcPr>
            <w:tcW w:w="1045" w:type="dxa"/>
            <w:tcMar>
              <w:left w:w="43" w:type="dxa"/>
              <w:right w:w="43" w:type="dxa"/>
            </w:tcMar>
          </w:tcPr>
          <w:p w14:paraId="15A66DBC" w14:textId="77777777" w:rsidR="00E50F7F" w:rsidRPr="00A21EED" w:rsidRDefault="00E50F7F" w:rsidP="00A21EED">
            <w:pPr>
              <w:spacing w:after="200"/>
              <w:contextualSpacing/>
              <w:jc w:val="center"/>
              <w:rPr>
                <w:sz w:val="18"/>
                <w:szCs w:val="18"/>
              </w:rPr>
            </w:pPr>
            <w:r w:rsidRPr="00A21EED">
              <w:rPr>
                <w:sz w:val="18"/>
                <w:szCs w:val="18"/>
              </w:rPr>
              <w:t>Lane 6</w:t>
            </w:r>
          </w:p>
        </w:tc>
        <w:tc>
          <w:tcPr>
            <w:tcW w:w="1046" w:type="dxa"/>
          </w:tcPr>
          <w:p w14:paraId="4012D6BA" w14:textId="0BAE0E0D" w:rsidR="00E50F7F" w:rsidRPr="00A21EED" w:rsidRDefault="00E50F7F" w:rsidP="00A21EED">
            <w:pPr>
              <w:spacing w:after="200"/>
              <w:contextualSpacing/>
              <w:jc w:val="center"/>
              <w:rPr>
                <w:sz w:val="18"/>
                <w:szCs w:val="18"/>
              </w:rPr>
            </w:pPr>
            <w:r w:rsidRPr="00A21EED">
              <w:rPr>
                <w:sz w:val="18"/>
                <w:szCs w:val="18"/>
              </w:rPr>
              <w:t>Lane 7</w:t>
            </w:r>
          </w:p>
        </w:tc>
        <w:tc>
          <w:tcPr>
            <w:tcW w:w="1046" w:type="dxa"/>
          </w:tcPr>
          <w:p w14:paraId="2DC478E9" w14:textId="10E79AFB" w:rsidR="00E50F7F" w:rsidRPr="00A21EED" w:rsidRDefault="00E50F7F" w:rsidP="00A21EED">
            <w:pPr>
              <w:spacing w:after="200"/>
              <w:contextualSpacing/>
              <w:jc w:val="center"/>
              <w:rPr>
                <w:sz w:val="18"/>
                <w:szCs w:val="18"/>
              </w:rPr>
            </w:pPr>
            <w:r w:rsidRPr="00A21EED">
              <w:rPr>
                <w:sz w:val="18"/>
                <w:szCs w:val="18"/>
              </w:rPr>
              <w:t>Lane 8</w:t>
            </w:r>
          </w:p>
        </w:tc>
        <w:tc>
          <w:tcPr>
            <w:tcW w:w="1046" w:type="dxa"/>
          </w:tcPr>
          <w:p w14:paraId="655F463A" w14:textId="2E198CDE" w:rsidR="00E50F7F" w:rsidRPr="00A21EED" w:rsidRDefault="00E50F7F" w:rsidP="00A21EED">
            <w:pPr>
              <w:spacing w:after="200"/>
              <w:contextualSpacing/>
              <w:jc w:val="center"/>
              <w:rPr>
                <w:sz w:val="18"/>
                <w:szCs w:val="18"/>
              </w:rPr>
            </w:pPr>
            <w:r w:rsidRPr="00A21EED">
              <w:rPr>
                <w:sz w:val="18"/>
                <w:szCs w:val="18"/>
              </w:rPr>
              <w:t>Lane 9</w:t>
            </w:r>
          </w:p>
        </w:tc>
        <w:tc>
          <w:tcPr>
            <w:tcW w:w="1046" w:type="dxa"/>
          </w:tcPr>
          <w:p w14:paraId="270155DC" w14:textId="5F155E91" w:rsidR="00E50F7F" w:rsidRPr="00A21EED" w:rsidRDefault="00E50F7F" w:rsidP="00A21EED">
            <w:pPr>
              <w:spacing w:after="200"/>
              <w:contextualSpacing/>
              <w:jc w:val="center"/>
              <w:rPr>
                <w:sz w:val="18"/>
                <w:szCs w:val="18"/>
              </w:rPr>
            </w:pPr>
            <w:r w:rsidRPr="00A21EED">
              <w:rPr>
                <w:sz w:val="18"/>
                <w:szCs w:val="18"/>
              </w:rPr>
              <w:t>Lane 10</w:t>
            </w:r>
          </w:p>
        </w:tc>
      </w:tr>
      <w:tr w:rsidR="00E50F7F" w14:paraId="4BD009F2" w14:textId="0536CD9B" w:rsidTr="00E50F7F">
        <w:tc>
          <w:tcPr>
            <w:tcW w:w="1045" w:type="dxa"/>
          </w:tcPr>
          <w:p w14:paraId="3CB7C4CA" w14:textId="77777777" w:rsidR="00E50F7F" w:rsidRPr="00A21EED" w:rsidRDefault="00E50F7F" w:rsidP="00A21EED">
            <w:pPr>
              <w:spacing w:after="200"/>
              <w:contextualSpacing/>
              <w:jc w:val="center"/>
              <w:rPr>
                <w:sz w:val="18"/>
                <w:szCs w:val="18"/>
              </w:rPr>
            </w:pPr>
            <w:r w:rsidRPr="00A21EED">
              <w:rPr>
                <w:sz w:val="18"/>
                <w:szCs w:val="18"/>
              </w:rPr>
              <w:t>Ladder</w:t>
            </w:r>
          </w:p>
        </w:tc>
        <w:tc>
          <w:tcPr>
            <w:tcW w:w="1046" w:type="dxa"/>
          </w:tcPr>
          <w:p w14:paraId="7105541E" w14:textId="77777777" w:rsidR="00E50F7F" w:rsidRPr="00A21EED" w:rsidRDefault="00E50F7F" w:rsidP="00A21EED">
            <w:pPr>
              <w:spacing w:after="200"/>
              <w:contextualSpacing/>
              <w:jc w:val="center"/>
              <w:rPr>
                <w:sz w:val="18"/>
                <w:szCs w:val="18"/>
              </w:rPr>
            </w:pPr>
          </w:p>
        </w:tc>
        <w:tc>
          <w:tcPr>
            <w:tcW w:w="1046" w:type="dxa"/>
          </w:tcPr>
          <w:p w14:paraId="747901D3" w14:textId="23440F36" w:rsidR="00E50F7F" w:rsidRPr="00A21EED" w:rsidRDefault="00E50F7F" w:rsidP="00A21EED">
            <w:pPr>
              <w:spacing w:after="200"/>
              <w:contextualSpacing/>
              <w:jc w:val="center"/>
              <w:rPr>
                <w:sz w:val="18"/>
                <w:szCs w:val="18"/>
              </w:rPr>
            </w:pPr>
            <w:r>
              <w:rPr>
                <w:sz w:val="18"/>
                <w:szCs w:val="18"/>
              </w:rPr>
              <w:t>Cand. 1</w:t>
            </w:r>
          </w:p>
        </w:tc>
        <w:tc>
          <w:tcPr>
            <w:tcW w:w="1046" w:type="dxa"/>
          </w:tcPr>
          <w:p w14:paraId="6147F077" w14:textId="137BC5E6" w:rsidR="00E50F7F" w:rsidRPr="00A21EED" w:rsidRDefault="00E50F7F" w:rsidP="00A21EED">
            <w:pPr>
              <w:spacing w:after="200"/>
              <w:contextualSpacing/>
              <w:jc w:val="center"/>
              <w:rPr>
                <w:sz w:val="18"/>
                <w:szCs w:val="18"/>
              </w:rPr>
            </w:pPr>
            <w:r>
              <w:rPr>
                <w:sz w:val="18"/>
                <w:szCs w:val="18"/>
              </w:rPr>
              <w:t>Cand. 2</w:t>
            </w:r>
          </w:p>
        </w:tc>
        <w:tc>
          <w:tcPr>
            <w:tcW w:w="1046" w:type="dxa"/>
          </w:tcPr>
          <w:p w14:paraId="1FE0E5F7" w14:textId="33D4A9F7" w:rsidR="00E50F7F" w:rsidRPr="00A21EED" w:rsidRDefault="00E50F7F" w:rsidP="00A21EED">
            <w:pPr>
              <w:spacing w:after="200"/>
              <w:contextualSpacing/>
              <w:jc w:val="center"/>
              <w:rPr>
                <w:sz w:val="18"/>
                <w:szCs w:val="18"/>
              </w:rPr>
            </w:pPr>
            <w:r>
              <w:rPr>
                <w:sz w:val="18"/>
                <w:szCs w:val="18"/>
              </w:rPr>
              <w:t>Cand. 3</w:t>
            </w:r>
          </w:p>
        </w:tc>
        <w:tc>
          <w:tcPr>
            <w:tcW w:w="1045" w:type="dxa"/>
          </w:tcPr>
          <w:p w14:paraId="11E2FB51" w14:textId="017B0591" w:rsidR="00E50F7F" w:rsidRPr="00A21EED" w:rsidRDefault="00E50F7F" w:rsidP="00A21EED">
            <w:pPr>
              <w:spacing w:after="200"/>
              <w:contextualSpacing/>
              <w:jc w:val="center"/>
              <w:rPr>
                <w:sz w:val="18"/>
                <w:szCs w:val="18"/>
              </w:rPr>
            </w:pPr>
            <w:r>
              <w:rPr>
                <w:sz w:val="18"/>
                <w:szCs w:val="18"/>
              </w:rPr>
              <w:t>Cand. 4</w:t>
            </w:r>
          </w:p>
        </w:tc>
        <w:tc>
          <w:tcPr>
            <w:tcW w:w="1046" w:type="dxa"/>
          </w:tcPr>
          <w:p w14:paraId="51CEDCB5" w14:textId="5CFB6CBA" w:rsidR="00E50F7F" w:rsidRPr="00A21EED" w:rsidRDefault="00E50F7F" w:rsidP="00A21EED">
            <w:pPr>
              <w:spacing w:after="200"/>
              <w:contextualSpacing/>
              <w:jc w:val="center"/>
              <w:rPr>
                <w:sz w:val="18"/>
                <w:szCs w:val="18"/>
              </w:rPr>
            </w:pPr>
            <w:r>
              <w:rPr>
                <w:sz w:val="18"/>
                <w:szCs w:val="18"/>
              </w:rPr>
              <w:t>P-Mut. +</w:t>
            </w:r>
          </w:p>
        </w:tc>
        <w:tc>
          <w:tcPr>
            <w:tcW w:w="1046" w:type="dxa"/>
          </w:tcPr>
          <w:p w14:paraId="07F5DDCE" w14:textId="06F37181" w:rsidR="00E50F7F" w:rsidRPr="00A21EED" w:rsidRDefault="00E50F7F" w:rsidP="00A21EED">
            <w:pPr>
              <w:spacing w:after="200"/>
              <w:contextualSpacing/>
              <w:jc w:val="center"/>
              <w:rPr>
                <w:sz w:val="18"/>
                <w:szCs w:val="18"/>
              </w:rPr>
            </w:pPr>
            <w:r>
              <w:rPr>
                <w:sz w:val="18"/>
                <w:szCs w:val="18"/>
              </w:rPr>
              <w:t>(-) Cont.</w:t>
            </w:r>
          </w:p>
        </w:tc>
        <w:tc>
          <w:tcPr>
            <w:tcW w:w="1046" w:type="dxa"/>
          </w:tcPr>
          <w:p w14:paraId="7E4AD756" w14:textId="77777777" w:rsidR="00E50F7F" w:rsidRPr="00A21EED" w:rsidRDefault="00E50F7F" w:rsidP="00A21EED">
            <w:pPr>
              <w:spacing w:after="200"/>
              <w:contextualSpacing/>
              <w:jc w:val="center"/>
              <w:rPr>
                <w:sz w:val="18"/>
                <w:szCs w:val="18"/>
              </w:rPr>
            </w:pPr>
          </w:p>
        </w:tc>
        <w:tc>
          <w:tcPr>
            <w:tcW w:w="1046" w:type="dxa"/>
          </w:tcPr>
          <w:p w14:paraId="227A6045" w14:textId="360D35D0" w:rsidR="00E50F7F" w:rsidRPr="00A21EED" w:rsidRDefault="00E50F7F" w:rsidP="00A21EED">
            <w:pPr>
              <w:spacing w:after="200"/>
              <w:contextualSpacing/>
              <w:jc w:val="center"/>
              <w:rPr>
                <w:sz w:val="18"/>
                <w:szCs w:val="18"/>
              </w:rPr>
            </w:pPr>
            <w:r>
              <w:rPr>
                <w:sz w:val="18"/>
                <w:szCs w:val="18"/>
              </w:rPr>
              <w:t>HT</w:t>
            </w:r>
          </w:p>
        </w:tc>
      </w:tr>
    </w:tbl>
    <w:p w14:paraId="2304C84F" w14:textId="7586F862" w:rsidR="00F45A3D" w:rsidRPr="006F580A" w:rsidRDefault="00F45A3D" w:rsidP="00A07740"/>
    <w:p w14:paraId="21216A44" w14:textId="16134E25" w:rsidR="000B38D9" w:rsidRDefault="00B60ED2" w:rsidP="00A07740">
      <w:pPr>
        <w:spacing w:before="100" w:beforeAutospacing="1" w:after="100" w:afterAutospacing="1"/>
      </w:pPr>
      <w:r>
        <w:rPr>
          <w:noProof/>
        </w:rPr>
        <w:drawing>
          <wp:inline distT="0" distB="0" distL="0" distR="0" wp14:anchorId="2E59D5E7" wp14:editId="0DFBF5D9">
            <wp:extent cx="4391025" cy="2979923"/>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0">
                      <a:extLst>
                        <a:ext uri="{28A0092B-C50C-407E-A947-70E740481C1C}">
                          <a14:useLocalDpi xmlns:a14="http://schemas.microsoft.com/office/drawing/2010/main" val="0"/>
                        </a:ext>
                      </a:extLst>
                    </a:blip>
                    <a:srcRect t="1" b="46312"/>
                    <a:stretch/>
                  </pic:blipFill>
                  <pic:spPr bwMode="auto">
                    <a:xfrm>
                      <a:off x="0" y="0"/>
                      <a:ext cx="4395356" cy="2982862"/>
                    </a:xfrm>
                    <a:prstGeom prst="rect">
                      <a:avLst/>
                    </a:prstGeom>
                    <a:noFill/>
                    <a:ln>
                      <a:noFill/>
                    </a:ln>
                    <a:extLst>
                      <a:ext uri="{53640926-AAD7-44D8-BBD7-CCE9431645EC}">
                        <a14:shadowObscured xmlns:a14="http://schemas.microsoft.com/office/drawing/2010/main"/>
                      </a:ext>
                    </a:extLst>
                  </pic:spPr>
                </pic:pic>
              </a:graphicData>
            </a:graphic>
          </wp:inline>
        </w:drawing>
      </w:r>
    </w:p>
    <w:p w14:paraId="7DA9906B" w14:textId="2AA21862" w:rsidR="00B60ED2" w:rsidRPr="006F580A" w:rsidRDefault="00B60ED2" w:rsidP="00A07740">
      <w:pPr>
        <w:spacing w:before="100" w:beforeAutospacing="1" w:after="100" w:afterAutospacing="1"/>
      </w:pPr>
      <w:r>
        <w:t xml:space="preserve">It is very faint, but on the overexposed image of the gel, there is a band consistent with the fragment size according to the ladder and the positive control (the plasmid with the point mutation). </w:t>
      </w:r>
    </w:p>
    <w:p w14:paraId="7B5CC40C" w14:textId="7702F881" w:rsidR="0025254E" w:rsidRPr="006F580A" w:rsidRDefault="008E6B33" w:rsidP="00A07740">
      <w:pPr>
        <w:spacing w:before="100" w:beforeAutospacing="1" w:after="100" w:afterAutospacing="1"/>
        <w:rPr>
          <w:rFonts w:cstheme="minorHAnsi"/>
          <w:i/>
          <w:iCs/>
          <w:szCs w:val="21"/>
        </w:rPr>
      </w:pPr>
      <w:r w:rsidRPr="006F580A">
        <w:br w:type="page"/>
      </w:r>
    </w:p>
    <w:p w14:paraId="27569A5A" w14:textId="757DEF93" w:rsidR="004677E4" w:rsidRPr="006F580A" w:rsidRDefault="00C90D9B" w:rsidP="00A07740">
      <w:pPr>
        <w:pStyle w:val="Heading1"/>
      </w:pPr>
      <w:bookmarkStart w:id="161" w:name="_Toc112917826"/>
      <w:r w:rsidRPr="006F580A">
        <w:lastRenderedPageBreak/>
        <w:t>Bibliography</w:t>
      </w:r>
      <w:bookmarkEnd w:id="161"/>
    </w:p>
    <w:p w14:paraId="406C23F8" w14:textId="77777777" w:rsidR="004677E4" w:rsidRPr="006F580A" w:rsidRDefault="004677E4" w:rsidP="00A07740">
      <w:pPr>
        <w:widowControl w:val="0"/>
        <w:ind w:left="480" w:hanging="480"/>
      </w:pPr>
    </w:p>
    <w:p w14:paraId="0FACC08E" w14:textId="77777777" w:rsidR="004677E4" w:rsidRPr="006F580A" w:rsidRDefault="004677E4" w:rsidP="00A07740">
      <w:pPr>
        <w:widowControl w:val="0"/>
        <w:ind w:left="480" w:hanging="480"/>
      </w:pPr>
    </w:p>
    <w:p w14:paraId="7163CACB" w14:textId="77777777" w:rsidR="004677E4" w:rsidRDefault="00C90D9B" w:rsidP="00A07740">
      <w:pPr>
        <w:widowControl w:val="0"/>
      </w:pPr>
      <w:r w:rsidRPr="006F580A">
        <w:t xml:space="preserve">Ramsey, K. M. and Dove, S. L. (2016) ‘ A response regulator promotes Francisella tularensis intramacrophage growth by repressing an anti-virulence factor ’, </w:t>
      </w:r>
      <w:r w:rsidRPr="006F580A">
        <w:rPr>
          <w:i/>
        </w:rPr>
        <w:t>Molecular Microbiology</w:t>
      </w:r>
      <w:r w:rsidRPr="006F580A">
        <w:t>. doi: 10.1111/mmi.13418.</w:t>
      </w:r>
    </w:p>
    <w:p w14:paraId="1C67CB54" w14:textId="77777777" w:rsidR="004677E4" w:rsidRDefault="004677E4" w:rsidP="00A07740">
      <w:pPr>
        <w:widowControl w:val="0"/>
        <w:ind w:left="480" w:hanging="480"/>
      </w:pPr>
    </w:p>
    <w:p w14:paraId="54F0197A" w14:textId="77777777" w:rsidR="004677E4" w:rsidRDefault="004677E4" w:rsidP="00A07740">
      <w:pPr>
        <w:widowControl w:val="0"/>
        <w:pBdr>
          <w:top w:val="nil"/>
          <w:left w:val="nil"/>
          <w:bottom w:val="nil"/>
          <w:right w:val="nil"/>
          <w:between w:val="nil"/>
        </w:pBdr>
      </w:pPr>
    </w:p>
    <w:sectPr w:rsidR="004677E4">
      <w:headerReference w:type="default" r:id="rId81"/>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E2ABF8" w14:textId="77777777" w:rsidR="00CE7A3F" w:rsidRDefault="00CE7A3F">
      <w:r>
        <w:separator/>
      </w:r>
    </w:p>
  </w:endnote>
  <w:endnote w:type="continuationSeparator" w:id="0">
    <w:p w14:paraId="7E21642E" w14:textId="77777777" w:rsidR="00CE7A3F" w:rsidRDefault="00CE7A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CE99DC" w14:textId="77777777" w:rsidR="00CE7A3F" w:rsidRDefault="00CE7A3F">
      <w:r>
        <w:separator/>
      </w:r>
    </w:p>
  </w:footnote>
  <w:footnote w:type="continuationSeparator" w:id="0">
    <w:p w14:paraId="10295BC4" w14:textId="77777777" w:rsidR="00CE7A3F" w:rsidRDefault="00CE7A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414B" w14:textId="77777777" w:rsidR="004677E4" w:rsidRDefault="00C90D9B">
    <w:pPr>
      <w:pBdr>
        <w:top w:val="nil"/>
        <w:left w:val="nil"/>
        <w:bottom w:val="single" w:sz="4" w:space="1" w:color="D9D9D9"/>
        <w:right w:val="nil"/>
        <w:between w:val="nil"/>
      </w:pBdr>
      <w:tabs>
        <w:tab w:val="center" w:pos="4680"/>
        <w:tab w:val="right" w:pos="9360"/>
        <w:tab w:val="left" w:pos="1410"/>
        <w:tab w:val="right" w:pos="9090"/>
        <w:tab w:val="right" w:pos="10080"/>
      </w:tabs>
      <w:rPr>
        <w:b/>
        <w:color w:val="000000"/>
      </w:rPr>
    </w:pPr>
    <w:r>
      <w:rPr>
        <w:color w:val="7F7F7F"/>
      </w:rPr>
      <w:t>Sierra Schmidt –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sidR="00063EC1">
      <w:rPr>
        <w:noProof/>
        <w:color w:val="000000"/>
      </w:rPr>
      <w:t>1</w:t>
    </w:r>
    <w:r>
      <w:rPr>
        <w:color w:val="000000"/>
      </w:rPr>
      <w:fldChar w:fldCharType="end"/>
    </w:r>
  </w:p>
  <w:p w14:paraId="2490925F" w14:textId="77777777" w:rsidR="004677E4" w:rsidRDefault="004677E4">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B2981"/>
    <w:multiLevelType w:val="hybridMultilevel"/>
    <w:tmpl w:val="4E14E0D0"/>
    <w:lvl w:ilvl="0" w:tplc="4D008C3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3C1947"/>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E761B9"/>
    <w:multiLevelType w:val="hybridMultilevel"/>
    <w:tmpl w:val="274CFFBA"/>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091250"/>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859023B"/>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CC1A78"/>
    <w:multiLevelType w:val="multilevel"/>
    <w:tmpl w:val="1E90BE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E86F5E"/>
    <w:multiLevelType w:val="hybridMultilevel"/>
    <w:tmpl w:val="5BE826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F8049B"/>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C066F15"/>
    <w:multiLevelType w:val="hybridMultilevel"/>
    <w:tmpl w:val="073CE246"/>
    <w:lvl w:ilvl="0" w:tplc="325092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F24B6F"/>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D4370F2"/>
    <w:multiLevelType w:val="hybridMultilevel"/>
    <w:tmpl w:val="E2CA17E6"/>
    <w:lvl w:ilvl="0" w:tplc="325092D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EC67065"/>
    <w:multiLevelType w:val="hybridMultilevel"/>
    <w:tmpl w:val="4F083FD0"/>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F22380B"/>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FBF53C5"/>
    <w:multiLevelType w:val="multilevel"/>
    <w:tmpl w:val="B57863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1163052"/>
    <w:multiLevelType w:val="hybridMultilevel"/>
    <w:tmpl w:val="A04AAC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1E6473A"/>
    <w:multiLevelType w:val="hybridMultilevel"/>
    <w:tmpl w:val="5428DB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2353E93"/>
    <w:multiLevelType w:val="multilevel"/>
    <w:tmpl w:val="4D2AC2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27C4404"/>
    <w:multiLevelType w:val="multilevel"/>
    <w:tmpl w:val="ABC8C4E0"/>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2E624AB"/>
    <w:multiLevelType w:val="hybridMultilevel"/>
    <w:tmpl w:val="5428DB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3D4502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4C04FC6"/>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5405A56"/>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60F5F28"/>
    <w:multiLevelType w:val="hybridMultilevel"/>
    <w:tmpl w:val="A04AACD4"/>
    <w:lvl w:ilvl="0" w:tplc="4580AE94">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65D33F5"/>
    <w:multiLevelType w:val="hybridMultilevel"/>
    <w:tmpl w:val="04FED3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689444C"/>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7BB10C4"/>
    <w:multiLevelType w:val="hybridMultilevel"/>
    <w:tmpl w:val="04FED300"/>
    <w:lvl w:ilvl="0" w:tplc="325092D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B693D7A"/>
    <w:multiLevelType w:val="hybridMultilevel"/>
    <w:tmpl w:val="8E04CA3C"/>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B827EBF"/>
    <w:multiLevelType w:val="multilevel"/>
    <w:tmpl w:val="B100F3A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CB91454"/>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E431DA3"/>
    <w:multiLevelType w:val="multilevel"/>
    <w:tmpl w:val="DA08F6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E5B33C1"/>
    <w:multiLevelType w:val="hybridMultilevel"/>
    <w:tmpl w:val="EDBA9A9E"/>
    <w:lvl w:ilvl="0" w:tplc="C41CECCE">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EA135CA"/>
    <w:multiLevelType w:val="hybridMultilevel"/>
    <w:tmpl w:val="C8982592"/>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F5114B0"/>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1F7457A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FAC3C3D"/>
    <w:multiLevelType w:val="multilevel"/>
    <w:tmpl w:val="32D69A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217D5F2B"/>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27762CA"/>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28F0CDE"/>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3831BDB"/>
    <w:multiLevelType w:val="multilevel"/>
    <w:tmpl w:val="D38641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3C623F4"/>
    <w:multiLevelType w:val="multilevel"/>
    <w:tmpl w:val="ABC8C4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5903AD4"/>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8644AEF"/>
    <w:multiLevelType w:val="multilevel"/>
    <w:tmpl w:val="6FC68F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9B716FF"/>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AB476DF"/>
    <w:multiLevelType w:val="multilevel"/>
    <w:tmpl w:val="D5DAC3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B9667B9"/>
    <w:multiLevelType w:val="hybridMultilevel"/>
    <w:tmpl w:val="A748F31C"/>
    <w:lvl w:ilvl="0" w:tplc="597A394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2D345D60"/>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D414407"/>
    <w:multiLevelType w:val="hybridMultilevel"/>
    <w:tmpl w:val="3154CCB8"/>
    <w:lvl w:ilvl="0" w:tplc="84727848">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2D5E2024"/>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3153074A"/>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3255F2F"/>
    <w:multiLevelType w:val="hybridMultilevel"/>
    <w:tmpl w:val="AECC7C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32841E3"/>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358697E"/>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33F62E23"/>
    <w:multiLevelType w:val="multilevel"/>
    <w:tmpl w:val="394A14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35AB3103"/>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637104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7AC79AA"/>
    <w:multiLevelType w:val="hybridMultilevel"/>
    <w:tmpl w:val="3154CCB8"/>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39327EB8"/>
    <w:multiLevelType w:val="hybridMultilevel"/>
    <w:tmpl w:val="CD8CF3B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9E82FDF"/>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3A3678B4"/>
    <w:multiLevelType w:val="hybridMultilevel"/>
    <w:tmpl w:val="4E14E0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AFD45A2"/>
    <w:multiLevelType w:val="hybridMultilevel"/>
    <w:tmpl w:val="1CCAE588"/>
    <w:lvl w:ilvl="0" w:tplc="FE0847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B753128"/>
    <w:multiLevelType w:val="multilevel"/>
    <w:tmpl w:val="44BA09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3CC05D6C"/>
    <w:multiLevelType w:val="multilevel"/>
    <w:tmpl w:val="421A59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3D57601D"/>
    <w:multiLevelType w:val="multilevel"/>
    <w:tmpl w:val="1ABCE1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3F6B341D"/>
    <w:multiLevelType w:val="hybridMultilevel"/>
    <w:tmpl w:val="8BFEEFD0"/>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4" w15:restartNumberingAfterBreak="0">
    <w:nsid w:val="3F8D4250"/>
    <w:multiLevelType w:val="multilevel"/>
    <w:tmpl w:val="DA08F6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40A11F83"/>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40D27160"/>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0FC3D2D"/>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41F22651"/>
    <w:multiLevelType w:val="hybridMultilevel"/>
    <w:tmpl w:val="68F4BFF8"/>
    <w:lvl w:ilvl="0" w:tplc="325092D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420036F5"/>
    <w:multiLevelType w:val="hybridMultilevel"/>
    <w:tmpl w:val="8E04CA3C"/>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4227237A"/>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43957B1E"/>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44245B5F"/>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446218C2"/>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48581A97"/>
    <w:multiLevelType w:val="hybridMultilevel"/>
    <w:tmpl w:val="998AE3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8A816C7"/>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9550697"/>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49CE312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49EF0ECC"/>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4B0B1E32"/>
    <w:multiLevelType w:val="hybridMultilevel"/>
    <w:tmpl w:val="8E04CA3C"/>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4C0A7041"/>
    <w:multiLevelType w:val="hybridMultilevel"/>
    <w:tmpl w:val="9F7E10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DE5094A"/>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4E6C45AE"/>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4E9B61D3"/>
    <w:multiLevelType w:val="hybridMultilevel"/>
    <w:tmpl w:val="8E04CA3C"/>
    <w:lvl w:ilvl="0" w:tplc="BA748E96">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4FAB1FE7"/>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50EC25D5"/>
    <w:multiLevelType w:val="hybridMultilevel"/>
    <w:tmpl w:val="16AE87D0"/>
    <w:lvl w:ilvl="0" w:tplc="275448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1BF5243"/>
    <w:multiLevelType w:val="multilevel"/>
    <w:tmpl w:val="B100F3A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53CA2957"/>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42306BC"/>
    <w:multiLevelType w:val="multilevel"/>
    <w:tmpl w:val="23D649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48F2B00"/>
    <w:multiLevelType w:val="multilevel"/>
    <w:tmpl w:val="DCB48C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543294B"/>
    <w:multiLevelType w:val="multilevel"/>
    <w:tmpl w:val="4AE212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56A23B12"/>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56CE676D"/>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56E256BD"/>
    <w:multiLevelType w:val="multilevel"/>
    <w:tmpl w:val="B100F3A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578E1D27"/>
    <w:multiLevelType w:val="hybridMultilevel"/>
    <w:tmpl w:val="4F643776"/>
    <w:lvl w:ilvl="0" w:tplc="79FEABB0">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5" w15:restartNumberingAfterBreak="0">
    <w:nsid w:val="58504ED7"/>
    <w:multiLevelType w:val="hybridMultilevel"/>
    <w:tmpl w:val="C452FE38"/>
    <w:lvl w:ilvl="0" w:tplc="325092D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59F12D1F"/>
    <w:multiLevelType w:val="multilevel"/>
    <w:tmpl w:val="82544D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5B4103E2"/>
    <w:multiLevelType w:val="hybridMultilevel"/>
    <w:tmpl w:val="3154CCB8"/>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5DB95C56"/>
    <w:multiLevelType w:val="hybridMultilevel"/>
    <w:tmpl w:val="AC1A15D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5DBC4EC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5EB177F8"/>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62441D44"/>
    <w:multiLevelType w:val="hybridMultilevel"/>
    <w:tmpl w:val="8D58F260"/>
    <w:lvl w:ilvl="0" w:tplc="2D743EBC">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62580BEE"/>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62EE1E4F"/>
    <w:multiLevelType w:val="hybridMultilevel"/>
    <w:tmpl w:val="DE0875D4"/>
    <w:lvl w:ilvl="0" w:tplc="D3B0852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36555F1"/>
    <w:multiLevelType w:val="multilevel"/>
    <w:tmpl w:val="F628E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64487403"/>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653B66EF"/>
    <w:multiLevelType w:val="multilevel"/>
    <w:tmpl w:val="DA08F6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65CD239D"/>
    <w:multiLevelType w:val="multilevel"/>
    <w:tmpl w:val="F10259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6616216A"/>
    <w:multiLevelType w:val="multilevel"/>
    <w:tmpl w:val="4E98B6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676D090C"/>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685257C0"/>
    <w:multiLevelType w:val="hybridMultilevel"/>
    <w:tmpl w:val="AECC7C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68F1422B"/>
    <w:multiLevelType w:val="hybridMultilevel"/>
    <w:tmpl w:val="5428DB5C"/>
    <w:lvl w:ilvl="0" w:tplc="325092D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68F42063"/>
    <w:multiLevelType w:val="multilevel"/>
    <w:tmpl w:val="157CBC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6B473F31"/>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6C054DBC"/>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6F544597"/>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6FA966B5"/>
    <w:multiLevelType w:val="hybridMultilevel"/>
    <w:tmpl w:val="ED6044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FEA275F"/>
    <w:multiLevelType w:val="multilevel"/>
    <w:tmpl w:val="2C10B02C"/>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70677CF8"/>
    <w:multiLevelType w:val="hybridMultilevel"/>
    <w:tmpl w:val="3154CCB8"/>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71743335"/>
    <w:multiLevelType w:val="hybridMultilevel"/>
    <w:tmpl w:val="B880A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71800EE6"/>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722246AD"/>
    <w:multiLevelType w:val="hybridMultilevel"/>
    <w:tmpl w:val="6032C4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27F3A99"/>
    <w:multiLevelType w:val="multilevel"/>
    <w:tmpl w:val="4E98B6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72B60D15"/>
    <w:multiLevelType w:val="multilevel"/>
    <w:tmpl w:val="70DC1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731C52BE"/>
    <w:multiLevelType w:val="multilevel"/>
    <w:tmpl w:val="4E98B6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73427731"/>
    <w:multiLevelType w:val="hybridMultilevel"/>
    <w:tmpl w:val="C13210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4164F7D"/>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74CB4EC1"/>
    <w:multiLevelType w:val="hybridMultilevel"/>
    <w:tmpl w:val="1CCAE58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76585F36"/>
    <w:multiLevelType w:val="hybridMultilevel"/>
    <w:tmpl w:val="073CE2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7660030B"/>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786D2E85"/>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79AD25D4"/>
    <w:multiLevelType w:val="hybridMultilevel"/>
    <w:tmpl w:val="5B2E61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A3F1E6C"/>
    <w:multiLevelType w:val="hybridMultilevel"/>
    <w:tmpl w:val="9BFCAC0E"/>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3" w15:restartNumberingAfterBreak="0">
    <w:nsid w:val="7A8103B1"/>
    <w:multiLevelType w:val="hybridMultilevel"/>
    <w:tmpl w:val="04FED3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7B314EB0"/>
    <w:multiLevelType w:val="hybridMultilevel"/>
    <w:tmpl w:val="B880A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7C7C6956"/>
    <w:multiLevelType w:val="hybridMultilevel"/>
    <w:tmpl w:val="C68441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7CAA4D0C"/>
    <w:multiLevelType w:val="hybridMultilevel"/>
    <w:tmpl w:val="ED60441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7D962C47"/>
    <w:multiLevelType w:val="hybridMultilevel"/>
    <w:tmpl w:val="B880A23E"/>
    <w:lvl w:ilvl="0" w:tplc="325092D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7DFD21F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7F330B14"/>
    <w:multiLevelType w:val="multilevel"/>
    <w:tmpl w:val="EFB0CE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7F7914AC"/>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96851701">
    <w:abstractNumId w:val="138"/>
  </w:num>
  <w:num w:numId="2" w16cid:durableId="978538510">
    <w:abstractNumId w:val="19"/>
  </w:num>
  <w:num w:numId="3" w16cid:durableId="258369619">
    <w:abstractNumId w:val="33"/>
  </w:num>
  <w:num w:numId="4" w16cid:durableId="2088991272">
    <w:abstractNumId w:val="99"/>
  </w:num>
  <w:num w:numId="5" w16cid:durableId="768697837">
    <w:abstractNumId w:val="77"/>
  </w:num>
  <w:num w:numId="6" w16cid:durableId="1114206449">
    <w:abstractNumId w:val="54"/>
  </w:num>
  <w:num w:numId="7" w16cid:durableId="768769712">
    <w:abstractNumId w:val="112"/>
  </w:num>
  <w:num w:numId="8" w16cid:durableId="1739397230">
    <w:abstractNumId w:val="13"/>
  </w:num>
  <w:num w:numId="9" w16cid:durableId="1119491686">
    <w:abstractNumId w:val="139"/>
  </w:num>
  <w:num w:numId="10" w16cid:durableId="1538351394">
    <w:abstractNumId w:val="16"/>
  </w:num>
  <w:num w:numId="11" w16cid:durableId="529759420">
    <w:abstractNumId w:val="34"/>
  </w:num>
  <w:num w:numId="12" w16cid:durableId="1764523042">
    <w:abstractNumId w:val="38"/>
  </w:num>
  <w:num w:numId="13" w16cid:durableId="149904591">
    <w:abstractNumId w:val="41"/>
  </w:num>
  <w:num w:numId="14" w16cid:durableId="983049853">
    <w:abstractNumId w:val="96"/>
  </w:num>
  <w:num w:numId="15" w16cid:durableId="531768231">
    <w:abstractNumId w:val="106"/>
  </w:num>
  <w:num w:numId="16" w16cid:durableId="1862472283">
    <w:abstractNumId w:val="39"/>
  </w:num>
  <w:num w:numId="17" w16cid:durableId="2131389450">
    <w:abstractNumId w:val="107"/>
  </w:num>
  <w:num w:numId="18" w16cid:durableId="96760343">
    <w:abstractNumId w:val="60"/>
  </w:num>
  <w:num w:numId="19" w16cid:durableId="101071045">
    <w:abstractNumId w:val="88"/>
  </w:num>
  <w:num w:numId="20" w16cid:durableId="548298608">
    <w:abstractNumId w:val="52"/>
  </w:num>
  <w:num w:numId="21" w16cid:durableId="1293291995">
    <w:abstractNumId w:val="61"/>
  </w:num>
  <w:num w:numId="22" w16cid:durableId="172841015">
    <w:abstractNumId w:val="62"/>
  </w:num>
  <w:num w:numId="23" w16cid:durableId="738551470">
    <w:abstractNumId w:val="43"/>
  </w:num>
  <w:num w:numId="24" w16cid:durableId="1867865718">
    <w:abstractNumId w:val="90"/>
  </w:num>
  <w:num w:numId="25" w16cid:durableId="803281164">
    <w:abstractNumId w:val="122"/>
  </w:num>
  <w:num w:numId="26" w16cid:durableId="1524905197">
    <w:abstractNumId w:val="102"/>
  </w:num>
  <w:num w:numId="27" w16cid:durableId="2029476775">
    <w:abstractNumId w:val="113"/>
  </w:num>
  <w:num w:numId="28" w16cid:durableId="1299803152">
    <w:abstractNumId w:val="12"/>
  </w:num>
  <w:num w:numId="29" w16cid:durableId="473718050">
    <w:abstractNumId w:val="9"/>
  </w:num>
  <w:num w:numId="30" w16cid:durableId="1611543301">
    <w:abstractNumId w:val="32"/>
  </w:num>
  <w:num w:numId="31" w16cid:durableId="571962440">
    <w:abstractNumId w:val="72"/>
  </w:num>
  <w:num w:numId="32" w16cid:durableId="2115518309">
    <w:abstractNumId w:val="28"/>
  </w:num>
  <w:num w:numId="33" w16cid:durableId="1299065260">
    <w:abstractNumId w:val="24"/>
  </w:num>
  <w:num w:numId="34" w16cid:durableId="1389569641">
    <w:abstractNumId w:val="4"/>
  </w:num>
  <w:num w:numId="35" w16cid:durableId="1938705559">
    <w:abstractNumId w:val="105"/>
  </w:num>
  <w:num w:numId="36" w16cid:durableId="1808469945">
    <w:abstractNumId w:val="98"/>
  </w:num>
  <w:num w:numId="37" w16cid:durableId="1763992253">
    <w:abstractNumId w:val="83"/>
  </w:num>
  <w:num w:numId="38" w16cid:durableId="809976468">
    <w:abstractNumId w:val="46"/>
  </w:num>
  <w:num w:numId="39" w16cid:durableId="258485277">
    <w:abstractNumId w:val="67"/>
  </w:num>
  <w:num w:numId="40" w16cid:durableId="1740708467">
    <w:abstractNumId w:val="44"/>
  </w:num>
  <w:num w:numId="41" w16cid:durableId="792216292">
    <w:abstractNumId w:val="30"/>
  </w:num>
  <w:num w:numId="42" w16cid:durableId="37751759">
    <w:abstractNumId w:val="101"/>
  </w:num>
  <w:num w:numId="43" w16cid:durableId="472522689">
    <w:abstractNumId w:val="40"/>
  </w:num>
  <w:num w:numId="44" w16cid:durableId="1387752892">
    <w:abstractNumId w:val="48"/>
  </w:num>
  <w:num w:numId="45" w16cid:durableId="2029941023">
    <w:abstractNumId w:val="76"/>
  </w:num>
  <w:num w:numId="46" w16cid:durableId="185682248">
    <w:abstractNumId w:val="49"/>
  </w:num>
  <w:num w:numId="47" w16cid:durableId="268662134">
    <w:abstractNumId w:val="131"/>
  </w:num>
  <w:num w:numId="48" w16cid:durableId="1183668966">
    <w:abstractNumId w:val="117"/>
  </w:num>
  <w:num w:numId="49" w16cid:durableId="2033334759">
    <w:abstractNumId w:val="6"/>
  </w:num>
  <w:num w:numId="50" w16cid:durableId="1525940393">
    <w:abstractNumId w:val="51"/>
  </w:num>
  <w:num w:numId="51" w16cid:durableId="609511981">
    <w:abstractNumId w:val="5"/>
  </w:num>
  <w:num w:numId="52" w16cid:durableId="2057124506">
    <w:abstractNumId w:val="116"/>
  </w:num>
  <w:num w:numId="53" w16cid:durableId="1806387286">
    <w:abstractNumId w:val="85"/>
  </w:num>
  <w:num w:numId="54" w16cid:durableId="25520704">
    <w:abstractNumId w:val="136"/>
  </w:num>
  <w:num w:numId="55" w16cid:durableId="1063062708">
    <w:abstractNumId w:val="104"/>
  </w:num>
  <w:num w:numId="56" w16cid:durableId="1781100333">
    <w:abstractNumId w:val="89"/>
  </w:num>
  <w:num w:numId="57" w16cid:durableId="1035732493">
    <w:abstractNumId w:val="80"/>
  </w:num>
  <w:num w:numId="58" w16cid:durableId="3676600">
    <w:abstractNumId w:val="121"/>
  </w:num>
  <w:num w:numId="59" w16cid:durableId="1271663709">
    <w:abstractNumId w:val="64"/>
  </w:num>
  <w:num w:numId="60" w16cid:durableId="829826776">
    <w:abstractNumId w:val="29"/>
  </w:num>
  <w:num w:numId="61" w16cid:durableId="732198631">
    <w:abstractNumId w:val="59"/>
  </w:num>
  <w:num w:numId="62" w16cid:durableId="1483621815">
    <w:abstractNumId w:val="0"/>
  </w:num>
  <w:num w:numId="63" w16cid:durableId="844322391">
    <w:abstractNumId w:val="103"/>
  </w:num>
  <w:num w:numId="64" w16cid:durableId="312029891">
    <w:abstractNumId w:val="22"/>
  </w:num>
  <w:num w:numId="65" w16cid:durableId="1870102412">
    <w:abstractNumId w:val="135"/>
  </w:num>
  <w:num w:numId="66" w16cid:durableId="1828934103">
    <w:abstractNumId w:val="8"/>
  </w:num>
  <w:num w:numId="67" w16cid:durableId="1399939738">
    <w:abstractNumId w:val="128"/>
  </w:num>
  <w:num w:numId="68" w16cid:durableId="566257895">
    <w:abstractNumId w:val="68"/>
  </w:num>
  <w:num w:numId="69" w16cid:durableId="1945454965">
    <w:abstractNumId w:val="73"/>
  </w:num>
  <w:num w:numId="70" w16cid:durableId="8607913">
    <w:abstractNumId w:val="17"/>
  </w:num>
  <w:num w:numId="71" w16cid:durableId="1082750753">
    <w:abstractNumId w:val="140"/>
  </w:num>
  <w:num w:numId="72" w16cid:durableId="1636333941">
    <w:abstractNumId w:val="95"/>
  </w:num>
  <w:num w:numId="73" w16cid:durableId="462112483">
    <w:abstractNumId w:val="111"/>
  </w:num>
  <w:num w:numId="74" w16cid:durableId="1805463480">
    <w:abstractNumId w:val="137"/>
  </w:num>
  <w:num w:numId="75" w16cid:durableId="1508712371">
    <w:abstractNumId w:val="93"/>
  </w:num>
  <w:num w:numId="76" w16cid:durableId="1687950109">
    <w:abstractNumId w:val="25"/>
  </w:num>
  <w:num w:numId="77" w16cid:durableId="1811744784">
    <w:abstractNumId w:val="53"/>
  </w:num>
  <w:num w:numId="78" w16cid:durableId="936404458">
    <w:abstractNumId w:val="120"/>
  </w:num>
  <w:num w:numId="79" w16cid:durableId="1630816183">
    <w:abstractNumId w:val="129"/>
  </w:num>
  <w:num w:numId="80" w16cid:durableId="958796939">
    <w:abstractNumId w:val="10"/>
  </w:num>
  <w:num w:numId="81" w16cid:durableId="1340810698">
    <w:abstractNumId w:val="130"/>
  </w:num>
  <w:num w:numId="82" w16cid:durableId="1748846056">
    <w:abstractNumId w:val="45"/>
  </w:num>
  <w:num w:numId="83" w16cid:durableId="838623421">
    <w:abstractNumId w:val="56"/>
  </w:num>
  <w:num w:numId="84" w16cid:durableId="1246724083">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664504714">
    <w:abstractNumId w:val="74"/>
  </w:num>
  <w:num w:numId="86" w16cid:durableId="350182898">
    <w:abstractNumId w:val="11"/>
  </w:num>
  <w:num w:numId="87" w16cid:durableId="295913502">
    <w:abstractNumId w:val="2"/>
  </w:num>
  <w:num w:numId="88" w16cid:durableId="524828639">
    <w:abstractNumId w:val="31"/>
  </w:num>
  <w:num w:numId="89" w16cid:durableId="474760526">
    <w:abstractNumId w:val="36"/>
  </w:num>
  <w:num w:numId="90" w16cid:durableId="1746579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077283673">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990643551">
    <w:abstractNumId w:val="3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2275672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66400061">
    <w:abstractNumId w:val="94"/>
  </w:num>
  <w:num w:numId="95" w16cid:durableId="3088017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657732455">
    <w:abstractNumId w:val="108"/>
  </w:num>
  <w:num w:numId="97" w16cid:durableId="2010060086">
    <w:abstractNumId w:val="124"/>
  </w:num>
  <w:num w:numId="98" w16cid:durableId="784227311">
    <w:abstractNumId w:val="126"/>
  </w:num>
  <w:num w:numId="99" w16cid:durableId="1143232676">
    <w:abstractNumId w:val="47"/>
  </w:num>
  <w:num w:numId="100" w16cid:durableId="730075973">
    <w:abstractNumId w:val="87"/>
  </w:num>
  <w:num w:numId="101" w16cid:durableId="438336688">
    <w:abstractNumId w:val="92"/>
  </w:num>
  <w:num w:numId="102" w16cid:durableId="911811630">
    <w:abstractNumId w:val="26"/>
  </w:num>
  <w:num w:numId="103" w16cid:durableId="1309283331">
    <w:abstractNumId w:val="55"/>
  </w:num>
  <w:num w:numId="104" w16cid:durableId="1950697568">
    <w:abstractNumId w:val="91"/>
  </w:num>
  <w:num w:numId="105" w16cid:durableId="1633442250">
    <w:abstractNumId w:val="125"/>
  </w:num>
  <w:num w:numId="106" w16cid:durableId="1202472054">
    <w:abstractNumId w:val="57"/>
  </w:num>
  <w:num w:numId="107" w16cid:durableId="830023907">
    <w:abstractNumId w:val="119"/>
  </w:num>
  <w:num w:numId="108" w16cid:durableId="140922820">
    <w:abstractNumId w:val="23"/>
  </w:num>
  <w:num w:numId="109" w16cid:durableId="684359231">
    <w:abstractNumId w:val="86"/>
  </w:num>
  <w:num w:numId="110" w16cid:durableId="1902785486">
    <w:abstractNumId w:val="114"/>
  </w:num>
  <w:num w:numId="111" w16cid:durableId="198780431">
    <w:abstractNumId w:val="81"/>
  </w:num>
  <w:num w:numId="112" w16cid:durableId="638387513">
    <w:abstractNumId w:val="20"/>
  </w:num>
  <w:num w:numId="113" w16cid:durableId="1184125187">
    <w:abstractNumId w:val="3"/>
  </w:num>
  <w:num w:numId="114" w16cid:durableId="2106146444">
    <w:abstractNumId w:val="18"/>
  </w:num>
  <w:num w:numId="115" w16cid:durableId="1293831455">
    <w:abstractNumId w:val="15"/>
  </w:num>
  <w:num w:numId="116" w16cid:durableId="1831868939">
    <w:abstractNumId w:val="134"/>
  </w:num>
  <w:num w:numId="117" w16cid:durableId="1126777661">
    <w:abstractNumId w:val="66"/>
  </w:num>
  <w:num w:numId="118" w16cid:durableId="62879975">
    <w:abstractNumId w:val="71"/>
  </w:num>
  <w:num w:numId="119" w16cid:durableId="703988729">
    <w:abstractNumId w:val="27"/>
  </w:num>
  <w:num w:numId="120" w16cid:durableId="1121992093">
    <w:abstractNumId w:val="133"/>
  </w:num>
  <w:num w:numId="121" w16cid:durableId="1024163229">
    <w:abstractNumId w:val="100"/>
  </w:num>
  <w:num w:numId="122" w16cid:durableId="245457862">
    <w:abstractNumId w:val="127"/>
  </w:num>
  <w:num w:numId="123" w16cid:durableId="1795059302">
    <w:abstractNumId w:val="78"/>
  </w:num>
  <w:num w:numId="124" w16cid:durableId="331569865">
    <w:abstractNumId w:val="79"/>
  </w:num>
  <w:num w:numId="125" w16cid:durableId="674453628">
    <w:abstractNumId w:val="97"/>
  </w:num>
  <w:num w:numId="126" w16cid:durableId="356934982">
    <w:abstractNumId w:val="75"/>
  </w:num>
  <w:num w:numId="127" w16cid:durableId="267280723">
    <w:abstractNumId w:val="65"/>
  </w:num>
  <w:num w:numId="128" w16cid:durableId="997003815">
    <w:abstractNumId w:val="110"/>
  </w:num>
  <w:num w:numId="129" w16cid:durableId="1216815804">
    <w:abstractNumId w:val="109"/>
  </w:num>
  <w:num w:numId="130" w16cid:durableId="836194503">
    <w:abstractNumId w:val="35"/>
  </w:num>
  <w:num w:numId="131" w16cid:durableId="1728995787">
    <w:abstractNumId w:val="50"/>
  </w:num>
  <w:num w:numId="132" w16cid:durableId="1684933894">
    <w:abstractNumId w:val="115"/>
  </w:num>
  <w:num w:numId="133" w16cid:durableId="1629313084">
    <w:abstractNumId w:val="42"/>
  </w:num>
  <w:num w:numId="134" w16cid:durableId="578757094">
    <w:abstractNumId w:val="123"/>
  </w:num>
  <w:num w:numId="135" w16cid:durableId="1139153730">
    <w:abstractNumId w:val="70"/>
  </w:num>
  <w:num w:numId="136" w16cid:durableId="2054694058">
    <w:abstractNumId w:val="14"/>
  </w:num>
  <w:num w:numId="137" w16cid:durableId="1521967540">
    <w:abstractNumId w:val="58"/>
  </w:num>
  <w:num w:numId="138" w16cid:durableId="1405369854">
    <w:abstractNumId w:val="21"/>
  </w:num>
  <w:num w:numId="139" w16cid:durableId="1783455624">
    <w:abstractNumId w:val="82"/>
  </w:num>
  <w:num w:numId="140" w16cid:durableId="211622016">
    <w:abstractNumId w:val="69"/>
  </w:num>
  <w:num w:numId="141" w16cid:durableId="16851673">
    <w:abstractNumId w:val="118"/>
  </w:num>
  <w:num w:numId="142" w16cid:durableId="1754164700">
    <w:abstractNumId w:val="7"/>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677E4"/>
    <w:rsid w:val="00003518"/>
    <w:rsid w:val="00004C1A"/>
    <w:rsid w:val="00005DC6"/>
    <w:rsid w:val="00006205"/>
    <w:rsid w:val="00007358"/>
    <w:rsid w:val="0000756E"/>
    <w:rsid w:val="00007A39"/>
    <w:rsid w:val="00014C93"/>
    <w:rsid w:val="00015699"/>
    <w:rsid w:val="000243E9"/>
    <w:rsid w:val="000308BA"/>
    <w:rsid w:val="00031479"/>
    <w:rsid w:val="00033A9A"/>
    <w:rsid w:val="0003475B"/>
    <w:rsid w:val="000359A4"/>
    <w:rsid w:val="00041012"/>
    <w:rsid w:val="000412D3"/>
    <w:rsid w:val="000418D4"/>
    <w:rsid w:val="0004404E"/>
    <w:rsid w:val="000527D9"/>
    <w:rsid w:val="0006123F"/>
    <w:rsid w:val="00062C18"/>
    <w:rsid w:val="00063EC1"/>
    <w:rsid w:val="00063F6A"/>
    <w:rsid w:val="00075819"/>
    <w:rsid w:val="00075F04"/>
    <w:rsid w:val="000773B7"/>
    <w:rsid w:val="00085B4C"/>
    <w:rsid w:val="00087DEC"/>
    <w:rsid w:val="00092BB8"/>
    <w:rsid w:val="0009300F"/>
    <w:rsid w:val="00093A8B"/>
    <w:rsid w:val="00097FCC"/>
    <w:rsid w:val="000A106D"/>
    <w:rsid w:val="000A5FB5"/>
    <w:rsid w:val="000A7720"/>
    <w:rsid w:val="000A7E5A"/>
    <w:rsid w:val="000B38D9"/>
    <w:rsid w:val="000B4404"/>
    <w:rsid w:val="000B51C7"/>
    <w:rsid w:val="000B56CF"/>
    <w:rsid w:val="000B6884"/>
    <w:rsid w:val="000C125E"/>
    <w:rsid w:val="000C4908"/>
    <w:rsid w:val="000C5F14"/>
    <w:rsid w:val="000C70FD"/>
    <w:rsid w:val="000C74D0"/>
    <w:rsid w:val="000D0706"/>
    <w:rsid w:val="000D3CEE"/>
    <w:rsid w:val="000D447F"/>
    <w:rsid w:val="000D632B"/>
    <w:rsid w:val="000D68C2"/>
    <w:rsid w:val="000E0DCE"/>
    <w:rsid w:val="000E1B21"/>
    <w:rsid w:val="000E5A8F"/>
    <w:rsid w:val="000F0499"/>
    <w:rsid w:val="000F60C9"/>
    <w:rsid w:val="000F6DB4"/>
    <w:rsid w:val="00110541"/>
    <w:rsid w:val="001109FD"/>
    <w:rsid w:val="00110CC1"/>
    <w:rsid w:val="00111241"/>
    <w:rsid w:val="0011300A"/>
    <w:rsid w:val="001170AF"/>
    <w:rsid w:val="00120D61"/>
    <w:rsid w:val="0012404C"/>
    <w:rsid w:val="00124CA7"/>
    <w:rsid w:val="0012585B"/>
    <w:rsid w:val="00127F4E"/>
    <w:rsid w:val="001333F8"/>
    <w:rsid w:val="0014182E"/>
    <w:rsid w:val="0014279A"/>
    <w:rsid w:val="0014740E"/>
    <w:rsid w:val="00147FA4"/>
    <w:rsid w:val="00150077"/>
    <w:rsid w:val="001521ED"/>
    <w:rsid w:val="00161C40"/>
    <w:rsid w:val="00162E36"/>
    <w:rsid w:val="00163403"/>
    <w:rsid w:val="0016564F"/>
    <w:rsid w:val="00165C30"/>
    <w:rsid w:val="00166360"/>
    <w:rsid w:val="00167ABD"/>
    <w:rsid w:val="00167D14"/>
    <w:rsid w:val="00170226"/>
    <w:rsid w:val="00170F0D"/>
    <w:rsid w:val="00171431"/>
    <w:rsid w:val="0017205B"/>
    <w:rsid w:val="001741FD"/>
    <w:rsid w:val="00174A06"/>
    <w:rsid w:val="00174D23"/>
    <w:rsid w:val="00180D9E"/>
    <w:rsid w:val="00183365"/>
    <w:rsid w:val="00186E6C"/>
    <w:rsid w:val="00187959"/>
    <w:rsid w:val="00187FAC"/>
    <w:rsid w:val="00190A66"/>
    <w:rsid w:val="001A1302"/>
    <w:rsid w:val="001A3F2E"/>
    <w:rsid w:val="001A45A5"/>
    <w:rsid w:val="001B2770"/>
    <w:rsid w:val="001B34DD"/>
    <w:rsid w:val="001B4381"/>
    <w:rsid w:val="001B5364"/>
    <w:rsid w:val="001C0401"/>
    <w:rsid w:val="001C0542"/>
    <w:rsid w:val="001C2615"/>
    <w:rsid w:val="001C6725"/>
    <w:rsid w:val="001D17DB"/>
    <w:rsid w:val="001D1927"/>
    <w:rsid w:val="001D3FC6"/>
    <w:rsid w:val="001D51FC"/>
    <w:rsid w:val="001E044E"/>
    <w:rsid w:val="001E0C36"/>
    <w:rsid w:val="001E521B"/>
    <w:rsid w:val="001F048B"/>
    <w:rsid w:val="001F0A8D"/>
    <w:rsid w:val="001F23E2"/>
    <w:rsid w:val="001F2BF1"/>
    <w:rsid w:val="001F2E4C"/>
    <w:rsid w:val="002020FB"/>
    <w:rsid w:val="00204DA6"/>
    <w:rsid w:val="00205C21"/>
    <w:rsid w:val="00213C96"/>
    <w:rsid w:val="00216385"/>
    <w:rsid w:val="002163D4"/>
    <w:rsid w:val="00220D06"/>
    <w:rsid w:val="00221F72"/>
    <w:rsid w:val="00223F41"/>
    <w:rsid w:val="00226001"/>
    <w:rsid w:val="00226738"/>
    <w:rsid w:val="00230B12"/>
    <w:rsid w:val="0023114E"/>
    <w:rsid w:val="00231253"/>
    <w:rsid w:val="00231BEF"/>
    <w:rsid w:val="00235558"/>
    <w:rsid w:val="002374B0"/>
    <w:rsid w:val="00237753"/>
    <w:rsid w:val="00240188"/>
    <w:rsid w:val="00242DAE"/>
    <w:rsid w:val="00243705"/>
    <w:rsid w:val="00245885"/>
    <w:rsid w:val="00245A63"/>
    <w:rsid w:val="00245B84"/>
    <w:rsid w:val="002468DB"/>
    <w:rsid w:val="0025254E"/>
    <w:rsid w:val="00253E3F"/>
    <w:rsid w:val="00254D7C"/>
    <w:rsid w:val="002601BF"/>
    <w:rsid w:val="002603AA"/>
    <w:rsid w:val="0026107C"/>
    <w:rsid w:val="00262EE7"/>
    <w:rsid w:val="0026436C"/>
    <w:rsid w:val="00267768"/>
    <w:rsid w:val="002708E1"/>
    <w:rsid w:val="00270B4A"/>
    <w:rsid w:val="00271138"/>
    <w:rsid w:val="0027248B"/>
    <w:rsid w:val="002724EA"/>
    <w:rsid w:val="002726AA"/>
    <w:rsid w:val="00272AB0"/>
    <w:rsid w:val="002734B5"/>
    <w:rsid w:val="002762E3"/>
    <w:rsid w:val="0027674B"/>
    <w:rsid w:val="002802E7"/>
    <w:rsid w:val="002815F2"/>
    <w:rsid w:val="00281B8B"/>
    <w:rsid w:val="00284FFA"/>
    <w:rsid w:val="00285F7E"/>
    <w:rsid w:val="00286086"/>
    <w:rsid w:val="002904A8"/>
    <w:rsid w:val="00292A25"/>
    <w:rsid w:val="00293DE0"/>
    <w:rsid w:val="002A105D"/>
    <w:rsid w:val="002A3A0F"/>
    <w:rsid w:val="002A3BDC"/>
    <w:rsid w:val="002A47F1"/>
    <w:rsid w:val="002A5399"/>
    <w:rsid w:val="002B080B"/>
    <w:rsid w:val="002B1E7C"/>
    <w:rsid w:val="002B398C"/>
    <w:rsid w:val="002B4215"/>
    <w:rsid w:val="002B4F44"/>
    <w:rsid w:val="002B7825"/>
    <w:rsid w:val="002C1646"/>
    <w:rsid w:val="002C2BC8"/>
    <w:rsid w:val="002C3673"/>
    <w:rsid w:val="002C4DBA"/>
    <w:rsid w:val="002C6C1A"/>
    <w:rsid w:val="002C7F03"/>
    <w:rsid w:val="002D0D1B"/>
    <w:rsid w:val="002D1FBB"/>
    <w:rsid w:val="002D32E8"/>
    <w:rsid w:val="002D6FB5"/>
    <w:rsid w:val="002E21DE"/>
    <w:rsid w:val="002E26CB"/>
    <w:rsid w:val="002E3CCA"/>
    <w:rsid w:val="002E5FFE"/>
    <w:rsid w:val="002F7DE4"/>
    <w:rsid w:val="003022BF"/>
    <w:rsid w:val="00303450"/>
    <w:rsid w:val="003127EF"/>
    <w:rsid w:val="003139DB"/>
    <w:rsid w:val="00313AE5"/>
    <w:rsid w:val="00315F9C"/>
    <w:rsid w:val="00323EA6"/>
    <w:rsid w:val="00331039"/>
    <w:rsid w:val="00331F87"/>
    <w:rsid w:val="0033388B"/>
    <w:rsid w:val="00335158"/>
    <w:rsid w:val="00336120"/>
    <w:rsid w:val="00337E46"/>
    <w:rsid w:val="00340FA0"/>
    <w:rsid w:val="0034268D"/>
    <w:rsid w:val="003435B1"/>
    <w:rsid w:val="003464B9"/>
    <w:rsid w:val="0035149A"/>
    <w:rsid w:val="00351799"/>
    <w:rsid w:val="00354083"/>
    <w:rsid w:val="00354658"/>
    <w:rsid w:val="00357415"/>
    <w:rsid w:val="00366622"/>
    <w:rsid w:val="00373B47"/>
    <w:rsid w:val="0037605C"/>
    <w:rsid w:val="003770CF"/>
    <w:rsid w:val="00380BC9"/>
    <w:rsid w:val="00383BE1"/>
    <w:rsid w:val="0038766D"/>
    <w:rsid w:val="003878B4"/>
    <w:rsid w:val="003940E2"/>
    <w:rsid w:val="0039758B"/>
    <w:rsid w:val="003A2693"/>
    <w:rsid w:val="003A2DEE"/>
    <w:rsid w:val="003A361E"/>
    <w:rsid w:val="003B172E"/>
    <w:rsid w:val="003B4DC3"/>
    <w:rsid w:val="003B56FE"/>
    <w:rsid w:val="003B635F"/>
    <w:rsid w:val="003C3B1A"/>
    <w:rsid w:val="003C5EC6"/>
    <w:rsid w:val="003D204D"/>
    <w:rsid w:val="003D20D9"/>
    <w:rsid w:val="003E2B80"/>
    <w:rsid w:val="003E3BD6"/>
    <w:rsid w:val="003E6AC8"/>
    <w:rsid w:val="003E6CFB"/>
    <w:rsid w:val="003E74EC"/>
    <w:rsid w:val="003E7E8F"/>
    <w:rsid w:val="00400C0F"/>
    <w:rsid w:val="004026E0"/>
    <w:rsid w:val="0040374E"/>
    <w:rsid w:val="0040591E"/>
    <w:rsid w:val="0041126E"/>
    <w:rsid w:val="0041346E"/>
    <w:rsid w:val="004151A7"/>
    <w:rsid w:val="00415374"/>
    <w:rsid w:val="004156A3"/>
    <w:rsid w:val="00416330"/>
    <w:rsid w:val="00417042"/>
    <w:rsid w:val="00420E06"/>
    <w:rsid w:val="00421A59"/>
    <w:rsid w:val="00423B5C"/>
    <w:rsid w:val="00425E83"/>
    <w:rsid w:val="004308AD"/>
    <w:rsid w:val="004355F0"/>
    <w:rsid w:val="004374D5"/>
    <w:rsid w:val="00437E0F"/>
    <w:rsid w:val="0044066B"/>
    <w:rsid w:val="00440AC3"/>
    <w:rsid w:val="00445C67"/>
    <w:rsid w:val="0045349B"/>
    <w:rsid w:val="0045623B"/>
    <w:rsid w:val="00460E70"/>
    <w:rsid w:val="00462F16"/>
    <w:rsid w:val="004641B0"/>
    <w:rsid w:val="004677E4"/>
    <w:rsid w:val="00467D2D"/>
    <w:rsid w:val="00470374"/>
    <w:rsid w:val="00471C20"/>
    <w:rsid w:val="00472B7A"/>
    <w:rsid w:val="0048087F"/>
    <w:rsid w:val="004818D8"/>
    <w:rsid w:val="00482841"/>
    <w:rsid w:val="00485750"/>
    <w:rsid w:val="004868C9"/>
    <w:rsid w:val="00487B4B"/>
    <w:rsid w:val="00491C76"/>
    <w:rsid w:val="004944B1"/>
    <w:rsid w:val="004A06AF"/>
    <w:rsid w:val="004A18C5"/>
    <w:rsid w:val="004A20B5"/>
    <w:rsid w:val="004A22E3"/>
    <w:rsid w:val="004A2E02"/>
    <w:rsid w:val="004A356B"/>
    <w:rsid w:val="004A6A84"/>
    <w:rsid w:val="004A6BFC"/>
    <w:rsid w:val="004B0B9E"/>
    <w:rsid w:val="004B1841"/>
    <w:rsid w:val="004B42CD"/>
    <w:rsid w:val="004B49BE"/>
    <w:rsid w:val="004B7145"/>
    <w:rsid w:val="004C0000"/>
    <w:rsid w:val="004C6A1C"/>
    <w:rsid w:val="004C6C85"/>
    <w:rsid w:val="004C7226"/>
    <w:rsid w:val="004C792C"/>
    <w:rsid w:val="004D01D0"/>
    <w:rsid w:val="004D14BA"/>
    <w:rsid w:val="004D40E9"/>
    <w:rsid w:val="004D4DD4"/>
    <w:rsid w:val="004D73BC"/>
    <w:rsid w:val="004E22B7"/>
    <w:rsid w:val="004F0A25"/>
    <w:rsid w:val="004F129B"/>
    <w:rsid w:val="00500D21"/>
    <w:rsid w:val="00502FCF"/>
    <w:rsid w:val="00503032"/>
    <w:rsid w:val="00511B08"/>
    <w:rsid w:val="00512C88"/>
    <w:rsid w:val="00513592"/>
    <w:rsid w:val="00513B24"/>
    <w:rsid w:val="005149EF"/>
    <w:rsid w:val="005169BB"/>
    <w:rsid w:val="00516D5C"/>
    <w:rsid w:val="005208FF"/>
    <w:rsid w:val="00520A38"/>
    <w:rsid w:val="00523DAA"/>
    <w:rsid w:val="0052597B"/>
    <w:rsid w:val="005267E2"/>
    <w:rsid w:val="0053355B"/>
    <w:rsid w:val="0054226A"/>
    <w:rsid w:val="005442BE"/>
    <w:rsid w:val="00546CEC"/>
    <w:rsid w:val="0055015C"/>
    <w:rsid w:val="00550EE9"/>
    <w:rsid w:val="005577E8"/>
    <w:rsid w:val="00561FC0"/>
    <w:rsid w:val="005625D0"/>
    <w:rsid w:val="005627B0"/>
    <w:rsid w:val="0057170F"/>
    <w:rsid w:val="00585D41"/>
    <w:rsid w:val="005900BC"/>
    <w:rsid w:val="00590315"/>
    <w:rsid w:val="00591D1E"/>
    <w:rsid w:val="00595688"/>
    <w:rsid w:val="0059741C"/>
    <w:rsid w:val="00597EDF"/>
    <w:rsid w:val="005A3E5E"/>
    <w:rsid w:val="005A40AF"/>
    <w:rsid w:val="005A56D9"/>
    <w:rsid w:val="005A654E"/>
    <w:rsid w:val="005A6653"/>
    <w:rsid w:val="005A6922"/>
    <w:rsid w:val="005A7208"/>
    <w:rsid w:val="005A7957"/>
    <w:rsid w:val="005B0C7F"/>
    <w:rsid w:val="005B7311"/>
    <w:rsid w:val="005C08D1"/>
    <w:rsid w:val="005C317B"/>
    <w:rsid w:val="005C3305"/>
    <w:rsid w:val="005C3ED2"/>
    <w:rsid w:val="005C47F6"/>
    <w:rsid w:val="005C5195"/>
    <w:rsid w:val="005C5CDD"/>
    <w:rsid w:val="005C5CE8"/>
    <w:rsid w:val="005C68C6"/>
    <w:rsid w:val="005C790B"/>
    <w:rsid w:val="005D18F8"/>
    <w:rsid w:val="005D2FFA"/>
    <w:rsid w:val="005D3991"/>
    <w:rsid w:val="005D3AD5"/>
    <w:rsid w:val="005D7C24"/>
    <w:rsid w:val="005E0551"/>
    <w:rsid w:val="005E3860"/>
    <w:rsid w:val="005E426B"/>
    <w:rsid w:val="005E4E98"/>
    <w:rsid w:val="005E6C0E"/>
    <w:rsid w:val="005F0B15"/>
    <w:rsid w:val="005F0B24"/>
    <w:rsid w:val="005F39C7"/>
    <w:rsid w:val="005F4F14"/>
    <w:rsid w:val="005F6067"/>
    <w:rsid w:val="005F7261"/>
    <w:rsid w:val="006009CF"/>
    <w:rsid w:val="00603A24"/>
    <w:rsid w:val="00604009"/>
    <w:rsid w:val="0060503B"/>
    <w:rsid w:val="006056DB"/>
    <w:rsid w:val="006121C7"/>
    <w:rsid w:val="0061545E"/>
    <w:rsid w:val="00616076"/>
    <w:rsid w:val="00621F89"/>
    <w:rsid w:val="00627BED"/>
    <w:rsid w:val="00630E15"/>
    <w:rsid w:val="006425DB"/>
    <w:rsid w:val="00645691"/>
    <w:rsid w:val="00646AAF"/>
    <w:rsid w:val="00650916"/>
    <w:rsid w:val="00652C42"/>
    <w:rsid w:val="006540C0"/>
    <w:rsid w:val="006550AF"/>
    <w:rsid w:val="00655219"/>
    <w:rsid w:val="00655610"/>
    <w:rsid w:val="006609AD"/>
    <w:rsid w:val="00660DB7"/>
    <w:rsid w:val="00663678"/>
    <w:rsid w:val="006643DB"/>
    <w:rsid w:val="0066725B"/>
    <w:rsid w:val="00667DD4"/>
    <w:rsid w:val="00670D2F"/>
    <w:rsid w:val="0067398B"/>
    <w:rsid w:val="006759DA"/>
    <w:rsid w:val="006766D8"/>
    <w:rsid w:val="0068018C"/>
    <w:rsid w:val="00682569"/>
    <w:rsid w:val="0068409A"/>
    <w:rsid w:val="00684BE3"/>
    <w:rsid w:val="00697C84"/>
    <w:rsid w:val="006A1037"/>
    <w:rsid w:val="006A292F"/>
    <w:rsid w:val="006A3D2B"/>
    <w:rsid w:val="006B06DB"/>
    <w:rsid w:val="006B36B3"/>
    <w:rsid w:val="006B390C"/>
    <w:rsid w:val="006B4A2B"/>
    <w:rsid w:val="006B6688"/>
    <w:rsid w:val="006B73AA"/>
    <w:rsid w:val="006C2A2D"/>
    <w:rsid w:val="006C4B17"/>
    <w:rsid w:val="006C4E07"/>
    <w:rsid w:val="006C5F36"/>
    <w:rsid w:val="006C7232"/>
    <w:rsid w:val="006D1312"/>
    <w:rsid w:val="006D1C24"/>
    <w:rsid w:val="006D3170"/>
    <w:rsid w:val="006D3B41"/>
    <w:rsid w:val="006D4934"/>
    <w:rsid w:val="006D4D49"/>
    <w:rsid w:val="006D4E92"/>
    <w:rsid w:val="006D5ADA"/>
    <w:rsid w:val="006D67E9"/>
    <w:rsid w:val="006D7220"/>
    <w:rsid w:val="006E1386"/>
    <w:rsid w:val="006E3327"/>
    <w:rsid w:val="006E6FB7"/>
    <w:rsid w:val="006F554B"/>
    <w:rsid w:val="006F580A"/>
    <w:rsid w:val="00700362"/>
    <w:rsid w:val="007013F1"/>
    <w:rsid w:val="007022E9"/>
    <w:rsid w:val="00704EBD"/>
    <w:rsid w:val="00706BF6"/>
    <w:rsid w:val="00706C8E"/>
    <w:rsid w:val="00711703"/>
    <w:rsid w:val="00711CB8"/>
    <w:rsid w:val="00716036"/>
    <w:rsid w:val="007168E3"/>
    <w:rsid w:val="00721AC0"/>
    <w:rsid w:val="0072274F"/>
    <w:rsid w:val="0072276A"/>
    <w:rsid w:val="0072471A"/>
    <w:rsid w:val="007268FC"/>
    <w:rsid w:val="00727B21"/>
    <w:rsid w:val="00735006"/>
    <w:rsid w:val="007409E5"/>
    <w:rsid w:val="00740A94"/>
    <w:rsid w:val="00751304"/>
    <w:rsid w:val="00752623"/>
    <w:rsid w:val="00753E27"/>
    <w:rsid w:val="00762E5C"/>
    <w:rsid w:val="007664CD"/>
    <w:rsid w:val="007724EC"/>
    <w:rsid w:val="00772BC7"/>
    <w:rsid w:val="007732EB"/>
    <w:rsid w:val="00776213"/>
    <w:rsid w:val="007836B6"/>
    <w:rsid w:val="00792131"/>
    <w:rsid w:val="00792182"/>
    <w:rsid w:val="00794629"/>
    <w:rsid w:val="007949FF"/>
    <w:rsid w:val="00794D2B"/>
    <w:rsid w:val="00795EE5"/>
    <w:rsid w:val="007A0F1F"/>
    <w:rsid w:val="007B223F"/>
    <w:rsid w:val="007B22B7"/>
    <w:rsid w:val="007B3305"/>
    <w:rsid w:val="007B41F3"/>
    <w:rsid w:val="007B7D9D"/>
    <w:rsid w:val="007C05E1"/>
    <w:rsid w:val="007C4970"/>
    <w:rsid w:val="007C600D"/>
    <w:rsid w:val="007D1237"/>
    <w:rsid w:val="007D1C3F"/>
    <w:rsid w:val="007D5477"/>
    <w:rsid w:val="007D6C85"/>
    <w:rsid w:val="007D6F76"/>
    <w:rsid w:val="007D7394"/>
    <w:rsid w:val="007E01E0"/>
    <w:rsid w:val="007E3F8C"/>
    <w:rsid w:val="007E7157"/>
    <w:rsid w:val="007F1A3A"/>
    <w:rsid w:val="007F5291"/>
    <w:rsid w:val="007F5CF1"/>
    <w:rsid w:val="007F6ED3"/>
    <w:rsid w:val="007F70AE"/>
    <w:rsid w:val="00805846"/>
    <w:rsid w:val="00806C89"/>
    <w:rsid w:val="00810CDE"/>
    <w:rsid w:val="0081433E"/>
    <w:rsid w:val="008206C9"/>
    <w:rsid w:val="00820AD7"/>
    <w:rsid w:val="008248B9"/>
    <w:rsid w:val="0082502E"/>
    <w:rsid w:val="00827456"/>
    <w:rsid w:val="00827717"/>
    <w:rsid w:val="00830057"/>
    <w:rsid w:val="00832AA6"/>
    <w:rsid w:val="0083365C"/>
    <w:rsid w:val="008351E7"/>
    <w:rsid w:val="008434CA"/>
    <w:rsid w:val="00846A61"/>
    <w:rsid w:val="00847511"/>
    <w:rsid w:val="00851822"/>
    <w:rsid w:val="008519A3"/>
    <w:rsid w:val="00851CE6"/>
    <w:rsid w:val="008528D4"/>
    <w:rsid w:val="008566F1"/>
    <w:rsid w:val="00857FD8"/>
    <w:rsid w:val="008600A8"/>
    <w:rsid w:val="00860B6F"/>
    <w:rsid w:val="00862CF7"/>
    <w:rsid w:val="00877D2D"/>
    <w:rsid w:val="00884A92"/>
    <w:rsid w:val="00885A67"/>
    <w:rsid w:val="00890D2E"/>
    <w:rsid w:val="0089179F"/>
    <w:rsid w:val="00892E82"/>
    <w:rsid w:val="00894147"/>
    <w:rsid w:val="00894219"/>
    <w:rsid w:val="00894A82"/>
    <w:rsid w:val="0089551C"/>
    <w:rsid w:val="00897B3B"/>
    <w:rsid w:val="00897FBB"/>
    <w:rsid w:val="008A0F3D"/>
    <w:rsid w:val="008A2D75"/>
    <w:rsid w:val="008A4F33"/>
    <w:rsid w:val="008B07F0"/>
    <w:rsid w:val="008B0D78"/>
    <w:rsid w:val="008B392D"/>
    <w:rsid w:val="008C088E"/>
    <w:rsid w:val="008C107D"/>
    <w:rsid w:val="008D0972"/>
    <w:rsid w:val="008D1526"/>
    <w:rsid w:val="008D1B71"/>
    <w:rsid w:val="008D2BCA"/>
    <w:rsid w:val="008D4B3E"/>
    <w:rsid w:val="008D56FD"/>
    <w:rsid w:val="008D7E4B"/>
    <w:rsid w:val="008E10C1"/>
    <w:rsid w:val="008E6A67"/>
    <w:rsid w:val="008E6B33"/>
    <w:rsid w:val="008F1F5E"/>
    <w:rsid w:val="008F378F"/>
    <w:rsid w:val="008F550B"/>
    <w:rsid w:val="008F66DB"/>
    <w:rsid w:val="00900C2A"/>
    <w:rsid w:val="00903140"/>
    <w:rsid w:val="00907E00"/>
    <w:rsid w:val="00913053"/>
    <w:rsid w:val="009219F6"/>
    <w:rsid w:val="009227E3"/>
    <w:rsid w:val="00922FCC"/>
    <w:rsid w:val="009305E4"/>
    <w:rsid w:val="0093082A"/>
    <w:rsid w:val="00931132"/>
    <w:rsid w:val="00931F23"/>
    <w:rsid w:val="00932A89"/>
    <w:rsid w:val="00934030"/>
    <w:rsid w:val="0093615A"/>
    <w:rsid w:val="0093632C"/>
    <w:rsid w:val="00936C09"/>
    <w:rsid w:val="00937E2A"/>
    <w:rsid w:val="00940E80"/>
    <w:rsid w:val="00943007"/>
    <w:rsid w:val="009441DB"/>
    <w:rsid w:val="00946BE9"/>
    <w:rsid w:val="00946FD9"/>
    <w:rsid w:val="009501AE"/>
    <w:rsid w:val="00960291"/>
    <w:rsid w:val="009602DE"/>
    <w:rsid w:val="0096122F"/>
    <w:rsid w:val="00963438"/>
    <w:rsid w:val="0096399D"/>
    <w:rsid w:val="00967C74"/>
    <w:rsid w:val="0097155E"/>
    <w:rsid w:val="009727BD"/>
    <w:rsid w:val="00974971"/>
    <w:rsid w:val="00980167"/>
    <w:rsid w:val="00981027"/>
    <w:rsid w:val="009871FE"/>
    <w:rsid w:val="00992A28"/>
    <w:rsid w:val="00994A59"/>
    <w:rsid w:val="00995B15"/>
    <w:rsid w:val="009960BB"/>
    <w:rsid w:val="009A2A53"/>
    <w:rsid w:val="009A6E69"/>
    <w:rsid w:val="009B1954"/>
    <w:rsid w:val="009B5F53"/>
    <w:rsid w:val="009C18B6"/>
    <w:rsid w:val="009C2D57"/>
    <w:rsid w:val="009C2DE3"/>
    <w:rsid w:val="009C7EF7"/>
    <w:rsid w:val="009D1B97"/>
    <w:rsid w:val="009D5837"/>
    <w:rsid w:val="009E0FFC"/>
    <w:rsid w:val="009E5963"/>
    <w:rsid w:val="009E6FCA"/>
    <w:rsid w:val="009F1706"/>
    <w:rsid w:val="009F3258"/>
    <w:rsid w:val="009F53B9"/>
    <w:rsid w:val="009F5B20"/>
    <w:rsid w:val="009F729F"/>
    <w:rsid w:val="009F78D2"/>
    <w:rsid w:val="00A006A9"/>
    <w:rsid w:val="00A036CF"/>
    <w:rsid w:val="00A06D8B"/>
    <w:rsid w:val="00A06E35"/>
    <w:rsid w:val="00A07740"/>
    <w:rsid w:val="00A11D51"/>
    <w:rsid w:val="00A13EA9"/>
    <w:rsid w:val="00A168F9"/>
    <w:rsid w:val="00A17160"/>
    <w:rsid w:val="00A17BCA"/>
    <w:rsid w:val="00A21CDF"/>
    <w:rsid w:val="00A21EED"/>
    <w:rsid w:val="00A32950"/>
    <w:rsid w:val="00A33DC8"/>
    <w:rsid w:val="00A33F3E"/>
    <w:rsid w:val="00A41351"/>
    <w:rsid w:val="00A4238D"/>
    <w:rsid w:val="00A5211F"/>
    <w:rsid w:val="00A55C76"/>
    <w:rsid w:val="00A55EE8"/>
    <w:rsid w:val="00A562C6"/>
    <w:rsid w:val="00A56E84"/>
    <w:rsid w:val="00A570BD"/>
    <w:rsid w:val="00A677C3"/>
    <w:rsid w:val="00A70882"/>
    <w:rsid w:val="00A712DE"/>
    <w:rsid w:val="00A71CCC"/>
    <w:rsid w:val="00A749B8"/>
    <w:rsid w:val="00A74A3D"/>
    <w:rsid w:val="00A8061B"/>
    <w:rsid w:val="00A820E9"/>
    <w:rsid w:val="00A8241C"/>
    <w:rsid w:val="00A834F7"/>
    <w:rsid w:val="00A87342"/>
    <w:rsid w:val="00A961CB"/>
    <w:rsid w:val="00AA010E"/>
    <w:rsid w:val="00AA1E83"/>
    <w:rsid w:val="00AA22F5"/>
    <w:rsid w:val="00AA6851"/>
    <w:rsid w:val="00AB02B2"/>
    <w:rsid w:val="00AB0883"/>
    <w:rsid w:val="00AB405B"/>
    <w:rsid w:val="00AB524B"/>
    <w:rsid w:val="00AB640B"/>
    <w:rsid w:val="00AB6BB7"/>
    <w:rsid w:val="00AC0E98"/>
    <w:rsid w:val="00AC0EB1"/>
    <w:rsid w:val="00AC2BED"/>
    <w:rsid w:val="00AC4D31"/>
    <w:rsid w:val="00AC5C3E"/>
    <w:rsid w:val="00AD0771"/>
    <w:rsid w:val="00AD1570"/>
    <w:rsid w:val="00AD4968"/>
    <w:rsid w:val="00AD53C0"/>
    <w:rsid w:val="00AD6E3E"/>
    <w:rsid w:val="00AE0BA8"/>
    <w:rsid w:val="00AE0E4F"/>
    <w:rsid w:val="00AE132D"/>
    <w:rsid w:val="00AE48A7"/>
    <w:rsid w:val="00AE5850"/>
    <w:rsid w:val="00AE7380"/>
    <w:rsid w:val="00AE7397"/>
    <w:rsid w:val="00AF5AE5"/>
    <w:rsid w:val="00AF76DB"/>
    <w:rsid w:val="00B02273"/>
    <w:rsid w:val="00B21E6D"/>
    <w:rsid w:val="00B250B9"/>
    <w:rsid w:val="00B2512F"/>
    <w:rsid w:val="00B26EA8"/>
    <w:rsid w:val="00B33EB0"/>
    <w:rsid w:val="00B36ABF"/>
    <w:rsid w:val="00B37544"/>
    <w:rsid w:val="00B4496C"/>
    <w:rsid w:val="00B4743E"/>
    <w:rsid w:val="00B50AC3"/>
    <w:rsid w:val="00B5514C"/>
    <w:rsid w:val="00B56260"/>
    <w:rsid w:val="00B56A6B"/>
    <w:rsid w:val="00B60ED2"/>
    <w:rsid w:val="00B6137C"/>
    <w:rsid w:val="00B63CB7"/>
    <w:rsid w:val="00B64319"/>
    <w:rsid w:val="00B652D0"/>
    <w:rsid w:val="00B70D57"/>
    <w:rsid w:val="00B70F49"/>
    <w:rsid w:val="00B80191"/>
    <w:rsid w:val="00B817A0"/>
    <w:rsid w:val="00B8193B"/>
    <w:rsid w:val="00B827DE"/>
    <w:rsid w:val="00B836FC"/>
    <w:rsid w:val="00B83AD7"/>
    <w:rsid w:val="00B844BF"/>
    <w:rsid w:val="00B853FA"/>
    <w:rsid w:val="00B8666C"/>
    <w:rsid w:val="00B868EA"/>
    <w:rsid w:val="00B926EC"/>
    <w:rsid w:val="00B93DE5"/>
    <w:rsid w:val="00B9416E"/>
    <w:rsid w:val="00B941FD"/>
    <w:rsid w:val="00B94252"/>
    <w:rsid w:val="00B964AB"/>
    <w:rsid w:val="00B970ED"/>
    <w:rsid w:val="00BA384C"/>
    <w:rsid w:val="00BA38FB"/>
    <w:rsid w:val="00BB03FB"/>
    <w:rsid w:val="00BB5E72"/>
    <w:rsid w:val="00BC4C30"/>
    <w:rsid w:val="00BC62BE"/>
    <w:rsid w:val="00BD1386"/>
    <w:rsid w:val="00BD2630"/>
    <w:rsid w:val="00BE3A8B"/>
    <w:rsid w:val="00BE60F2"/>
    <w:rsid w:val="00BE6607"/>
    <w:rsid w:val="00BF1F83"/>
    <w:rsid w:val="00BF2FB0"/>
    <w:rsid w:val="00BF3DD5"/>
    <w:rsid w:val="00BF6C91"/>
    <w:rsid w:val="00BF731C"/>
    <w:rsid w:val="00C00E4F"/>
    <w:rsid w:val="00C04464"/>
    <w:rsid w:val="00C07BDA"/>
    <w:rsid w:val="00C132BC"/>
    <w:rsid w:val="00C1351B"/>
    <w:rsid w:val="00C15739"/>
    <w:rsid w:val="00C23162"/>
    <w:rsid w:val="00C325F5"/>
    <w:rsid w:val="00C34875"/>
    <w:rsid w:val="00C364D6"/>
    <w:rsid w:val="00C42C7D"/>
    <w:rsid w:val="00C51128"/>
    <w:rsid w:val="00C545E9"/>
    <w:rsid w:val="00C567FD"/>
    <w:rsid w:val="00C62893"/>
    <w:rsid w:val="00C65B32"/>
    <w:rsid w:val="00C65E28"/>
    <w:rsid w:val="00C670A4"/>
    <w:rsid w:val="00C809BA"/>
    <w:rsid w:val="00C81FCD"/>
    <w:rsid w:val="00C90D9B"/>
    <w:rsid w:val="00C945F2"/>
    <w:rsid w:val="00C962EA"/>
    <w:rsid w:val="00C96E15"/>
    <w:rsid w:val="00CA063A"/>
    <w:rsid w:val="00CA1985"/>
    <w:rsid w:val="00CA2C72"/>
    <w:rsid w:val="00CA3A9B"/>
    <w:rsid w:val="00CA44B1"/>
    <w:rsid w:val="00CC25B6"/>
    <w:rsid w:val="00CC30E1"/>
    <w:rsid w:val="00CC44B4"/>
    <w:rsid w:val="00CC4BCC"/>
    <w:rsid w:val="00CC6062"/>
    <w:rsid w:val="00CC6844"/>
    <w:rsid w:val="00CD0E08"/>
    <w:rsid w:val="00CD1D6C"/>
    <w:rsid w:val="00CD25B0"/>
    <w:rsid w:val="00CD2780"/>
    <w:rsid w:val="00CD2F03"/>
    <w:rsid w:val="00CD34F3"/>
    <w:rsid w:val="00CD7718"/>
    <w:rsid w:val="00CE16AE"/>
    <w:rsid w:val="00CE20EF"/>
    <w:rsid w:val="00CE3284"/>
    <w:rsid w:val="00CE5305"/>
    <w:rsid w:val="00CE6498"/>
    <w:rsid w:val="00CE750F"/>
    <w:rsid w:val="00CE75BB"/>
    <w:rsid w:val="00CE7A3F"/>
    <w:rsid w:val="00CF1BF0"/>
    <w:rsid w:val="00CF450B"/>
    <w:rsid w:val="00CF5FA3"/>
    <w:rsid w:val="00CF6478"/>
    <w:rsid w:val="00D02BD4"/>
    <w:rsid w:val="00D115F5"/>
    <w:rsid w:val="00D21380"/>
    <w:rsid w:val="00D21BC5"/>
    <w:rsid w:val="00D21C4C"/>
    <w:rsid w:val="00D22CC5"/>
    <w:rsid w:val="00D23D6B"/>
    <w:rsid w:val="00D24B7F"/>
    <w:rsid w:val="00D24FA3"/>
    <w:rsid w:val="00D34829"/>
    <w:rsid w:val="00D3545E"/>
    <w:rsid w:val="00D36217"/>
    <w:rsid w:val="00D36B69"/>
    <w:rsid w:val="00D36C0A"/>
    <w:rsid w:val="00D44BCE"/>
    <w:rsid w:val="00D50290"/>
    <w:rsid w:val="00D51DDC"/>
    <w:rsid w:val="00D531C9"/>
    <w:rsid w:val="00D53E84"/>
    <w:rsid w:val="00D5618A"/>
    <w:rsid w:val="00D577DD"/>
    <w:rsid w:val="00D6353B"/>
    <w:rsid w:val="00D63BA1"/>
    <w:rsid w:val="00D6638B"/>
    <w:rsid w:val="00D667C8"/>
    <w:rsid w:val="00D706BE"/>
    <w:rsid w:val="00D7211E"/>
    <w:rsid w:val="00D7290A"/>
    <w:rsid w:val="00D730A3"/>
    <w:rsid w:val="00D73D5F"/>
    <w:rsid w:val="00D75730"/>
    <w:rsid w:val="00D81570"/>
    <w:rsid w:val="00D81835"/>
    <w:rsid w:val="00D831A6"/>
    <w:rsid w:val="00D919A0"/>
    <w:rsid w:val="00D951D7"/>
    <w:rsid w:val="00D959BB"/>
    <w:rsid w:val="00D96F84"/>
    <w:rsid w:val="00D9793D"/>
    <w:rsid w:val="00DA1937"/>
    <w:rsid w:val="00DA39C0"/>
    <w:rsid w:val="00DA78E2"/>
    <w:rsid w:val="00DB118F"/>
    <w:rsid w:val="00DB1EAA"/>
    <w:rsid w:val="00DB3252"/>
    <w:rsid w:val="00DB57CF"/>
    <w:rsid w:val="00DC0BCF"/>
    <w:rsid w:val="00DC119C"/>
    <w:rsid w:val="00DC2B3B"/>
    <w:rsid w:val="00DC4B5B"/>
    <w:rsid w:val="00DC53E5"/>
    <w:rsid w:val="00DD6434"/>
    <w:rsid w:val="00DE00CD"/>
    <w:rsid w:val="00DE18B8"/>
    <w:rsid w:val="00DE24DE"/>
    <w:rsid w:val="00DE2B21"/>
    <w:rsid w:val="00DE2BAA"/>
    <w:rsid w:val="00DE39D3"/>
    <w:rsid w:val="00DE3F2C"/>
    <w:rsid w:val="00DE4478"/>
    <w:rsid w:val="00DE45B7"/>
    <w:rsid w:val="00DF08C5"/>
    <w:rsid w:val="00DF40BB"/>
    <w:rsid w:val="00DF5268"/>
    <w:rsid w:val="00DF6527"/>
    <w:rsid w:val="00DF6CAA"/>
    <w:rsid w:val="00E00E1C"/>
    <w:rsid w:val="00E00F6C"/>
    <w:rsid w:val="00E0132E"/>
    <w:rsid w:val="00E01BB3"/>
    <w:rsid w:val="00E07CE4"/>
    <w:rsid w:val="00E10988"/>
    <w:rsid w:val="00E11D81"/>
    <w:rsid w:val="00E11DF2"/>
    <w:rsid w:val="00E15EA4"/>
    <w:rsid w:val="00E176B4"/>
    <w:rsid w:val="00E23441"/>
    <w:rsid w:val="00E23BE7"/>
    <w:rsid w:val="00E260FF"/>
    <w:rsid w:val="00E272EE"/>
    <w:rsid w:val="00E30A4D"/>
    <w:rsid w:val="00E30ABC"/>
    <w:rsid w:val="00E30D77"/>
    <w:rsid w:val="00E346FC"/>
    <w:rsid w:val="00E40AA5"/>
    <w:rsid w:val="00E432DB"/>
    <w:rsid w:val="00E441FB"/>
    <w:rsid w:val="00E45E53"/>
    <w:rsid w:val="00E504D4"/>
    <w:rsid w:val="00E50F7F"/>
    <w:rsid w:val="00E5252A"/>
    <w:rsid w:val="00E53FFA"/>
    <w:rsid w:val="00E567B2"/>
    <w:rsid w:val="00E63C31"/>
    <w:rsid w:val="00E70A26"/>
    <w:rsid w:val="00E712EB"/>
    <w:rsid w:val="00E74990"/>
    <w:rsid w:val="00E75FF9"/>
    <w:rsid w:val="00E819BF"/>
    <w:rsid w:val="00E81D1E"/>
    <w:rsid w:val="00E831E3"/>
    <w:rsid w:val="00E83317"/>
    <w:rsid w:val="00E84193"/>
    <w:rsid w:val="00E858C9"/>
    <w:rsid w:val="00E86BD7"/>
    <w:rsid w:val="00E87935"/>
    <w:rsid w:val="00E9581D"/>
    <w:rsid w:val="00E960EE"/>
    <w:rsid w:val="00E96AE4"/>
    <w:rsid w:val="00EA2B35"/>
    <w:rsid w:val="00EB3576"/>
    <w:rsid w:val="00EB3E50"/>
    <w:rsid w:val="00EB57D7"/>
    <w:rsid w:val="00EB607C"/>
    <w:rsid w:val="00EC1D55"/>
    <w:rsid w:val="00EC29C0"/>
    <w:rsid w:val="00EC4BA4"/>
    <w:rsid w:val="00EC53E9"/>
    <w:rsid w:val="00ED36E6"/>
    <w:rsid w:val="00ED4995"/>
    <w:rsid w:val="00ED5D44"/>
    <w:rsid w:val="00EE20C1"/>
    <w:rsid w:val="00EE3BB7"/>
    <w:rsid w:val="00EE668F"/>
    <w:rsid w:val="00EE7D99"/>
    <w:rsid w:val="00EF23AC"/>
    <w:rsid w:val="00EF70E5"/>
    <w:rsid w:val="00F00E8F"/>
    <w:rsid w:val="00F170F5"/>
    <w:rsid w:val="00F175A8"/>
    <w:rsid w:val="00F232A3"/>
    <w:rsid w:val="00F23CA1"/>
    <w:rsid w:val="00F26E50"/>
    <w:rsid w:val="00F32270"/>
    <w:rsid w:val="00F32D98"/>
    <w:rsid w:val="00F33139"/>
    <w:rsid w:val="00F340EE"/>
    <w:rsid w:val="00F37271"/>
    <w:rsid w:val="00F419EF"/>
    <w:rsid w:val="00F42068"/>
    <w:rsid w:val="00F45A3D"/>
    <w:rsid w:val="00F47A57"/>
    <w:rsid w:val="00F50557"/>
    <w:rsid w:val="00F509E1"/>
    <w:rsid w:val="00F520E6"/>
    <w:rsid w:val="00F52886"/>
    <w:rsid w:val="00F5415D"/>
    <w:rsid w:val="00F576D7"/>
    <w:rsid w:val="00F61DB1"/>
    <w:rsid w:val="00F62B5F"/>
    <w:rsid w:val="00F665BE"/>
    <w:rsid w:val="00F66BE2"/>
    <w:rsid w:val="00F71DC2"/>
    <w:rsid w:val="00F7363D"/>
    <w:rsid w:val="00F750D4"/>
    <w:rsid w:val="00F75A4E"/>
    <w:rsid w:val="00F769FD"/>
    <w:rsid w:val="00F80438"/>
    <w:rsid w:val="00F83EE3"/>
    <w:rsid w:val="00F846E4"/>
    <w:rsid w:val="00F85A6D"/>
    <w:rsid w:val="00F876E0"/>
    <w:rsid w:val="00F9035E"/>
    <w:rsid w:val="00F919E5"/>
    <w:rsid w:val="00F928D6"/>
    <w:rsid w:val="00F94642"/>
    <w:rsid w:val="00FA1108"/>
    <w:rsid w:val="00FA4229"/>
    <w:rsid w:val="00FA43B8"/>
    <w:rsid w:val="00FA5561"/>
    <w:rsid w:val="00FA71F5"/>
    <w:rsid w:val="00FB287E"/>
    <w:rsid w:val="00FB7093"/>
    <w:rsid w:val="00FB73F8"/>
    <w:rsid w:val="00FB7E43"/>
    <w:rsid w:val="00FC5C23"/>
    <w:rsid w:val="00FD09C4"/>
    <w:rsid w:val="00FD0BB0"/>
    <w:rsid w:val="00FD35C6"/>
    <w:rsid w:val="00FD563C"/>
    <w:rsid w:val="00FD7B6B"/>
    <w:rsid w:val="00FE3A65"/>
    <w:rsid w:val="00FE3F93"/>
    <w:rsid w:val="00FE4970"/>
    <w:rsid w:val="00FF1234"/>
    <w:rsid w:val="00FF16FE"/>
    <w:rsid w:val="00FF28E0"/>
    <w:rsid w:val="00FF3DE9"/>
    <w:rsid w:val="00FF5C0B"/>
    <w:rsid w:val="00FF68DE"/>
    <w:rsid w:val="00FF6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19A9D"/>
  <w15:docId w15:val="{70579EE1-87EF-4E22-9F90-7A9F4472F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155E"/>
    <w:pPr>
      <w:spacing w:after="0" w:line="240" w:lineRule="auto"/>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Heading3"/>
    <w:next w:val="Normal"/>
    <w:link w:val="Heading2Char"/>
    <w:uiPriority w:val="9"/>
    <w:unhideWhenUsed/>
    <w:qFormat/>
    <w:rsid w:val="006F580A"/>
    <w:pPr>
      <w:spacing w:before="0"/>
      <w:outlineLvl w:val="1"/>
    </w:pPr>
    <w:rPr>
      <w:b w:val="0"/>
      <w:bCs w:val="0"/>
    </w:rPr>
  </w:style>
  <w:style w:type="paragraph" w:styleId="Heading3">
    <w:name w:val="heading 3"/>
    <w:basedOn w:val="Normal"/>
    <w:next w:val="Normal"/>
    <w:link w:val="Heading3Char"/>
    <w:uiPriority w:val="9"/>
    <w:unhideWhenUsed/>
    <w:qFormat/>
    <w:rsid w:val="00C213F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uiPriority w:val="9"/>
    <w:unhideWhenUsed/>
    <w:qFormat/>
    <w:rsid w:val="002F7DE4"/>
    <w:pPr>
      <w:outlineLvl w:val="3"/>
    </w:p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6F580A"/>
    <w:rPr>
      <w:rFonts w:asciiTheme="majorHAnsi" w:eastAsiaTheme="majorEastAsia" w:hAnsiTheme="majorHAnsi" w:cstheme="majorBidi"/>
      <w:color w:val="4F81BD" w:themeColor="accent1"/>
      <w:sz w:val="24"/>
      <w:szCs w:val="24"/>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2F7DE4"/>
    <w:rPr>
      <w:rFonts w:asciiTheme="majorHAnsi" w:eastAsiaTheme="majorEastAsia" w:hAnsiTheme="majorHAnsi" w:cstheme="majorBidi"/>
      <w:b/>
      <w:bCs/>
      <w:color w:val="4F81BD" w:themeColor="accent1"/>
      <w:sz w:val="24"/>
      <w:szCs w:val="24"/>
    </w:rPr>
  </w:style>
  <w:style w:type="paragraph" w:styleId="TOC1">
    <w:name w:val="toc 1"/>
    <w:basedOn w:val="Normal"/>
    <w:next w:val="Normal"/>
    <w:autoRedefine/>
    <w:uiPriority w:val="39"/>
    <w:unhideWhenUsed/>
    <w:qFormat/>
    <w:rsid w:val="00C213F1"/>
    <w:pPr>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63E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63EC1"/>
    <w:rPr>
      <w:color w:val="808080"/>
    </w:rPr>
  </w:style>
  <w:style w:type="character" w:styleId="UnresolvedMention">
    <w:name w:val="Unresolved Mention"/>
    <w:basedOn w:val="DefaultParagraphFont"/>
    <w:uiPriority w:val="99"/>
    <w:semiHidden/>
    <w:unhideWhenUsed/>
    <w:rsid w:val="004B42CD"/>
    <w:rPr>
      <w:color w:val="605E5C"/>
      <w:shd w:val="clear" w:color="auto" w:fill="E1DFDD"/>
    </w:rPr>
  </w:style>
  <w:style w:type="paragraph" w:styleId="TOC4">
    <w:name w:val="toc 4"/>
    <w:basedOn w:val="Normal"/>
    <w:next w:val="Normal"/>
    <w:autoRedefine/>
    <w:uiPriority w:val="39"/>
    <w:unhideWhenUsed/>
    <w:rsid w:val="00B868EA"/>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868EA"/>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868EA"/>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868EA"/>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868EA"/>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868EA"/>
    <w:pPr>
      <w:spacing w:after="100" w:line="259" w:lineRule="auto"/>
      <w:ind w:left="1760"/>
    </w:pPr>
    <w:rPr>
      <w:rFonts w:asciiTheme="minorHAnsi" w:eastAsiaTheme="minorEastAsia" w:hAnsiTheme="minorHAnsi" w:cstheme="minorBidi"/>
      <w:sz w:val="22"/>
      <w:szCs w:val="22"/>
    </w:rPr>
  </w:style>
  <w:style w:type="numbering" w:customStyle="1" w:styleId="CurrentList1">
    <w:name w:val="Current List1"/>
    <w:uiPriority w:val="99"/>
    <w:rsid w:val="0033388B"/>
    <w:pPr>
      <w:numPr>
        <w:numId w:val="7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65948">
      <w:bodyDiv w:val="1"/>
      <w:marLeft w:val="0"/>
      <w:marRight w:val="0"/>
      <w:marTop w:val="0"/>
      <w:marBottom w:val="0"/>
      <w:divBdr>
        <w:top w:val="none" w:sz="0" w:space="0" w:color="auto"/>
        <w:left w:val="none" w:sz="0" w:space="0" w:color="auto"/>
        <w:bottom w:val="none" w:sz="0" w:space="0" w:color="auto"/>
        <w:right w:val="none" w:sz="0" w:space="0" w:color="auto"/>
      </w:divBdr>
    </w:div>
    <w:div w:id="169608272">
      <w:bodyDiv w:val="1"/>
      <w:marLeft w:val="0"/>
      <w:marRight w:val="0"/>
      <w:marTop w:val="0"/>
      <w:marBottom w:val="0"/>
      <w:divBdr>
        <w:top w:val="none" w:sz="0" w:space="0" w:color="auto"/>
        <w:left w:val="none" w:sz="0" w:space="0" w:color="auto"/>
        <w:bottom w:val="none" w:sz="0" w:space="0" w:color="auto"/>
        <w:right w:val="none" w:sz="0" w:space="0" w:color="auto"/>
      </w:divBdr>
    </w:div>
    <w:div w:id="173762101">
      <w:bodyDiv w:val="1"/>
      <w:marLeft w:val="0"/>
      <w:marRight w:val="0"/>
      <w:marTop w:val="0"/>
      <w:marBottom w:val="0"/>
      <w:divBdr>
        <w:top w:val="none" w:sz="0" w:space="0" w:color="auto"/>
        <w:left w:val="none" w:sz="0" w:space="0" w:color="auto"/>
        <w:bottom w:val="none" w:sz="0" w:space="0" w:color="auto"/>
        <w:right w:val="none" w:sz="0" w:space="0" w:color="auto"/>
      </w:divBdr>
    </w:div>
    <w:div w:id="189103666">
      <w:bodyDiv w:val="1"/>
      <w:marLeft w:val="0"/>
      <w:marRight w:val="0"/>
      <w:marTop w:val="0"/>
      <w:marBottom w:val="0"/>
      <w:divBdr>
        <w:top w:val="none" w:sz="0" w:space="0" w:color="auto"/>
        <w:left w:val="none" w:sz="0" w:space="0" w:color="auto"/>
        <w:bottom w:val="none" w:sz="0" w:space="0" w:color="auto"/>
        <w:right w:val="none" w:sz="0" w:space="0" w:color="auto"/>
      </w:divBdr>
    </w:div>
    <w:div w:id="192689358">
      <w:bodyDiv w:val="1"/>
      <w:marLeft w:val="0"/>
      <w:marRight w:val="0"/>
      <w:marTop w:val="0"/>
      <w:marBottom w:val="0"/>
      <w:divBdr>
        <w:top w:val="none" w:sz="0" w:space="0" w:color="auto"/>
        <w:left w:val="none" w:sz="0" w:space="0" w:color="auto"/>
        <w:bottom w:val="none" w:sz="0" w:space="0" w:color="auto"/>
        <w:right w:val="none" w:sz="0" w:space="0" w:color="auto"/>
      </w:divBdr>
    </w:div>
    <w:div w:id="238251013">
      <w:bodyDiv w:val="1"/>
      <w:marLeft w:val="0"/>
      <w:marRight w:val="0"/>
      <w:marTop w:val="0"/>
      <w:marBottom w:val="0"/>
      <w:divBdr>
        <w:top w:val="none" w:sz="0" w:space="0" w:color="auto"/>
        <w:left w:val="none" w:sz="0" w:space="0" w:color="auto"/>
        <w:bottom w:val="none" w:sz="0" w:space="0" w:color="auto"/>
        <w:right w:val="none" w:sz="0" w:space="0" w:color="auto"/>
      </w:divBdr>
    </w:div>
    <w:div w:id="283313375">
      <w:bodyDiv w:val="1"/>
      <w:marLeft w:val="0"/>
      <w:marRight w:val="0"/>
      <w:marTop w:val="0"/>
      <w:marBottom w:val="0"/>
      <w:divBdr>
        <w:top w:val="none" w:sz="0" w:space="0" w:color="auto"/>
        <w:left w:val="none" w:sz="0" w:space="0" w:color="auto"/>
        <w:bottom w:val="none" w:sz="0" w:space="0" w:color="auto"/>
        <w:right w:val="none" w:sz="0" w:space="0" w:color="auto"/>
      </w:divBdr>
    </w:div>
    <w:div w:id="377509190">
      <w:bodyDiv w:val="1"/>
      <w:marLeft w:val="0"/>
      <w:marRight w:val="0"/>
      <w:marTop w:val="0"/>
      <w:marBottom w:val="0"/>
      <w:divBdr>
        <w:top w:val="none" w:sz="0" w:space="0" w:color="auto"/>
        <w:left w:val="none" w:sz="0" w:space="0" w:color="auto"/>
        <w:bottom w:val="none" w:sz="0" w:space="0" w:color="auto"/>
        <w:right w:val="none" w:sz="0" w:space="0" w:color="auto"/>
      </w:divBdr>
    </w:div>
    <w:div w:id="685134909">
      <w:bodyDiv w:val="1"/>
      <w:marLeft w:val="0"/>
      <w:marRight w:val="0"/>
      <w:marTop w:val="0"/>
      <w:marBottom w:val="0"/>
      <w:divBdr>
        <w:top w:val="none" w:sz="0" w:space="0" w:color="auto"/>
        <w:left w:val="none" w:sz="0" w:space="0" w:color="auto"/>
        <w:bottom w:val="none" w:sz="0" w:space="0" w:color="auto"/>
        <w:right w:val="none" w:sz="0" w:space="0" w:color="auto"/>
      </w:divBdr>
    </w:div>
    <w:div w:id="818690204">
      <w:bodyDiv w:val="1"/>
      <w:marLeft w:val="0"/>
      <w:marRight w:val="0"/>
      <w:marTop w:val="0"/>
      <w:marBottom w:val="0"/>
      <w:divBdr>
        <w:top w:val="none" w:sz="0" w:space="0" w:color="auto"/>
        <w:left w:val="none" w:sz="0" w:space="0" w:color="auto"/>
        <w:bottom w:val="none" w:sz="0" w:space="0" w:color="auto"/>
        <w:right w:val="none" w:sz="0" w:space="0" w:color="auto"/>
      </w:divBdr>
    </w:div>
    <w:div w:id="858466369">
      <w:bodyDiv w:val="1"/>
      <w:marLeft w:val="0"/>
      <w:marRight w:val="0"/>
      <w:marTop w:val="0"/>
      <w:marBottom w:val="0"/>
      <w:divBdr>
        <w:top w:val="none" w:sz="0" w:space="0" w:color="auto"/>
        <w:left w:val="none" w:sz="0" w:space="0" w:color="auto"/>
        <w:bottom w:val="none" w:sz="0" w:space="0" w:color="auto"/>
        <w:right w:val="none" w:sz="0" w:space="0" w:color="auto"/>
      </w:divBdr>
    </w:div>
    <w:div w:id="944964826">
      <w:bodyDiv w:val="1"/>
      <w:marLeft w:val="0"/>
      <w:marRight w:val="0"/>
      <w:marTop w:val="0"/>
      <w:marBottom w:val="0"/>
      <w:divBdr>
        <w:top w:val="none" w:sz="0" w:space="0" w:color="auto"/>
        <w:left w:val="none" w:sz="0" w:space="0" w:color="auto"/>
        <w:bottom w:val="none" w:sz="0" w:space="0" w:color="auto"/>
        <w:right w:val="none" w:sz="0" w:space="0" w:color="auto"/>
      </w:divBdr>
    </w:div>
    <w:div w:id="1028995229">
      <w:bodyDiv w:val="1"/>
      <w:marLeft w:val="0"/>
      <w:marRight w:val="0"/>
      <w:marTop w:val="0"/>
      <w:marBottom w:val="0"/>
      <w:divBdr>
        <w:top w:val="none" w:sz="0" w:space="0" w:color="auto"/>
        <w:left w:val="none" w:sz="0" w:space="0" w:color="auto"/>
        <w:bottom w:val="none" w:sz="0" w:space="0" w:color="auto"/>
        <w:right w:val="none" w:sz="0" w:space="0" w:color="auto"/>
      </w:divBdr>
    </w:div>
    <w:div w:id="1138261781">
      <w:bodyDiv w:val="1"/>
      <w:marLeft w:val="0"/>
      <w:marRight w:val="0"/>
      <w:marTop w:val="0"/>
      <w:marBottom w:val="0"/>
      <w:divBdr>
        <w:top w:val="none" w:sz="0" w:space="0" w:color="auto"/>
        <w:left w:val="none" w:sz="0" w:space="0" w:color="auto"/>
        <w:bottom w:val="none" w:sz="0" w:space="0" w:color="auto"/>
        <w:right w:val="none" w:sz="0" w:space="0" w:color="auto"/>
      </w:divBdr>
    </w:div>
    <w:div w:id="1214197785">
      <w:bodyDiv w:val="1"/>
      <w:marLeft w:val="0"/>
      <w:marRight w:val="0"/>
      <w:marTop w:val="0"/>
      <w:marBottom w:val="0"/>
      <w:divBdr>
        <w:top w:val="none" w:sz="0" w:space="0" w:color="auto"/>
        <w:left w:val="none" w:sz="0" w:space="0" w:color="auto"/>
        <w:bottom w:val="none" w:sz="0" w:space="0" w:color="auto"/>
        <w:right w:val="none" w:sz="0" w:space="0" w:color="auto"/>
      </w:divBdr>
    </w:div>
    <w:div w:id="1238975305">
      <w:bodyDiv w:val="1"/>
      <w:marLeft w:val="0"/>
      <w:marRight w:val="0"/>
      <w:marTop w:val="0"/>
      <w:marBottom w:val="0"/>
      <w:divBdr>
        <w:top w:val="none" w:sz="0" w:space="0" w:color="auto"/>
        <w:left w:val="none" w:sz="0" w:space="0" w:color="auto"/>
        <w:bottom w:val="none" w:sz="0" w:space="0" w:color="auto"/>
        <w:right w:val="none" w:sz="0" w:space="0" w:color="auto"/>
      </w:divBdr>
    </w:div>
    <w:div w:id="1328555799">
      <w:bodyDiv w:val="1"/>
      <w:marLeft w:val="0"/>
      <w:marRight w:val="0"/>
      <w:marTop w:val="0"/>
      <w:marBottom w:val="0"/>
      <w:divBdr>
        <w:top w:val="none" w:sz="0" w:space="0" w:color="auto"/>
        <w:left w:val="none" w:sz="0" w:space="0" w:color="auto"/>
        <w:bottom w:val="none" w:sz="0" w:space="0" w:color="auto"/>
        <w:right w:val="none" w:sz="0" w:space="0" w:color="auto"/>
      </w:divBdr>
    </w:div>
    <w:div w:id="1353532522">
      <w:bodyDiv w:val="1"/>
      <w:marLeft w:val="0"/>
      <w:marRight w:val="0"/>
      <w:marTop w:val="0"/>
      <w:marBottom w:val="0"/>
      <w:divBdr>
        <w:top w:val="none" w:sz="0" w:space="0" w:color="auto"/>
        <w:left w:val="none" w:sz="0" w:space="0" w:color="auto"/>
        <w:bottom w:val="none" w:sz="0" w:space="0" w:color="auto"/>
        <w:right w:val="none" w:sz="0" w:space="0" w:color="auto"/>
      </w:divBdr>
    </w:div>
    <w:div w:id="1396932502">
      <w:bodyDiv w:val="1"/>
      <w:marLeft w:val="0"/>
      <w:marRight w:val="0"/>
      <w:marTop w:val="0"/>
      <w:marBottom w:val="0"/>
      <w:divBdr>
        <w:top w:val="none" w:sz="0" w:space="0" w:color="auto"/>
        <w:left w:val="none" w:sz="0" w:space="0" w:color="auto"/>
        <w:bottom w:val="none" w:sz="0" w:space="0" w:color="auto"/>
        <w:right w:val="none" w:sz="0" w:space="0" w:color="auto"/>
      </w:divBdr>
    </w:div>
    <w:div w:id="1450853312">
      <w:bodyDiv w:val="1"/>
      <w:marLeft w:val="0"/>
      <w:marRight w:val="0"/>
      <w:marTop w:val="0"/>
      <w:marBottom w:val="0"/>
      <w:divBdr>
        <w:top w:val="none" w:sz="0" w:space="0" w:color="auto"/>
        <w:left w:val="none" w:sz="0" w:space="0" w:color="auto"/>
        <w:bottom w:val="none" w:sz="0" w:space="0" w:color="auto"/>
        <w:right w:val="none" w:sz="0" w:space="0" w:color="auto"/>
      </w:divBdr>
    </w:div>
    <w:div w:id="1516269119">
      <w:bodyDiv w:val="1"/>
      <w:marLeft w:val="0"/>
      <w:marRight w:val="0"/>
      <w:marTop w:val="0"/>
      <w:marBottom w:val="0"/>
      <w:divBdr>
        <w:top w:val="none" w:sz="0" w:space="0" w:color="auto"/>
        <w:left w:val="none" w:sz="0" w:space="0" w:color="auto"/>
        <w:bottom w:val="none" w:sz="0" w:space="0" w:color="auto"/>
        <w:right w:val="none" w:sz="0" w:space="0" w:color="auto"/>
      </w:divBdr>
    </w:div>
    <w:div w:id="1552494940">
      <w:bodyDiv w:val="1"/>
      <w:marLeft w:val="0"/>
      <w:marRight w:val="0"/>
      <w:marTop w:val="0"/>
      <w:marBottom w:val="0"/>
      <w:divBdr>
        <w:top w:val="none" w:sz="0" w:space="0" w:color="auto"/>
        <w:left w:val="none" w:sz="0" w:space="0" w:color="auto"/>
        <w:bottom w:val="none" w:sz="0" w:space="0" w:color="auto"/>
        <w:right w:val="none" w:sz="0" w:space="0" w:color="auto"/>
      </w:divBdr>
    </w:div>
    <w:div w:id="1679039408">
      <w:bodyDiv w:val="1"/>
      <w:marLeft w:val="0"/>
      <w:marRight w:val="0"/>
      <w:marTop w:val="0"/>
      <w:marBottom w:val="0"/>
      <w:divBdr>
        <w:top w:val="none" w:sz="0" w:space="0" w:color="auto"/>
        <w:left w:val="none" w:sz="0" w:space="0" w:color="auto"/>
        <w:bottom w:val="none" w:sz="0" w:space="0" w:color="auto"/>
        <w:right w:val="none" w:sz="0" w:space="0" w:color="auto"/>
      </w:divBdr>
    </w:div>
    <w:div w:id="1716928773">
      <w:bodyDiv w:val="1"/>
      <w:marLeft w:val="0"/>
      <w:marRight w:val="0"/>
      <w:marTop w:val="0"/>
      <w:marBottom w:val="0"/>
      <w:divBdr>
        <w:top w:val="none" w:sz="0" w:space="0" w:color="auto"/>
        <w:left w:val="none" w:sz="0" w:space="0" w:color="auto"/>
        <w:bottom w:val="none" w:sz="0" w:space="0" w:color="auto"/>
        <w:right w:val="none" w:sz="0" w:space="0" w:color="auto"/>
      </w:divBdr>
    </w:div>
    <w:div w:id="1785541580">
      <w:bodyDiv w:val="1"/>
      <w:marLeft w:val="0"/>
      <w:marRight w:val="0"/>
      <w:marTop w:val="0"/>
      <w:marBottom w:val="0"/>
      <w:divBdr>
        <w:top w:val="none" w:sz="0" w:space="0" w:color="auto"/>
        <w:left w:val="none" w:sz="0" w:space="0" w:color="auto"/>
        <w:bottom w:val="none" w:sz="0" w:space="0" w:color="auto"/>
        <w:right w:val="none" w:sz="0" w:space="0" w:color="auto"/>
      </w:divBdr>
    </w:div>
    <w:div w:id="20958544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emf"/><Relationship Id="rId39" Type="http://schemas.openxmlformats.org/officeDocument/2006/relationships/image" Target="media/image31.png"/><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image" Target="media/image39.emf"/><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emf"/><Relationship Id="rId68" Type="http://schemas.openxmlformats.org/officeDocument/2006/relationships/image" Target="media/image60.png"/><Relationship Id="rId76"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63.emf"/><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png"/><Relationship Id="rId58" Type="http://schemas.openxmlformats.org/officeDocument/2006/relationships/image" Target="media/image50.emf"/><Relationship Id="rId66" Type="http://schemas.openxmlformats.org/officeDocument/2006/relationships/image" Target="media/image58.png"/><Relationship Id="rId74" Type="http://schemas.openxmlformats.org/officeDocument/2006/relationships/image" Target="media/image66.emf"/><Relationship Id="rId79" Type="http://schemas.openxmlformats.org/officeDocument/2006/relationships/image" Target="media/image71.emf"/><Relationship Id="rId5" Type="http://schemas.openxmlformats.org/officeDocument/2006/relationships/settings" Target="settings.xml"/><Relationship Id="rId61" Type="http://schemas.openxmlformats.org/officeDocument/2006/relationships/image" Target="media/image53.emf"/><Relationship Id="rId82"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png"/><Relationship Id="rId60" Type="http://schemas.openxmlformats.org/officeDocument/2006/relationships/image" Target="media/image52.JPG"/><Relationship Id="rId65" Type="http://schemas.openxmlformats.org/officeDocument/2006/relationships/image" Target="media/image57.emf"/><Relationship Id="rId73" Type="http://schemas.openxmlformats.org/officeDocument/2006/relationships/image" Target="media/image65.emf"/><Relationship Id="rId78" Type="http://schemas.openxmlformats.org/officeDocument/2006/relationships/image" Target="media/image70.emf"/><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40.emf"/><Relationship Id="rId56" Type="http://schemas.openxmlformats.org/officeDocument/2006/relationships/image" Target="media/image48.png"/><Relationship Id="rId64" Type="http://schemas.openxmlformats.org/officeDocument/2006/relationships/image" Target="media/image56.emf"/><Relationship Id="rId69" Type="http://schemas.openxmlformats.org/officeDocument/2006/relationships/image" Target="media/image61.emf"/><Relationship Id="rId7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emf"/><Relationship Id="rId80" Type="http://schemas.openxmlformats.org/officeDocument/2006/relationships/image" Target="media/image72.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png"/><Relationship Id="rId67" Type="http://schemas.openxmlformats.org/officeDocument/2006/relationships/image" Target="media/image59.emf"/><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6.png"/><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qhFdtFo12vvcwQW95rxp0n3nDbw==">AMUW2mUrE652aBFjCxtzr2EsXFdwH8SlY/PvTkm1bHBQmITn9Sb8YUDMew0y3iIKXFNRGkyYISRYAdpG19u1I8gPS8xEs7cXpsa2I5FFGPQcK5ZPrikwiey0gwKh1NwiLauXmu93j2DWgOVEbJIjESDmOgvDpTILWcgUvyVPtPjchKrFpkCQK9Iabt7e5KbZ/TqTmPgEvI8/RRdkTgtLevcwKNNczXjax2idhfN0hX+QnpComKj3q+cpzsevkO3dmufZsW6XEvGsJrzX8y8RlqiBKNhItsCMqRAYafoVQ27lmVlSKI3VMhk=</go:docsCustomData>
</go:gDocsCustomXmlDataStorage>
</file>

<file path=customXml/itemProps1.xml><?xml version="1.0" encoding="utf-8"?>
<ds:datastoreItem xmlns:ds="http://schemas.openxmlformats.org/officeDocument/2006/customXml" ds:itemID="{6ED04B24-9D77-4443-B666-48740CE5747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8340</TotalTime>
  <Pages>1</Pages>
  <Words>23177</Words>
  <Characters>132113</Characters>
  <Application>Microsoft Office Word</Application>
  <DocSecurity>0</DocSecurity>
  <Lines>1100</Lines>
  <Paragraphs>309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dc:creator>
  <cp:keywords/>
  <dc:description/>
  <cp:lastModifiedBy>Sierra Schmidt</cp:lastModifiedBy>
  <cp:revision>69</cp:revision>
  <cp:lastPrinted>2022-09-01T13:41:00Z</cp:lastPrinted>
  <dcterms:created xsi:type="dcterms:W3CDTF">2022-08-04T19:50:00Z</dcterms:created>
  <dcterms:modified xsi:type="dcterms:W3CDTF">2022-09-01T13:49:00Z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